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 始于细节</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养成教育始于细节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始于细节</w:t>
      </w:r>
    </w:p>
    <w:p>
      <w:pPr>
        <w:ind w:left="0" w:right="0" w:firstLine="560"/>
        <w:spacing w:before="450" w:after="450" w:line="312" w:lineRule="auto"/>
      </w:pPr>
      <w:r>
        <w:rPr>
          <w:rFonts w:ascii="宋体" w:hAnsi="宋体" w:eastAsia="宋体" w:cs="宋体"/>
          <w:color w:val="000"/>
          <w:sz w:val="28"/>
          <w:szCs w:val="28"/>
        </w:rPr>
        <w:t xml:space="preserve">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良好行为习惯的养成，关键是养成教育，须遵循“从他律到自律”这一规则。应从实处，细微处入手，可以通过训练养成，加强训练，指导与主体意识相结合。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根据学生年龄结构，心理特点，我班确定学生行为习惯养成目标训练主要有三大方面的内容，分别是：卫生习惯养成目标，行为习惯养成目标和学习习惯养成目标。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首先明确职责，培养习惯。开学初我就在全班中开展了“一人一岗</w:t>
      </w:r>
    </w:p>
    <w:p>
      <w:pPr>
        <w:ind w:left="0" w:right="0" w:firstLine="560"/>
        <w:spacing w:before="450" w:after="450" w:line="312" w:lineRule="auto"/>
      </w:pPr>
      <w:r>
        <w:rPr>
          <w:rFonts w:ascii="宋体" w:hAnsi="宋体" w:eastAsia="宋体" w:cs="宋体"/>
          <w:color w:val="000"/>
          <w:sz w:val="28"/>
          <w:szCs w:val="28"/>
        </w:rPr>
        <w:t xml:space="preserve">各负其职”的活动。让学生明白每一个学生在集体中都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我为他们进行岗位的分工。当每一个学生都有了自己岗位后，就要向他们宣布各自岗位的职责，使他们明确自己应该做什么，应该怎样去做。每个学生，在集体中承担一定的责任，他的积极性才能得以最充分的发挥。如我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在活动中还需要所有的同学们在站好自己岗位的同时去监督和提醒其他的同学，做到“互帮互助整体进步”。在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学生的点滴进步我都看在眼里，喜在心里，总会给予肯定、表扬。特别对于个性强的学生，我给予更多的关注，因为这些学生的一举一动，往往会影响一大批学生。如我班伯磊同学，平时顽皮淘气，纪律松懈，和同学常有吵闹现象，学习也马马虎虎。可我发现在开学初的大扫除中，他劳动特别起劲，他把瓷砖擦得干净、铮亮，擦好瓷砖后，他又把抹布用肥皂粉洗得干干净净。这对一个孩子来说，不简单。大扫除结束后，我把“表扬伯磊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小胡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行为习惯训练是一项长期的工作，贵在坚持，持之以恒。今后如何将活动与行为习惯养成教育更好结合，这将是今后努力的方向。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2025-05-03T22:17:36+08:00</dcterms:created>
  <dcterms:modified xsi:type="dcterms:W3CDTF">2025-05-03T22:17:36+08:00</dcterms:modified>
</cp:coreProperties>
</file>

<file path=docProps/custom.xml><?xml version="1.0" encoding="utf-8"?>
<Properties xmlns="http://schemas.openxmlformats.org/officeDocument/2006/custom-properties" xmlns:vt="http://schemas.openxmlformats.org/officeDocument/2006/docPropsVTypes"/>
</file>