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在2024年政府系统廉政工作会议上的讲话（样例5）</w:t>
      </w:r>
      <w:bookmarkEnd w:id="1"/>
    </w:p>
    <w:p>
      <w:pPr>
        <w:jc w:val="center"/>
        <w:spacing w:before="0" w:after="450"/>
      </w:pPr>
      <w:r>
        <w:rPr>
          <w:rFonts w:ascii="Arial" w:hAnsi="Arial" w:eastAsia="Arial" w:cs="Arial"/>
          <w:color w:val="999999"/>
          <w:sz w:val="20"/>
          <w:szCs w:val="20"/>
        </w:rPr>
        <w:t xml:space="preserve">来源：网络  作者：风起云涌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政府系统廉政工作会议上的讲话在2024年政府系统廉政工作会议上的讲话同志们：今天，我们召开政府廉政工作会议，主要任务是深入贯彻落实党风廉政建设“两个责任”相关要求，安排部署全县政府系统廉政建设和优化营商环境工作。下面，...</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在2024年政府系统廉政工作会议上的讲话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今天，我们召开政府廉政工作会议，主要任务是深入贯彻落实党风廉政建设“两个责任”相关要求，安排部署全县政府系统廉政建设和优化营商环境工作。下面，我讲两个问题：</w:t>
      </w:r>
    </w:p>
    <w:p>
      <w:pPr>
        <w:ind w:left="0" w:right="0" w:firstLine="560"/>
        <w:spacing w:before="450" w:after="450" w:line="312" w:lineRule="auto"/>
      </w:pPr>
      <w:r>
        <w:rPr>
          <w:rFonts w:ascii="宋体" w:hAnsi="宋体" w:eastAsia="宋体" w:cs="宋体"/>
          <w:color w:val="000"/>
          <w:sz w:val="28"/>
          <w:szCs w:val="28"/>
        </w:rPr>
        <w:t xml:space="preserve">一、全面从严治党，强化廉政建设</w:t>
      </w:r>
    </w:p>
    <w:p>
      <w:pPr>
        <w:ind w:left="0" w:right="0" w:firstLine="560"/>
        <w:spacing w:before="450" w:after="450" w:line="312" w:lineRule="auto"/>
      </w:pPr>
      <w:r>
        <w:rPr>
          <w:rFonts w:ascii="宋体" w:hAnsi="宋体" w:eastAsia="宋体" w:cs="宋体"/>
          <w:color w:val="000"/>
          <w:sz w:val="28"/>
          <w:szCs w:val="28"/>
        </w:rPr>
        <w:t xml:space="preserve">去年以来，全县政府系统深入贯彻党中央关于全面从严治党的要求，认真落实中央、省、市委、政府和县委的决策部署，坚定不移地推进党风廉政建设和反腐倡廉工作，坚持源头治理、规范权力运行、严格正风肃纪、狠抓任务落实，全县政府系统廉政工作取得了积极成效。但我们也应该清醒地认识到，一些镇、部门落实全面从严治党要求还不到位，党风廉政建设主体责任意识不强，“两个责任”压力传导不够，对干部的教育管理不够严格；少数干部缺乏担当精神，存在庸政懒政怠政等现象，对中央、省、市委政府和县委政府的决策部署执行不够坚决有力；有的干部纪律松懈，自由散漫，特别是会议和正常工作纪律执行不到位等问题依然存在。这些问题反映了一些领导干部从严管党治党这根弦绷得不够紧，廉洁理念、法纪意识树得不够牢，也说明政府系统从严治党任务仍比较艰巨。党的十九大报告指出，“全面从严治党永远在路上”，充分体现了党中央坚定不移推进全面从严治党的坚强决心。习近平总书记在十九届中央纪委五次全会上发表的重要讲话，充分肯定了过去一年全面从严治党取得新的重大成果，深刻阐述全面从严治党新形势新任务，明确提出以强有力的政治监督，确保党中央重大决策部署贯彻落实到位，为推进全面从严治党向纵深发展提供了重要遵循。我们要自觉扛起全面从严治党的政治责任，把党风廉政建设工作贯穿于各项工作之中，扎实抓好政府系统党风廉政建设和反腐败工作，切实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一要讲政治、有信仰。习近平总书记反复强调讲政治的极端重要性，指出政治问题任何时候都是根本性的大问题。这就要求我们每一位党员、干部不论在哪个岗位，担任什么职务，都必须把政治建设摆在首位，坚决维护习近平总书记的核心地位，坚决维护党中央权威和集中统一领导，自觉在思想上政治上行动上同以习近平同志为核心的党中央保持高度一致。要牢固树立党章意识，自觉学习党章、遵守党章、贯彻党章、维护党章，把党章作为根本行动准则，在任何情况下都要做到政治信仰不变、政治立场不移、政治方向不偏。要牢固树立“四个意识”，坚定“四个自信”，做到“四个服从”，把学习贯彻习近平新时代中国特色社会主义思想、学习贯彻党的十九大精神作为当前首要政治任务，着力在学懂、弄通、做实上下功夫，用党的创新理论、指导实践、推动工作，真正转化为干事创业的具体实践和推动改革发展稳定的实际成效。</w:t>
      </w:r>
    </w:p>
    <w:p>
      <w:pPr>
        <w:ind w:left="0" w:right="0" w:firstLine="560"/>
        <w:spacing w:before="450" w:after="450" w:line="312" w:lineRule="auto"/>
      </w:pPr>
      <w:r>
        <w:rPr>
          <w:rFonts w:ascii="宋体" w:hAnsi="宋体" w:eastAsia="宋体" w:cs="宋体"/>
          <w:color w:val="000"/>
          <w:sz w:val="28"/>
          <w:szCs w:val="28"/>
        </w:rPr>
        <w:t xml:space="preserve">二要转作风、筑防线。习近平总书记强调，要坚持坚持再坚持，把作风建设抓到底。各镇、各部门要牢固树立“作风建设永远在路上”的思想，认真落实中央八项规定和实施细则及省党委、市委配套规定精神，守住重要节点、盯住重要问题，密切关注形式主义、官僚主义突出问题，继续把作风建设抓紧抓实，由解决面上问题向解决深层次问题延伸，由集中整治向常态治理深入。要坚持严管和厚爱结合、激励和约束并重，建立健全正向激励和容错纠错机制，旗帜鲜明地为敢于担当者担当、为敢于负责者负责，营造鼓励干事、宽容失误的良好氛围。中央决定，今年在全党开展党史学习教育，我们要以此为契机，延伸和扩大教育范围，进一步加强思想教育和作风建设，用党的创新理论武装头脑，用党章党规规范行为，做到学做一体、知行合一，确保思想上筑牢防线、政治上守好底线、行动上决不掉线。</w:t>
      </w:r>
    </w:p>
    <w:p>
      <w:pPr>
        <w:ind w:left="0" w:right="0" w:firstLine="560"/>
        <w:spacing w:before="450" w:after="450" w:line="312" w:lineRule="auto"/>
      </w:pPr>
      <w:r>
        <w:rPr>
          <w:rFonts w:ascii="宋体" w:hAnsi="宋体" w:eastAsia="宋体" w:cs="宋体"/>
          <w:color w:val="000"/>
          <w:sz w:val="28"/>
          <w:szCs w:val="28"/>
        </w:rPr>
        <w:t xml:space="preserve">三要反腐败、抓源头。推进政府系统廉政建设，必须从源头抓起，深化标本兼治，创新体制机制，努力营造不敢腐、不能腐、不想腐的氛围。各镇、各部门要重点围绕“用权、用人、用钱”和容易滋生腐败的关键领域，进一步查漏补缺，扎牢制度的“笼子”，推进制度建设系统化、具体化。同时，要加大制度执行情况的跟踪问效和监督检查力度，使制度真正硬起来、铁起来，对不按制度办事的人和事要严肃处理，保证反腐倡廉制度行得通、管得住、用得好。要注重抓早抓小、防微杜渐，善于从“违纪征兆”和“违纪苗头”等小处着眼，打好“预防针”，使干部及时认识并改正错误，起到警示、保护干部的作用。要紧盯政府债务化解、矿产资源开发、公共资源交易、政府资金管理、脱贫攻坚、征地拆迁等重点领域，将触角延伸至基层末梢，着力整治群众身边的不正之风和“雁过拔毛”式腐败问题，严肃查处贪污挪用、截留私分、虚报冒领、盘剥克扣、优亲厚友、吃拿卡要等行为，加大惩戒力度，做到重遏制、强高压、长震慑。</w:t>
      </w:r>
    </w:p>
    <w:p>
      <w:pPr>
        <w:ind w:left="0" w:right="0" w:firstLine="560"/>
        <w:spacing w:before="450" w:after="450" w:line="312" w:lineRule="auto"/>
      </w:pPr>
      <w:r>
        <w:rPr>
          <w:rFonts w:ascii="宋体" w:hAnsi="宋体" w:eastAsia="宋体" w:cs="宋体"/>
          <w:color w:val="000"/>
          <w:sz w:val="28"/>
          <w:szCs w:val="28"/>
        </w:rPr>
        <w:t xml:space="preserve">四要明主体、抓落实。各镇政府和各部门党组（党委）要切实担负起全面从严治党主体责任，坚守责任担当，把从严治党作为一项长期的重要工作牢牢扛在肩上，时刻抓在手中，绝不能让“责任田”沦为“撂荒地”。主要领导作为第一责任人，要对本辖区本部门党风廉政建设负总责，既要挂帅也要出征，既要抓好班子，也要带好队伍；班子成员要认真履行“一岗双责”，扎实抓好职责范围内和分管部门的党风廉政建设。各级党员领导干部要在管好自己的同时，严格要求配偶、子女和身边工作人员，筑牢拒腐防变防线，做政治上的明白人、经济上的清白人、作风上的正派人。广大党员领导干部要自觉接受群众和社会监督，做清正廉洁的表率。</w:t>
      </w:r>
    </w:p>
    <w:p>
      <w:pPr>
        <w:ind w:left="0" w:right="0" w:firstLine="560"/>
        <w:spacing w:before="450" w:after="450" w:line="312" w:lineRule="auto"/>
      </w:pPr>
      <w:r>
        <w:rPr>
          <w:rFonts w:ascii="宋体" w:hAnsi="宋体" w:eastAsia="宋体" w:cs="宋体"/>
          <w:color w:val="000"/>
          <w:sz w:val="28"/>
          <w:szCs w:val="28"/>
        </w:rPr>
        <w:t xml:space="preserve">二、深化作风整顿，优化营商环境</w:t>
      </w:r>
    </w:p>
    <w:p>
      <w:pPr>
        <w:ind w:left="0" w:right="0" w:firstLine="560"/>
        <w:spacing w:before="450" w:after="450" w:line="312" w:lineRule="auto"/>
      </w:pPr>
      <w:r>
        <w:rPr>
          <w:rFonts w:ascii="宋体" w:hAnsi="宋体" w:eastAsia="宋体" w:cs="宋体"/>
          <w:color w:val="000"/>
          <w:sz w:val="28"/>
          <w:szCs w:val="28"/>
        </w:rPr>
        <w:t xml:space="preserve">建设人民满意政府，保证干部清正、政府清廉、政治清明，对提高经济发展推动力至关重要。优化营商环境，是建设现代化经济体系、促进高质量发展的重要基础，是政府提供公共服务的重要内容，也是提升区域发展综合竞争力的关键所在。如果政府廉政工作抓不扎实，就难以提供优质的政务服务，就无法根治不良作风的负面影响，营造风清气正的营商环境就无从谈起。</w:t>
      </w:r>
    </w:p>
    <w:p>
      <w:pPr>
        <w:ind w:left="0" w:right="0" w:firstLine="560"/>
        <w:spacing w:before="450" w:after="450" w:line="312" w:lineRule="auto"/>
      </w:pPr>
      <w:r>
        <w:rPr>
          <w:rFonts w:ascii="宋体" w:hAnsi="宋体" w:eastAsia="宋体" w:cs="宋体"/>
          <w:color w:val="000"/>
          <w:sz w:val="28"/>
          <w:szCs w:val="28"/>
        </w:rPr>
        <w:t xml:space="preserve">从我县营商环境现状看，目前还存在不少亟待解决的突出问题。3月底，县政府安排调研组通过座谈交流、个别谈话、查阅资料等方式对我县招商引资及营商环境建设工作进行了实地调研，结合各项工作的推进，分析梳理了不少突出问题。比如，简政放权质量不高。有的部门对放权事项一放了之，监管主体责任履行不到位，后续监管和服务没有跟上；有的改革还停留在上行下效阶段，尚未触及关键要害，政策措施还停留在纸上。再如，“最后一公里”仍有阻碍。部分审批服务流程优化不完全，审批环节多、时间长，并联审批不通畅，“多次跑”“往返跑”情况时有发生。还有，“不作为、不担当”的现象仍然存在。在持续深化正风反腐的态势下，有的领导干部还存在对政策研究不深、吃不透、拿不准、不敢作为的现象；有的干部怕担责任、怕冒风险，存在“门好进、脸好看、事难办”的问题；有的干部责任意识和担当意识不强，遇到问题推诿扯皮；有的干部不已解决问题为导向，宁可不做，更有甚者要把事搅黄；有的干部懒政怠政，存在当一天和尚撞一天钟的思想，态度上消极懈怠，工作上碌碌无为；有的干部在工作中宁可无功，但求无过，缺乏敢于攻坚克难开拓创新的勇气。</w:t>
      </w:r>
    </w:p>
    <w:p>
      <w:pPr>
        <w:ind w:left="0" w:right="0" w:firstLine="560"/>
        <w:spacing w:before="450" w:after="450" w:line="312" w:lineRule="auto"/>
      </w:pPr>
      <w:r>
        <w:rPr>
          <w:rFonts w:ascii="宋体" w:hAnsi="宋体" w:eastAsia="宋体" w:cs="宋体"/>
          <w:color w:val="000"/>
          <w:sz w:val="28"/>
          <w:szCs w:val="28"/>
        </w:rPr>
        <w:t xml:space="preserve">诸如上述的种种问题，已经成为妨碍发展的“绊脚石”，引发了群众不满、破坏了营商环境、损害了政府形象。当前，全国各地都在优化营商环境方面出招亮剑，从过去拼土地、拼资源、拼政策转变为拼营商环境，都在竞相向营商环境要活力、要动力、要竞争力。作为经济发展本就落后、产业基础本就薄弱的地区，我们必须以更大的决心、更强的力度来解决存在问题、优化营商环境，才能在激烈竞争中把握住机会。</w:t>
      </w:r>
    </w:p>
    <w:p>
      <w:pPr>
        <w:ind w:left="0" w:right="0" w:firstLine="560"/>
        <w:spacing w:before="450" w:after="450" w:line="312" w:lineRule="auto"/>
      </w:pPr>
      <w:r>
        <w:rPr>
          <w:rFonts w:ascii="宋体" w:hAnsi="宋体" w:eastAsia="宋体" w:cs="宋体"/>
          <w:color w:val="000"/>
          <w:sz w:val="28"/>
          <w:szCs w:val="28"/>
        </w:rPr>
        <w:t xml:space="preserve">因此，我们要着力抓好以下四个方面的工作。</w:t>
      </w:r>
    </w:p>
    <w:p>
      <w:pPr>
        <w:ind w:left="0" w:right="0" w:firstLine="560"/>
        <w:spacing w:before="450" w:after="450" w:line="312" w:lineRule="auto"/>
      </w:pPr>
      <w:r>
        <w:rPr>
          <w:rFonts w:ascii="宋体" w:hAnsi="宋体" w:eastAsia="宋体" w:cs="宋体"/>
          <w:color w:val="000"/>
          <w:sz w:val="28"/>
          <w:szCs w:val="28"/>
        </w:rPr>
        <w:t xml:space="preserve">一要深入推进“放管服”改革。深化简政放权、放管结合、优化服务改革，是转变政府职能、优化营商环境的重要抓手，是推动经济社会持续健康发展的战略举措。我们要深入贯彻落实国家、省和县里的部署要求，全面深化“放管服”改革，进一步提高改革成效、优化营商环境。</w:t>
      </w:r>
    </w:p>
    <w:p>
      <w:pPr>
        <w:ind w:left="0" w:right="0" w:firstLine="560"/>
        <w:spacing w:before="450" w:after="450" w:line="312" w:lineRule="auto"/>
      </w:pPr>
      <w:r>
        <w:rPr>
          <w:rFonts w:ascii="宋体" w:hAnsi="宋体" w:eastAsia="宋体" w:cs="宋体"/>
          <w:color w:val="000"/>
          <w:sz w:val="28"/>
          <w:szCs w:val="28"/>
        </w:rPr>
        <w:t xml:space="preserve">二要着力构建“亲”“清”政商关系。要做到真诚为企业服务。亲商、安商、护商是政府职责所在，坦荡真诚同企业接触交往，主动作为、靠前服务，做到企业需要什么，政府就提供什么，真心实意支持企业发展。要做到与企业关系清白。要以党纪党规、法律法规为准绳，守住底线、把好分寸，做到有交集不搞交换、有交往不搞交易，清清白白为企业搞好服务，依法依规给予企业帮助，以实际行动支持企业健康发展。</w:t>
      </w:r>
    </w:p>
    <w:p>
      <w:pPr>
        <w:ind w:left="0" w:right="0" w:firstLine="560"/>
        <w:spacing w:before="450" w:after="450" w:line="312" w:lineRule="auto"/>
      </w:pPr>
      <w:r>
        <w:rPr>
          <w:rFonts w:ascii="宋体" w:hAnsi="宋体" w:eastAsia="宋体" w:cs="宋体"/>
          <w:color w:val="000"/>
          <w:sz w:val="28"/>
          <w:szCs w:val="28"/>
        </w:rPr>
        <w:t xml:space="preserve">三要推进落实法制政府建设。建设法制政府对维护良好的营商环境至关重要。要严格依法行政。进一步增强法治思维，坚持“法定职责必须为、法无授权不可为”，做到公正用权、公平处事，筑牢诚信政府建设的法治保障。要全面理清执法依据、严格执法程序、明确执法权限、规范自由裁量权，切实做到严格、规范、公正、文明执法。要做好政务公开。县政府要带头，进一步规范“三重一大”公开制度，各镇、各部门要坚持“以公开为常态，不公开为例外”的原则，全面推进行政决策公开、执行公开、管理公开、服务公开和结果公开，特别是要围绕群众关心的民生事项，围绕企业和投资者关注的招商引资政策、政府采购、招投标等工作，依法全面公开办事权限、程序、时限以及服务承诺、工作纪律、监督办法等内容，营造公开透明、廉洁高效的政务环境。要严格守信践诺。公平正义是政府诚信的基本准则，实现行政服务的公平正义，政府就要带头做到守信践诺。今年，要按照全县统一部署，开展政府失信违诺专项清理，逐企逐项依法依规限期解决，全面兑现承诺事项。</w:t>
      </w:r>
    </w:p>
    <w:p>
      <w:pPr>
        <w:ind w:left="0" w:right="0" w:firstLine="560"/>
        <w:spacing w:before="450" w:after="450" w:line="312" w:lineRule="auto"/>
      </w:pPr>
      <w:r>
        <w:rPr>
          <w:rFonts w:ascii="宋体" w:hAnsi="宋体" w:eastAsia="宋体" w:cs="宋体"/>
          <w:color w:val="000"/>
          <w:sz w:val="28"/>
          <w:szCs w:val="28"/>
        </w:rPr>
        <w:t xml:space="preserve">四要扎实改进工作作风。打造良好的营商环境，升级改造工作作风尤为关键。我们要聚焦影响营商环境的突出问题，抓好干部队伍作风建设，用干部的“硬作风”提升营商环境“软实力”。要强化勇于担当的责任意识。当前，我们绝大多数领导干部都能迎难而上、务实干事。但还有个别干部不同程度存在不愿担当、不敢担当，该决策的不及时决策，该管的事不认真管，该干的工作不主动干。各地各部门的主要负责同志，要把提高干部担当干事能力作为改进作风的重要内容，坚持以上率下、带头示范，勇于挑最重的担子，敢于啃最硬的骨头，善于接最烫手的山芋，带动各级干部强化责任意识，以敢于担当、勇于负责的实际行动，推动营商环境持续优化。要增强勤学善学的求知意识。实事求是地讲，目前我们的干部学习意识还不够强，工作本领与形势任务的要求还有差距。各镇各部门和各级干部要切实增强本领不足的紧迫感，向书本学、向实践学、向先进地区学，把各自工作领域的政策吃透、问题找准、对策谋实，做到融会贯通、学以致用。要增强务实高效的效率意识。下一步党委要加强督查，把优化营商环境落实到实干上，体现到结果上。各镇、各部门要树立“今日事今日毕”的效率意识和工作理念，抓紧每一天，用足每一刻，真正察实情、出实招、办实事、求实效，用扎实的作为干出实实在在的业绩。</w:t>
      </w:r>
    </w:p>
    <w:p>
      <w:pPr>
        <w:ind w:left="0" w:right="0" w:firstLine="560"/>
        <w:spacing w:before="450" w:after="450" w:line="312" w:lineRule="auto"/>
      </w:pPr>
      <w:r>
        <w:rPr>
          <w:rFonts w:ascii="宋体" w:hAnsi="宋体" w:eastAsia="宋体" w:cs="宋体"/>
          <w:color w:val="000"/>
          <w:sz w:val="28"/>
          <w:szCs w:val="28"/>
        </w:rPr>
        <w:t xml:space="preserve">同志们，现在已是四月份，项目建设、企业生产、乡村振兴、老旧小区改造等工作，都处在非常紧要的关键时期。各镇、各部门要把抓落实作为工作主旋律，进一步增强工作责任感和紧迫感，将县委、政府确定的重点工作层层落实到位，推进工作措施，完成工作任务，确保年终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第二篇：在全市政府系统廉政工作会议上的讲话（模版）</w:t>
      </w:r>
    </w:p>
    <w:p>
      <w:pPr>
        <w:ind w:left="0" w:right="0" w:firstLine="560"/>
        <w:spacing w:before="450" w:after="450" w:line="312" w:lineRule="auto"/>
      </w:pPr>
      <w:r>
        <w:rPr>
          <w:rFonts w:ascii="宋体" w:hAnsi="宋体" w:eastAsia="宋体" w:cs="宋体"/>
          <w:color w:val="000"/>
          <w:sz w:val="28"/>
          <w:szCs w:val="28"/>
        </w:rPr>
        <w:t xml:space="preserve">在全市政府系统廉政工作会议上的讲话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府系统廉政工作会议的主要任务是：贯彻落实国务院和自治区对廉政工作的要求，回顾总结过去一年我市政府系统的廉政工作，研究部署新形势下廉政建设和反腐败的主要任务和措施。刚才，市监察局、阿荣旗政府和市审计局作了典型发言，系统的总结了廉政建设取得的成效，明确了今年工作的重点。各地、各部门要互相学习借鉴，切实抓好本地区、本部门的廉政建设和反腐败工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一、认清形势，进一步增强做好政府系统廉政工作的责任感和紧迫感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是我市新一届政府组成的第一年，我们在自治区党委、政府和市委的正确领导下，认真落实中央、自治区反腐倡廉的大政方针，在抓经济建设和社会各项事业发展的过程中，始终把廉政建设放在重要位置，坚持标本兼治，惩防并举，全市政府系统的廉政建设和反腐败工作取得了显著成效，突出表现在四个方面：一是解决损害群众利益的突出问题方面取得新成效；二是查办案件工作取得新成效；三是源头防治腐败工作取得新成效；四是对行政权力运行的监督制约取得新成效。在充分肯定成绩的同时,我们必须清醒地看到,当前我市廉政建设方面还存在一些亟待解决的问题,制约了经济社会的又好又快发展，一是在涉及行政审批、土地征用、工程建设、资源开发等一些重点领域，有的领导干部和机关工作人员以权谋私、权钱交易、贪污受贿,违法违纪问题还呈易发多发态势；二是在一些政府和执法机关工作人员中,有法不依,执法不公的问题还依然存在,一些损害群众利益的事件时有发生；三是弄虚作假、奢侈浪费等问题在个别地区和单位还比较突出；四是经济发展环境不够优化，在个别地区和个别部门，还存在办事难、效率低、吃拿卡要的现象，这些问题如不认真加以解决,势必会影响党群干群关系,影响党和政府的形象,也影响全市改革发展稳定的大局。</w:t>
      </w:r>
    </w:p>
    <w:p>
      <w:pPr>
        <w:ind w:left="0" w:right="0" w:firstLine="560"/>
        <w:spacing w:before="450" w:after="450" w:line="312" w:lineRule="auto"/>
      </w:pPr>
      <w:r>
        <w:rPr>
          <w:rFonts w:ascii="宋体" w:hAnsi="宋体" w:eastAsia="宋体" w:cs="宋体"/>
          <w:color w:val="000"/>
          <w:sz w:val="28"/>
          <w:szCs w:val="28"/>
        </w:rPr>
        <w:t xml:space="preserve">从当前我市的经济社会发展来讲，我们面临的国内外经济形势很复杂，承受的发展压力也很巨大，肩负的任务更是比以往艰巨，一方面，全球性的金融危机尚未见底，世界性经济衰退对我市经济发展的影响进一步显现，今年可以说更为艰难；另一方面，我市已经进入打造自治区新的增长极的关键阶段，我们的目标是到2024年GDP要达到1700亿元，财政收入达到300亿元，要实现这样一个宏伟目标，我们的压力也是巨大的。这就要求我们必须有一支求真务实、清正廉洁的干部队伍；必须有一个政令畅通、令行禁止的政务环境；必须有一个办事高效、服务优良的投资环境；必须有一个心齐气顺、团结稳定的社会环境。可以说，以上“四个必须”，对进一步加强政府系统的廉政建设提出了新的更高的要求。各级政府、各部门一定要从政治和全局的高度，充分认识新形势下加强反腐倡廉工作的极端重要性，切实按照围绕中心、服务大局的要求，把廉政工作放在更加突出的位置，采取更加得力的措施，进一步抓紧抓好抓出成效。</w:t>
      </w:r>
    </w:p>
    <w:p>
      <w:pPr>
        <w:ind w:left="0" w:right="0" w:firstLine="560"/>
        <w:spacing w:before="450" w:after="450" w:line="312" w:lineRule="auto"/>
      </w:pPr>
      <w:r>
        <w:rPr>
          <w:rFonts w:ascii="宋体" w:hAnsi="宋体" w:eastAsia="宋体" w:cs="宋体"/>
          <w:color w:val="000"/>
          <w:sz w:val="28"/>
          <w:szCs w:val="28"/>
        </w:rPr>
        <w:t xml:space="preserve">二、突出重点，深入推进政府廉政建设和反腐败工作 面对由全球经济危机带来的严峻挑战，面对全市保持经济平稳较快发展这样一个艰巨的任务，今年我市的反腐倡廉建设、我市的发展环境必须有新进展。全市各级各部门一定要按照国家、自治区和市委关于抓好廉政建设和反腐败工作的总体部署，从本地区、本部门的实际出发，坚持标本兼治、综合治理、惩防并举、注重预防的方针，加快推进惩治和预防腐败体系的建设，全力推动全市政府系统廉政建设取得新成效。重点抓好6项工作。</w:t>
      </w:r>
    </w:p>
    <w:p>
      <w:pPr>
        <w:ind w:left="0" w:right="0" w:firstLine="560"/>
        <w:spacing w:before="450" w:after="450" w:line="312" w:lineRule="auto"/>
      </w:pPr>
      <w:r>
        <w:rPr>
          <w:rFonts w:ascii="宋体" w:hAnsi="宋体" w:eastAsia="宋体" w:cs="宋体"/>
          <w:color w:val="000"/>
          <w:sz w:val="28"/>
          <w:szCs w:val="28"/>
        </w:rPr>
        <w:t xml:space="preserve">（一）深入推进体制改革和制度创新，从源头上预防和治理腐败。腐败现象在一些领域易发多发，主要原因在于体制不健全、制度不完善，这就要求我们一定要深化改革，创新制度，做到用制度管权、管事、管人，努力从源头上防治腐败。一要加快行政管理体制改革，切实减少和规范行政审批事项，继续推行审批“一站式”服务，对涉及违反行政许可法的问题要坚决予以纠正。二要深化财政管理制度改革，继续完善部门预算、国库集中收付和“收支两条线”管理制度，规范财政转移支付；要抓好对“小金库”问题的专项治理。同时，各级审计部门要切实负起责任,加强对社会保障基金、住房公积金等公共基金的审计监督力度。三要深化投资体制改革，建立健全政府重大投资项目决策后评价、反馈纠偏和决策责任追究等制度。四要进一步完善行政执法管理体制，继续推进相对集中行政处罚权和综合行政执法试点工作，努力解决多头执法、重复执法、执法缺位的问题。五要推进公共资源交易制度改革，不断完善土地、矿产资源开发使用、政府采购、国有产权交易等制度，充分发挥市场在资源配置中的基础性作用。</w:t>
      </w:r>
    </w:p>
    <w:p>
      <w:pPr>
        <w:ind w:left="0" w:right="0" w:firstLine="560"/>
        <w:spacing w:before="450" w:after="450" w:line="312" w:lineRule="auto"/>
      </w:pPr>
      <w:r>
        <w:rPr>
          <w:rFonts w:ascii="宋体" w:hAnsi="宋体" w:eastAsia="宋体" w:cs="宋体"/>
          <w:color w:val="000"/>
          <w:sz w:val="28"/>
          <w:szCs w:val="28"/>
        </w:rPr>
        <w:t xml:space="preserve">（二）加大专项整治力度，坚决纠正损害群众利益的不正之风。要从解决损害群众切身利益的突出问题入手，深入开展专项治理。一要认真解决环境污染、制售假冒伪劣食品药品、违反安全生产规定、违法违规征地拆迁等问题，维护人民群众的合法权益。二要切实加强对社保基金、住房公积金、国债基金和扶贫救灾专项资金的监管，确保资金安全。三要大力治理教育乱收费和医疗服务、医药购销中的不正之风，认真查处制售假劣农资和哄抬农资价格行为，完善涉农涉牧专项资金的使用监管机制，有效解决侵害农牧民利益等方面存在的问题。对严重损害群众利益引发恶性案件的地区和部门，要依纪依法追究直接责任人和相关领导的责任。</w:t>
      </w:r>
    </w:p>
    <w:p>
      <w:pPr>
        <w:ind w:left="0" w:right="0" w:firstLine="560"/>
        <w:spacing w:before="450" w:after="450" w:line="312" w:lineRule="auto"/>
      </w:pPr>
      <w:r>
        <w:rPr>
          <w:rFonts w:ascii="宋体" w:hAnsi="宋体" w:eastAsia="宋体" w:cs="宋体"/>
          <w:color w:val="000"/>
          <w:sz w:val="28"/>
          <w:szCs w:val="28"/>
        </w:rPr>
        <w:t xml:space="preserve">（三）加强对权力的制约监督，规范权力在法制轨道运行。权力过于集中而又得不到有效监督，是各种腐败现象产生蔓延的重要原因，必须把加强监督制约权力的制度建设摆在突出位置。对此，我们一定要高度重视，要一手抓监督、一手抓公开，两手都要硬。在强化监督上，要充分发挥党内监督、社会监督和执法监督的整体合力，形成健全的监督体系。要认真落实党内监督条例，加快推行以行政首长为重点的行政问责和绩效管理制度，把行政不作为、乱作为和严重损害群众利益等作为问责重点，加强对领导干部的监督，加强对人财物管理使用、关键岗位的监督。自觉接受人大依法监督、政协民主监督，接受新闻舆论监督和社会公众监督，支持监察、审计部门依法独立履行监督职责。各级监察机关要建立健全政府机关行政效能情况反馈、投诉、奖惩机制。在这一点上，各级领导干部要作表率，既要强化监督意识，又要自觉接受监督。今年，在监督上全市的工作重点要放在对重大项目，尤其是国家拉动内需的这些项目的监督上，要重点抓好4个方面，一是在重点项目的建设上，政府要请纪委、监察局实施全程监督；二是对重点项目的建设，要派督察组，邀请人大、政协和老同志帮助监督；三是加大重点项目审核力度，全面加强管理；四是要认真执行政府制定的重大项目投资管理办法。在推进政务公开上，政府各级各部门要按照《中华人民共和国政府信息公开条例》和市委、市政府《关于进一步深化政务公开工作的意见》的精神,健全信息公开制度，推进电子政务建设，提高政府工作的透明度，确保全力在阳光下运行。今年要把行政收费、公务消费、政府重大投资工程预决算等政府收支情况和群众最关注、反映最突出的环境保护、教育医疗、安全生产、食品药品、产品质量的监督检查情况，征收或者征用土地、房屋拆迁及其补偿、补助费用的发放、使用情况作为政务公开的重要内容，切实保障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四）加大违法违纪案件的查处力度，始终保持惩治腐败的高压态势。要以查办发生在领导机关和领导干部中的案件为重点,全面查处违法违纪案件。一要严厉查办滥用权力搞官商勾结、权钱交易、权色交易和严重侵害群众利益的案件；二要严厉查办工程建设、土地出让、产权交易、医药购销、政府采购、金融领域违法违规和资源开发等重点领域的商业贿赂案件；三要严厉查办土地管理、安全生产、环境保护、食品药品监管以及造成国有资产流失等方面的失职渎职案件；四要严厉查办领导干部和执法人员为黑恶势力充当“保护伞”等案件。对于这些案件，尤其是一些涉案金额大、涉案人员级别高、涉案范围广、性质极度恶劣的重大复杂案件，要加大查办力度，并坚决追究背后隐藏的腐败问题。</w:t>
      </w:r>
    </w:p>
    <w:p>
      <w:pPr>
        <w:ind w:left="0" w:right="0" w:firstLine="560"/>
        <w:spacing w:before="450" w:after="450" w:line="312" w:lineRule="auto"/>
      </w:pPr>
      <w:r>
        <w:rPr>
          <w:rFonts w:ascii="宋体" w:hAnsi="宋体" w:eastAsia="宋体" w:cs="宋体"/>
          <w:color w:val="000"/>
          <w:sz w:val="28"/>
          <w:szCs w:val="28"/>
        </w:rPr>
        <w:t xml:space="preserve">（五）加强政风行风建设，塑造政府良好形象。政风行风建设是反腐倡廉的一项重要基础性工作。各级政府、各部门一定要按照中央的要求，大力倡导八个方面的良好风气，努力塑造政府的良好形象。一要严格控制公务消费。将政府机关各种公务消费费用纳入财政预算管理，严格控制会议、差旅、出国考察和公务用车等支出，严禁用公款出国（境）旅游、大吃大喝和进行高消费娱乐活动。二要下大力气解决会风文风问题。各级政府及其部门都要按照中央的要求，进一步精简会议和文件，控制会议规模，切实做到开短会、讲短话、发短文。三要深入开展评议行风活动。充分发挥全社会的作用，通过明查暗访、跟踪服务、问卷、座谈等多种形式，加大对与群众利益密切相关的公共部门、行业和执法部门的政风行风评议力度，努力提高服务水平。</w:t>
      </w:r>
    </w:p>
    <w:p>
      <w:pPr>
        <w:ind w:left="0" w:right="0" w:firstLine="560"/>
        <w:spacing w:before="450" w:after="450" w:line="312" w:lineRule="auto"/>
      </w:pPr>
      <w:r>
        <w:rPr>
          <w:rFonts w:ascii="宋体" w:hAnsi="宋体" w:eastAsia="宋体" w:cs="宋体"/>
          <w:color w:val="000"/>
          <w:sz w:val="28"/>
          <w:szCs w:val="28"/>
        </w:rPr>
        <w:t xml:space="preserve">（六）深入开展优化发展环境年活动，为经济社会发展提供保障。优化经济发展环境是我市今年的一项重要工作，全市各级各部门一定要全力以赴把这项工作抓实、抓好、抓出成效，重点抓好四个方面，一是要深入开展优化发展环境年的学习教育活动。优化经济发展环境就是保增长、就是促和谐、就是保发展。全市各级各部门，尤其是涉及到行政执法的部门，一定要高度重视优化经济环境工作，认真结合本单位的实际，深入开展经常性的教育活动。广播、电视和报社等新闻单位也要围绕全市这项重要工作，充分发挥自身的职能作用，加大宣传教育的力度。通过全市上下的共同努力，使优化经济发展环境的思想深入人心、形成共识，变成我们每一个呼伦贝尔人的自觉行动。二是要大力减少行政审批事项，简化办事程序，提高行政效能。要进一步加强行政审批服务中心建设，充分发挥行政审批中心的平台和窗口作用。各相关部门必须按照市政府的统一要求进入行政审批中心，坚持集中办公、审批和收费，实行“阳光”，切实简化办事程序。三是各级各部门要主动为企业、为基层服好务。各级各部门要全身心、全过程、全天候、全方位的为企业、为基层服好务，要主动深入到企业、深入到基层，及时解决项目建设、企业融资、运力协调等问题，以扎实有效的服务，推动全市经济快速健康发展。四是要加大查处阻碍环境优化的人和事的力度。从近一段时间有关部门和企业所反映上来的情况看，一些单位和部门，尤其是一些执法部门、权力部门为了部门和个人的私利乱执法、乱摊派，不给好处不办事、少给好处慢办事、给了好处乱办事的问题和现象还在不同程度的存在，对此，监察部门一定要加大查处力度，对发现的问题一定要一查到底，坚决惩办，决不手软。</w:t>
      </w:r>
    </w:p>
    <w:p>
      <w:pPr>
        <w:ind w:left="0" w:right="0" w:firstLine="560"/>
        <w:spacing w:before="450" w:after="450" w:line="312" w:lineRule="auto"/>
      </w:pPr>
      <w:r>
        <w:rPr>
          <w:rFonts w:ascii="宋体" w:hAnsi="宋体" w:eastAsia="宋体" w:cs="宋体"/>
          <w:color w:val="000"/>
          <w:sz w:val="28"/>
          <w:szCs w:val="28"/>
        </w:rPr>
        <w:t xml:space="preserve">三、加强领导,进一步扎实有效地开展反腐倡廉工作 抓好廉政建设是各级政府的一项重要职责,各级政府和政府各部门的领导同志都要把廉政建设当作一件大事来抓,推动反腐败工作深入开展。重点抓好三个方面：</w:t>
      </w:r>
    </w:p>
    <w:p>
      <w:pPr>
        <w:ind w:left="0" w:right="0" w:firstLine="560"/>
        <w:spacing w:before="450" w:after="450" w:line="312" w:lineRule="auto"/>
      </w:pPr>
      <w:r>
        <w:rPr>
          <w:rFonts w:ascii="宋体" w:hAnsi="宋体" w:eastAsia="宋体" w:cs="宋体"/>
          <w:color w:val="000"/>
          <w:sz w:val="28"/>
          <w:szCs w:val="28"/>
        </w:rPr>
        <w:t xml:space="preserve">一要严格执行党风廉政建设责任制。各级政府和职能部门的主要领导要认真履行“一岗双责”制，对本地区、本部门廉政建设工作切实负起责任。要严格按照党风廉政建设责任制的要求，自觉遵守领导干部廉洁从政的各项规定。要认真解决本部门、本单位在廉政建设方面存在的突出问题，切实加强惩治和预防腐败体系建设。</w:t>
      </w:r>
    </w:p>
    <w:p>
      <w:pPr>
        <w:ind w:left="0" w:right="0" w:firstLine="560"/>
        <w:spacing w:before="450" w:after="450" w:line="312" w:lineRule="auto"/>
      </w:pPr>
      <w:r>
        <w:rPr>
          <w:rFonts w:ascii="宋体" w:hAnsi="宋体" w:eastAsia="宋体" w:cs="宋体"/>
          <w:color w:val="000"/>
          <w:sz w:val="28"/>
          <w:szCs w:val="28"/>
        </w:rPr>
        <w:t xml:space="preserve">二要加强领导干部廉洁自律教育和公务员队伍建设。廉洁自律是党对各级领导干部的一贯要求，在日常的工作和生活中，一定要加强对领导干部的理想信念教育、根本宗旨教育、廉洁从政教育，不断提高领导干部思想道德品质。深入加强对本部门、本单位广大干部的教育和管理，进一步规范公务员的岗位责任和行政行为，提高公务员依法行政的意识和能力。</w:t>
      </w:r>
    </w:p>
    <w:p>
      <w:pPr>
        <w:ind w:left="0" w:right="0" w:firstLine="560"/>
        <w:spacing w:before="450" w:after="450" w:line="312" w:lineRule="auto"/>
      </w:pPr>
      <w:r>
        <w:rPr>
          <w:rFonts w:ascii="宋体" w:hAnsi="宋体" w:eastAsia="宋体" w:cs="宋体"/>
          <w:color w:val="000"/>
          <w:sz w:val="28"/>
          <w:szCs w:val="28"/>
        </w:rPr>
        <w:t xml:space="preserve">三要充分发挥监察部门在廉政建设中的职能作用。各级政府和部门行政主要负责人，要积极支持监察机关的工作，为他们全面履行职责、做好工作创造必要的条件。各级行政监察机关要认真负责，切实履行好《行政监察法》赋予的职责，积极开展廉政监察，促进廉政建设责任制和廉洁自律各项规定的落实。</w:t>
      </w:r>
    </w:p>
    <w:p>
      <w:pPr>
        <w:ind w:left="0" w:right="0" w:firstLine="560"/>
        <w:spacing w:before="450" w:after="450" w:line="312" w:lineRule="auto"/>
      </w:pPr>
      <w:r>
        <w:rPr>
          <w:rFonts w:ascii="宋体" w:hAnsi="宋体" w:eastAsia="宋体" w:cs="宋体"/>
          <w:color w:val="000"/>
          <w:sz w:val="28"/>
          <w:szCs w:val="28"/>
        </w:rPr>
        <w:t xml:space="preserve">同志们，今年政府系统廉政建设任务繁重而艰巨，让我们在自治区党委、政府和市委的正确领导下,进一步转变作风，更新观念，依法行政,以党风廉政建设和反腐败斗争的优异成绩推进全市经济社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文章标题：在全县政府系统廉政工作会议上的讲话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政府班子研究的意见，这次全县政府系统廉政工作会议的主要任务，是贯彻落实国务院、省政府廉政工作会议以及全区党风廉政建设和反腐败工作会议精神，回顾总结上半年政府系统廉政建设工作，安排部署下半年的任务。</w:t>
      </w:r>
    </w:p>
    <w:p>
      <w:pPr>
        <w:ind w:left="0" w:right="0" w:firstLine="560"/>
        <w:spacing w:before="450" w:after="450" w:line="312" w:lineRule="auto"/>
      </w:pPr>
      <w:r>
        <w:rPr>
          <w:rFonts w:ascii="宋体" w:hAnsi="宋体" w:eastAsia="宋体" w:cs="宋体"/>
          <w:color w:val="000"/>
          <w:sz w:val="28"/>
          <w:szCs w:val="28"/>
        </w:rPr>
        <w:t xml:space="preserve">今年以来，县政府始</w:t>
      </w:r>
    </w:p>
    <w:p>
      <w:pPr>
        <w:ind w:left="0" w:right="0" w:firstLine="560"/>
        <w:spacing w:before="450" w:after="450" w:line="312" w:lineRule="auto"/>
      </w:pPr>
      <w:r>
        <w:rPr>
          <w:rFonts w:ascii="宋体" w:hAnsi="宋体" w:eastAsia="宋体" w:cs="宋体"/>
          <w:color w:val="000"/>
          <w:sz w:val="28"/>
          <w:szCs w:val="28"/>
        </w:rPr>
        <w:t xml:space="preserve">终把反腐倡廉作为加强政府自身建设、提高行政能力的一项重要工作来抓，认真贯彻中央、省委、地委关于反腐倡廉工作的各项部署，落实党风廉政建设责任制，坚持依法行政、从严治政，着力解决廉政建设中的突出问题，政府系统廉政建设取得了新的进展。一是全面推进依法行政和科学民主决策。深化行政执法体制改革，加快建立权责明确、行为规范、监督有效、保障有力的行政执法体制。健全公众参与、专家论证和政府决策相结合的决策机制，建立和完善重大问题集体决策制度、专家咨询制度、公示制度、社会听证制度和决策责任制度。二是深化改革，加大从源头上预防和治理腐败的工作力度。以深化四项改革和落实四项制度为重点，深入推进源头治理腐败工作。在行政审批制度改革方面，清理项目279项。同时，认真学习贯彻落实《行政许可法》，对保留审批项目实施目录管理；推进行政管理体制改革，加强效能建设工作。继续对35个行政执法机关和经济管理部门开展行政效能监察，已受理群众投诉2起，交办2起，办结2起；加快推进财政管理制度改革。继续深化“收支两条线”管理，已清理银行帐户166个；不断深化干部人事制度改革；认真落实建设工程招标、经营性土地使用出让、产权交易和政府采购四项制度。上半年，参与12项工程的招投标监督工作，工程资金14358.849万元。组织实施了政府采购招投标10次，预算资金491万元，实际支付资金436万元，节约资金55万元，节约率12。同时，在“三公开”上。重点在抓深入、抓巩固、抓创新上下功夫，不断提升公开的质量和水平，较好落实了人民群众的知情权、参与权和监督权；三是继续开展纠风工作，切实解决群众关心的热点难点问题。进一步开展治理教育乱收费工作，共清退教育乱收费51719元；组织全县各医疗卫生单位严格执行限标准采购药品制度，从进货环节堵塞源头，取消新特药品代销制度，最大限度降低药品价格，切实解决看病难、看病贵问题，上半年，全县各医疗卫生单位累计让利患者金额达20万元；开展农业综合执法及农资市场专项治理整顿活动，进一步规范了全县的农资市场；积极督促有关部门、为农民工追缴拖欠工资50万元；认真开展清理评比达标表彰活动，全县共清理上报政府部门举办的达标表彰活动23个、表彰活动19个，涉及总金额70.798万元；加强投资软环境建设，优化经济发展环境，拟定下发《松桃苗族自治县2024年投资软环境建设工作实施方案》，上半年，共受理群众和客商举报投诉2起，督办2起，均已得到了妥善解决；认真开展商业贿赂专项治理工作。印发了《关于报送＜对专项治理自查自纠工作中存在问题进行认真纠正的报告＞的通知》，对各成员单位的自查自纠工作进行督促检查。四是继续加大案件查办工作力度，严肃查处违纪违法行为。认真处理落实执纪执法机关违纪违法案件线索移送制度、实名举报反馈制度、案件主办责任制度、领导联系督查责任制、查办案件联席会议等制度，规范信访接待、办案的程序和方法，着力提高办案的整体能力，使案件查处工作保持良好的发展态势。五是围绕群众关心的“民生”问题，认真开展执法监察工作。继续深入开展对矿产资源开发秩序和土地市场的监督检查工作，截止5月31日，共查处非法采矿活动11次，出动执法人员100余人次，抓获非法开采人员31人，收缴运输设备车辆4台，行政处罚5万余元，没收非法矿石51.3吨。同时对行为极其严重，涉嫌犯罪的3人已移送司法机关处理。</w:t>
      </w:r>
    </w:p>
    <w:p>
      <w:pPr>
        <w:ind w:left="0" w:right="0" w:firstLine="560"/>
        <w:spacing w:before="450" w:after="450" w:line="312" w:lineRule="auto"/>
      </w:pPr>
      <w:r>
        <w:rPr>
          <w:rFonts w:ascii="宋体" w:hAnsi="宋体" w:eastAsia="宋体" w:cs="宋体"/>
          <w:color w:val="000"/>
          <w:sz w:val="28"/>
          <w:szCs w:val="28"/>
        </w:rPr>
        <w:t xml:space="preserve">在取得成绩的同时，我们必须清醒地看到，当前我县政府系统廉政建设工作还存在一些薄弱环节，有些问题还比较突出。主要表现在：开展工作方法和思路创新不够，工作有时存在照抄照搬，疲于应付；案件线索待查多，办案力量不足，影响了案件查办工作进度；一些损害群众利益的不正之风还没有得到有效遏制；工作归纳提炼做得不够，信息报送不及时，向上反馈较为欠缺；巩固反腐倡廉成果，加强政府系统廉政建设的任务仍然十分艰巨。</w:t>
      </w:r>
    </w:p>
    <w:p>
      <w:pPr>
        <w:ind w:left="0" w:right="0" w:firstLine="560"/>
        <w:spacing w:before="450" w:after="450" w:line="312" w:lineRule="auto"/>
      </w:pPr>
      <w:r>
        <w:rPr>
          <w:rFonts w:ascii="宋体" w:hAnsi="宋体" w:eastAsia="宋体" w:cs="宋体"/>
          <w:color w:val="000"/>
          <w:sz w:val="28"/>
          <w:szCs w:val="28"/>
        </w:rPr>
        <w:t xml:space="preserve">今年是实施“十一五”规划的关键一年。实现全县经济社会发展的各项目标任务，需要各级政府强有力的组织领导，需要职能部门狠抓各项措施的落实。各级政府、各部门要从战略和全局的高度，充分认识新形势下加强政府廉政工作的极端重要性，始终把政府廉政建设工作作为推动全县经济社会发展的重要保障，采取更加有力、更加周全、更加科学的措施，汲取经验教训，切实加强各级政府机关和公务员队伍建设，不断推动政府廉政工作，为维护全县改革发展稳定大局，促进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面，我就抓好下半年政府系统廉政工作讲四点意见：</w:t>
      </w:r>
    </w:p>
    <w:p>
      <w:pPr>
        <w:ind w:left="0" w:right="0" w:firstLine="560"/>
        <w:spacing w:before="450" w:after="450" w:line="312" w:lineRule="auto"/>
      </w:pPr>
      <w:r>
        <w:rPr>
          <w:rFonts w:ascii="宋体" w:hAnsi="宋体" w:eastAsia="宋体" w:cs="宋体"/>
          <w:color w:val="000"/>
          <w:sz w:val="28"/>
          <w:szCs w:val="28"/>
        </w:rPr>
        <w:t xml:space="preserve">一、全面推进依法行政，促进行政权力运行法制化</w:t>
      </w:r>
    </w:p>
    <w:p>
      <w:pPr>
        <w:ind w:left="0" w:right="0" w:firstLine="560"/>
        <w:spacing w:before="450" w:after="450" w:line="312" w:lineRule="auto"/>
      </w:pPr>
      <w:r>
        <w:rPr>
          <w:rFonts w:ascii="宋体" w:hAnsi="宋体" w:eastAsia="宋体" w:cs="宋体"/>
          <w:color w:val="000"/>
          <w:sz w:val="28"/>
          <w:szCs w:val="28"/>
        </w:rPr>
        <w:t xml:space="preserve">全面推进依法行政，强化对行政权力的制约和监督，是推动政府廉政建设的根基。行政权力运行在法律法规的轨道之外，不仅难以保障人民群众的利益，也难以防止腐败现象的滋生，政府及其工作人员的廉洁问题，也难以讲清楚、说明白，势必</w:t>
      </w:r>
    </w:p>
    <w:p>
      <w:pPr>
        <w:ind w:left="0" w:right="0" w:firstLine="560"/>
        <w:spacing w:before="450" w:after="450" w:line="312" w:lineRule="auto"/>
      </w:pPr>
      <w:r>
        <w:rPr>
          <w:rFonts w:ascii="宋体" w:hAnsi="宋体" w:eastAsia="宋体" w:cs="宋体"/>
          <w:color w:val="000"/>
          <w:sz w:val="28"/>
          <w:szCs w:val="28"/>
        </w:rPr>
        <w:t xml:space="preserve">影响政府形象和干群关系。因此，抓政府的廉政建设，必须全面推进依法行政。</w:t>
      </w:r>
    </w:p>
    <w:p>
      <w:pPr>
        <w:ind w:left="0" w:right="0" w:firstLine="560"/>
        <w:spacing w:before="450" w:after="450" w:line="312" w:lineRule="auto"/>
      </w:pPr>
      <w:r>
        <w:rPr>
          <w:rFonts w:ascii="宋体" w:hAnsi="宋体" w:eastAsia="宋体" w:cs="宋体"/>
          <w:color w:val="000"/>
          <w:sz w:val="28"/>
          <w:szCs w:val="28"/>
        </w:rPr>
        <w:t xml:space="preserve">一要加强对法律法规的学习,不断提高行政机关工作人员依法行政的能力。加强法律知识学习是依法行政的重要基础。如果我们对国家法律法规理解不透、把握不准，就不能正确地依靠法律去调整各种利益关系，去规范政府的行政行为。缺乏法律法规的指导，盲目决策，办事随意，就可能引发矛盾和纠纷，甚至会酿成群体性事件，进而影响社会稳定。我们要树立公共资源就是财源的观念，随意赠送公共资源造成财政收入的流失，是一种违法犯罪的行为。希望各级各部门要依法加强公共资源的管理，任何单位和个人要占有公共资源，除了法律有特殊规定的以外，都应有偿使用、有偿有期占有。各级政府及其工作部门的领导干部要带头学习法律和法规，不断增强法律意识，提高法律素养。今年，十届全国人大正式通过了《物权法》，并将于10月1日正式实施。法律专家说，《物权法》为依法行政确立了基本标准，对行政机关的行为提出了新要求，希望大家高度重视，认真学习，否则，我们在行使行政权力的过程中，会面对更多的问题和矛盾。比如，政府在征地拆迁、城市开发与城市规划、用地审批、公共设施设置、财产方面的税收征收等方面，必须树立物权观念，注意尊重私人财产的所有权、用益物权和不动产的相邻权，否则就会面临公民、法人根据《物权法》规定的权利而提起行政复议和行政诉讼。举例来说，在居民居住密集的地区建设治疗高传染性疾病的医院，在农田旁边、村庄周围批准建设有污染源的工厂，在规划时不考虑原有居民道路交通出行方便的权利，导致侵犯相邻权。又如，没有达成拆迁补偿协议、没有走完司法程序就强制拆迁居民房屋，就侵犯了公民的物权。再如，警察没有搜查证强行进入私人房屋，既侵犯了公民的住宅安宁权和隐私权，更主要地是侵犯了公民对房屋住宅的财产权。因此，我们要通过学习，从根本上转变那些已经不能适应依法行政要求的传统观念、工作习惯、工作方法，不断增强法律意识和法制观念，不断提高依法行政的能力和水平。特别是在作出一些涉及民生的具体行政行为时，必须把握好规范行政行为的法律依据、法定程序、法定权限以及应承担的责任，依法解决人民群众关心的热点和难点问题。</w:t>
      </w:r>
    </w:p>
    <w:p>
      <w:pPr>
        <w:ind w:left="0" w:right="0" w:firstLine="560"/>
        <w:spacing w:before="450" w:after="450" w:line="312" w:lineRule="auto"/>
      </w:pPr>
      <w:r>
        <w:rPr>
          <w:rFonts w:ascii="宋体" w:hAnsi="宋体" w:eastAsia="宋体" w:cs="宋体"/>
          <w:color w:val="000"/>
          <w:sz w:val="28"/>
          <w:szCs w:val="28"/>
        </w:rPr>
        <w:t xml:space="preserve">二要坚持依法办事。国务院、省政府要求，今年要下决心再取消和调整一批行政审批项目。我们要加大力度，对现行的行政许可项目和非行政许可审批项目进行清理，对确需保留的行政审批项目要进一步规范审批程序，完善审批方式，明确各个审批环节的标准、条件、时限和相应的责任，及时向社会公布，做到分工合理、职责明晰、相互制约、相互监督。要对过去签订的招商合同、协议进行清理，如果一些条款违反了法律规定，要及时与客商沟通，妥善处理。在处理过程中，要动之以情，晓之以理，既要坚持原则，又要从实际出发，妥善解决好相关问题，以树立诚信政府、法制政府的形象，不断提高依法行政的能力。要加强对行政审批权运行的监控，完善针对容易发生腐败的重点环节和部位的监管制度，最大限度地减少行政审批的随意性和暗箱操作。切实抓好政府政务服务中心建设，所有审批项目原则上都要进入政务大厅规范运行。对那些继续进行厅外审批、实施搭车收费，或者对已经取消的和下放的审批事项以备案的名义搞变相审批和权力上收的，要严格追究责任。</w:t>
      </w:r>
    </w:p>
    <w:p>
      <w:pPr>
        <w:ind w:left="0" w:right="0" w:firstLine="560"/>
        <w:spacing w:before="450" w:after="450" w:line="312" w:lineRule="auto"/>
      </w:pPr>
      <w:r>
        <w:rPr>
          <w:rFonts w:ascii="宋体" w:hAnsi="宋体" w:eastAsia="宋体" w:cs="宋体"/>
          <w:color w:val="000"/>
          <w:sz w:val="28"/>
          <w:szCs w:val="28"/>
        </w:rPr>
        <w:t xml:space="preserve">三要加大行政执法力度，确保政令畅通。全面推进依法行政，必须做到有法必依、执法必严、违法必究。各级政府和地直职能部门及其工作人员的一切行政行为必须符合法律、法规，切实做到依法办事、严格执法。要坚决消除执法中的腐败现象，紧紧围绕今年政府系统反腐倡廉的重点，严明纪律，重点查办领导干部利用人事权、行政审批权、行政执法权谋取私利的案件；在政府投资项目中搞虚假招标投标的案件；非法批地、低价出让土地或擅自变更规划获取利益的案件；违规审批探矿权和采矿权、参与矿产开发的案件；在企业重组、改制中隐匿、私分、转移、贱卖国有资产案件；在征地拆迁、社保基金管理、移民搬迁等方面严重侵害群众利益的案件；严重违反津贴补贴有关规定的案件。在查处案件过程中，不论涉及什么单位、什么人，都要依法严肃追究、严厉惩处。要强化行政执法监督。各级政府要自觉地接受同级人大及其常委会的监督，接受政协及民主党派的民主监督，接受司法机关依据行政诉讼法实施的监督，接受人民群众监督、舆论监督。同时，要切实加强行政系统内部的层级监督，强化上级政府对下级政府、政府对所属各部门的监督，及时发现和纠正行政机关违法的或者不当的行政行为。</w:t>
      </w:r>
    </w:p>
    <w:p>
      <w:pPr>
        <w:ind w:left="0" w:right="0" w:firstLine="560"/>
        <w:spacing w:before="450" w:after="450" w:line="312" w:lineRule="auto"/>
      </w:pPr>
      <w:r>
        <w:rPr>
          <w:rFonts w:ascii="宋体" w:hAnsi="宋体" w:eastAsia="宋体" w:cs="宋体"/>
          <w:color w:val="000"/>
          <w:sz w:val="28"/>
          <w:szCs w:val="28"/>
        </w:rPr>
        <w:t xml:space="preserve">二、坚持治本抓源头，切实推进制度建设</w:t>
      </w:r>
    </w:p>
    <w:p>
      <w:pPr>
        <w:ind w:left="0" w:right="0" w:firstLine="560"/>
        <w:spacing w:before="450" w:after="450" w:line="312" w:lineRule="auto"/>
      </w:pPr>
      <w:r>
        <w:rPr>
          <w:rFonts w:ascii="宋体" w:hAnsi="宋体" w:eastAsia="宋体" w:cs="宋体"/>
          <w:color w:val="000"/>
          <w:sz w:val="28"/>
          <w:szCs w:val="28"/>
        </w:rPr>
        <w:t xml:space="preserve">加强制度建设是政府廉政建设的治本之策。当前，要结合我县改革和发展的新形势、新要求，针对政府系统廉政建设中出现的新情况、新问题，紧紧抓住规范行政权力行使这个关键，始终坚持治本抓源头，把各项制度建设好，把各项制度落实好，努力形成用制度管权、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一要认真落实廉政建设责任制。落实廉政建设责任制，要抓住主要对象，切实落实一把手的责任。从我县情况来看，一些部门对落实廉政建设责任制度，认识不足，力度不够，主要原因就是主要负责同志注重了约束自己，放松了对干部的制度管理。这样一来，就给我们的干部产生了不好的导向，以致部分同志错误地认为，廉政建设是政府的事，是纪检监察的事，与部门关系不大，是书记、县长的事，与自己关系不大。要解决这些问题，各级各部门必须形成主要负责同志积极主动抓廉政工作责任制度建设的良好局面。今后，一个地方、一个单位在廉政建设上出了问题，板子应首先打在一把手身上，这既是廉政建设责任制的要求，也是强化一把手责任意识的有效手段，是促进责任制落实的关键环节。落实廉政建设责任制，要进一步明确部门领导班子的责任，划分责任范围。班子成员，不管是正职还是副职，都是责任主体，是责任的承担者、履行者，是责任制贯彻执行的主抓者，是责任考核、责任追究的当事者，各成员要根据工作分工对职责范围内的廉政建设负直接领导责任。要通过完善的廉政工作责任制，督促领导干部特别是主要领导和班子成员克服一手硬、一手软的不良倾向，既要履行工作职责，带头执行廉政准则，率先垂范，以身作则，又要加强干部的教育、监督和管理，切实抓好队伍的廉政建设，从而形成一把手负总责，领导班子成员齐抓共管、各负其责的工作格局。落实廉政建设责任制，还必须把廉政建设的各项工作任务和责任自上而下地分解，落实到科室和个人；要建立相应的考核制度、报告制度、评议制度、检查制度，加强对责任制执行情况、任务完成情况的监督、考核；要完善惩戒机制，紧紧抓住责任追究这个重点，对违反责任制规定的进行严肃处理。</w:t>
      </w:r>
    </w:p>
    <w:p>
      <w:pPr>
        <w:ind w:left="0" w:right="0" w:firstLine="560"/>
        <w:spacing w:before="450" w:after="450" w:line="312" w:lineRule="auto"/>
      </w:pPr>
      <w:r>
        <w:rPr>
          <w:rFonts w:ascii="宋体" w:hAnsi="宋体" w:eastAsia="宋体" w:cs="宋体"/>
          <w:color w:val="000"/>
          <w:sz w:val="28"/>
          <w:szCs w:val="28"/>
        </w:rPr>
        <w:t xml:space="preserve">二要全面推行行政问责制。推行行政问责制是加强行政权力监督的有效措施。今年将重点对国家行政机关及其公务员不履行或者不正确履行法定职责，出现效能低下、执行不力、瞒报或虚报重大突发事件和有关工作情况、盲目决策和在商务活动中不讲诚信等现象，以致影响行政秩序和行政效率，损害行政管理相对人的合法权益，给行政机关造成不良影响和后果的行为进行问责。今年3月7日凌晨，国家重点文物保护单位铜仁东山古建筑群景点之一的川主宫被焚，现已查明主要责任在业主和当班管理人员，但川主宫的主管单位地区文管办也负有不可推卸的渎职责任，文管办的两位负责人和相关工作人员涉嫌玩忽职守罪，案件正在侦办中。文管办的主管局地区文化局的主要负责人和分管领导监管不力，负有一定的领导责任，也将受到追究。希望我们引以为戒，正确地、认真地履行各自的法定职责。通过推行行政问责制，把规范运行行政权力贯穿于政府施政的全过程，强化对政府职能部门、行政执法机关运用权力、履行职责的监督，做到有权必有责、用权受监督、违法要追究。</w:t>
      </w:r>
    </w:p>
    <w:p>
      <w:pPr>
        <w:ind w:left="0" w:right="0" w:firstLine="560"/>
        <w:spacing w:before="450" w:after="450" w:line="312" w:lineRule="auto"/>
      </w:pPr>
      <w:r>
        <w:rPr>
          <w:rFonts w:ascii="宋体" w:hAnsi="宋体" w:eastAsia="宋体" w:cs="宋体"/>
          <w:color w:val="000"/>
          <w:sz w:val="28"/>
          <w:szCs w:val="28"/>
        </w:rPr>
        <w:t xml:space="preserve">三要完善政务公开制度。推行政务公开是促进行政权力阳光运行的最有力手段。我们有的部门，在政务公开问题上，公开范围和程度都不够，权力运行不透明，失去监督。个别怀有侥幸心理的人，正是由此走上了违纪违法的道路。今年，我们要按照“公开是原则、不公开是例外”的要求，把政务公开作为政府施政的一项基本制度，进一步规范公开内容，扩大公开范围，更好地保障群众的知情权、参与权、表达权和监督权，促进行政权力更加公开透明运行。要按铜党办发[2024]64号文件，编制政务公开的详细目录，规范政务公开内容和形式，完善工作机制。要进一步扩大政务公开的范围，只要不涉及党和国家秘密、商业秘密都要公开，重点公开人民群众普遍关心、涉及人民群众切身利益的各类事项，提高政府工作的透明度。要充分发挥政府网站的作用，以政府门户网站为依托，开设网上互动平台，扩大政府与百姓交流和沟通的渠道，解答社会关注的热点难点问题，及时便捷地为人民群众提供相关的政务信息，使之成为政务公开的重要载体。要强化公共服务部门的服务公开，包括学校、医院、供水、供电、环保等与群众利益密切相关的公共部门和单位，要全面推行办事公开制度。要充分发挥新闻媒体的作用，进一步畅通群众的知情渠道，扩大知情面。</w:t>
      </w:r>
    </w:p>
    <w:p>
      <w:pPr>
        <w:ind w:left="0" w:right="0" w:firstLine="560"/>
        <w:spacing w:before="450" w:after="450" w:line="312" w:lineRule="auto"/>
      </w:pPr>
      <w:r>
        <w:rPr>
          <w:rFonts w:ascii="宋体" w:hAnsi="宋体" w:eastAsia="宋体" w:cs="宋体"/>
          <w:color w:val="000"/>
          <w:sz w:val="28"/>
          <w:szCs w:val="28"/>
        </w:rPr>
        <w:t xml:space="preserve">四是进一步健全和落实“四项制度”。四项制度建设涉及的四项工作，是社会关注程度高的领域，是容易诱发腐败的领域。政府作为责任主体，必须将其作为廉政建设的重点来抓。要建立健全加强招标投标活动行政监督的工作机制和规范专业工程招标投标活动的规章制度，形成对建设工程从立项、设计、开工到验收的全程监督。要认真落实经营性土地使用权出让“招、拍、挂”制度，逐步实行经营性基础设施用地有偿使用和工业用地招拍挂出让，实行划拨土地公示制；出让经营性土地，必须制定明确的操作程序和工作规程，规范操作，并报同级监察部门备案。要推进国有产权市场交易制度建设，强化对国有资产的监管。制定国有企业产权转让管理的有关规定，规范产权交易市场运作的基本程序和交易行为，扩大国有资产产权交易范围。今年，要将行政事业单位资产转让全部纳入市场交易，从源头上防止国有资产流失，防止腐败的发生。要进一步完善政府采购制度。积极推进政府采购预算的编制工作，严格按照采购目录集中采购；不断扩大政府采购的范围和规模；全面实行政府采购资金财政直接拨付制度；修订政府采购管理办法，跟踪采购物资的质量问题，实现政府采购既节约资金，又让物资使用部门满意的双重目的；完善政府采购监督体系，形成以财政部门为主，监察、审计、质监及其他有关部门配合的监督机制。</w:t>
      </w:r>
    </w:p>
    <w:p>
      <w:pPr>
        <w:ind w:left="0" w:right="0" w:firstLine="560"/>
        <w:spacing w:before="450" w:after="450" w:line="312" w:lineRule="auto"/>
      </w:pPr>
      <w:r>
        <w:rPr>
          <w:rFonts w:ascii="宋体" w:hAnsi="宋体" w:eastAsia="宋体" w:cs="宋体"/>
          <w:color w:val="000"/>
          <w:sz w:val="28"/>
          <w:szCs w:val="28"/>
        </w:rPr>
        <w:t xml:space="preserve">三、深入开展作风教育整顿活动，全面加强政风建设</w:t>
      </w:r>
    </w:p>
    <w:p>
      <w:pPr>
        <w:ind w:left="0" w:right="0" w:firstLine="560"/>
        <w:spacing w:before="450" w:after="450" w:line="312" w:lineRule="auto"/>
      </w:pPr>
      <w:r>
        <w:rPr>
          <w:rFonts w:ascii="宋体" w:hAnsi="宋体" w:eastAsia="宋体" w:cs="宋体"/>
          <w:color w:val="000"/>
          <w:sz w:val="28"/>
          <w:szCs w:val="28"/>
        </w:rPr>
        <w:t xml:space="preserve">省委决定，从3月底到8月底，在全省县及县以上党政机关开展一次作风教育整顿活动，着力解决领导干部在思想作风、学风、工作作风、领导作风、生活作风等方面存在的突出问题。按照省委、地委的部署，县委召开了党政机关作风教育整顿活动动员大会，对抓好这项工作进行了部署。政府系统工作人员要结合工作实际，以胡锦涛总书记强调的八个方面良好风气作为自重的准则、自警的标尺和自励的目标，认真开展对照检查，自觉抵制歪风邪气，经受住权力、金钱、美色的考验，真正做到权为民所用、情为民所系、利为民所谋，努力塑造为民、务实、清廉的良好形象。</w:t>
      </w:r>
    </w:p>
    <w:p>
      <w:pPr>
        <w:ind w:left="0" w:right="0" w:firstLine="560"/>
        <w:spacing w:before="450" w:after="450" w:line="312" w:lineRule="auto"/>
      </w:pPr>
      <w:r>
        <w:rPr>
          <w:rFonts w:ascii="宋体" w:hAnsi="宋体" w:eastAsia="宋体" w:cs="宋体"/>
          <w:color w:val="000"/>
          <w:sz w:val="28"/>
          <w:szCs w:val="28"/>
        </w:rPr>
        <w:t xml:space="preserve">第一，从深化学习教育入手，增强搞好作风建设的自觉性。各地各部门要坚持把学习作为增长才干、提高素质的重要途径，作为改造主观世界的重要方式，以学习促进思想认识的提高，以思想认识的提高促进作风教育整顿活动的深入开展。省委决定，作风教育整顿活动延长到8月底结束，当前，要组织好集中学习和自学。学习的主要内容是：《中国共产党纪律处分条例》、《中国共产党党员领导干部廉洁从政若干准则》、《行政机关公务员处分条例》、《中共中央纪委关于严格禁止利用职务上的便利谋取不正当利益的若干规定》（中纪发〔2024〕7号）、《中共贵州省纪委、贵州省监察厅关于贯彻落实的实施方案》（黔纪发〔2024〕9号）。王正福同志6月12日在学习贯彻《中共中央纪委关于严格禁止利用职务上的便利谋取不正当利益的若干规定》电视电话会议上的讲话，《中共铜仁地区纪律检查委员会关于认真学习贯彻〈中共中央纪委关于严格禁止利用职务上的便利谋取不正当利益的若干规定〉的通知》（铜地纪〔2024〕19号），《松桃苗族自治县自治条例》和近年来制定的廉洁自律有关规定，以及贵州日报评论员文章《论想干事能干事干成事》。各级各部门在组织广大党员干部对上述内容进行认真学习讨论的同时，要引导党员干部对照检查违反《规定》的各类问题，及时进行清理纠正和整改，确保取得实效。特别要指出的是，领导干部一定要带头学习，起表率作用。学习的目的是为了提升能力、指导工作，决不能因为工作忙而放松了学习，更不能热衷于应酬而荒废了学习。领导干部要联系实际学、针对问题学，在学习中思考和研究改革发展中的新情况、新问题，努力把学习的体会和成果转化为谋划工作的思路、促进工作的措施、领导工作的本领，成为本职工作的行家里手。</w:t>
      </w:r>
    </w:p>
    <w:p>
      <w:pPr>
        <w:ind w:left="0" w:right="0" w:firstLine="560"/>
        <w:spacing w:before="450" w:after="450" w:line="312" w:lineRule="auto"/>
      </w:pPr>
      <w:r>
        <w:rPr>
          <w:rFonts w:ascii="宋体" w:hAnsi="宋体" w:eastAsia="宋体" w:cs="宋体"/>
          <w:color w:val="000"/>
          <w:sz w:val="28"/>
          <w:szCs w:val="28"/>
        </w:rPr>
        <w:t xml:space="preserve">第二，从解决突出问题入手，提高作风建设的实效。各级政府机关是政治、经济、文化和社会的组织者、管理者，既担负着承上启下的作用，又肩负着谋划和推进本部门、本单位改革和发展的重任。机关工作质量、效益的高低，机关干部的政治面貌、精神状态、工作作风的好坏，不仅影响政府机关的威信和形象，而且直接关系到党的路线、方针、政策能否正确贯彻落实，关系到全县经济建设和改革开放能否顺利进行。一要严格控制公务消费，坚决纠正奢侈浪费之风。从我县的情况来看，一些部门的浪费现象不容小视，接待开支不小，加大了行政运行成本。浪费也是腐败，大家一定要有这样的认识。毛泽东同志早就指出：“贪污和浪费是极大的犯罪。”要严格管理和规范政府机关的职务消费，逐步将政府机关各种公务消费费用纳入财政预算管理，并作为政务公开的重要内容，接受群众和社会的广泛监督。二要下决心解决会风文风问题。严格实行会议审批制度，减少会议数量，控制会议规模，提高会议质量，改进会议召开方式。要进一步规范公文运转，减少发文数量，增强文件的针对性和实效性。三要严格控制各种名目的节庆、达标评比和表彰活动，防止出现节庆、达标评比和表彰活动过多过滥的问题，特别是以部门名义搞的评比表彰，原则上予以取消，财政不拨奖金。</w:t>
      </w:r>
    </w:p>
    <w:p>
      <w:pPr>
        <w:ind w:left="0" w:right="0" w:firstLine="560"/>
        <w:spacing w:before="450" w:after="450" w:line="312" w:lineRule="auto"/>
      </w:pPr>
      <w:r>
        <w:rPr>
          <w:rFonts w:ascii="宋体" w:hAnsi="宋体" w:eastAsia="宋体" w:cs="宋体"/>
          <w:color w:val="000"/>
          <w:sz w:val="28"/>
          <w:szCs w:val="28"/>
        </w:rPr>
        <w:t xml:space="preserve">第三，从完善制度入手，为作风建设提供有力保障。各部门都要进一步建立健全学习制度、科学民主决策制度、工作协调制度、办事公开制度、监督检查制度，加快建立加强作风建设的长效机制。搞好作风教育整顿活动，加强政风建设，关键在领导干部。各级各部门的领导班子要高度重视，把“作风整顿建设活动”纳入政府工作的重要内容，按照地委的统一部署，切实抓紧抓好。要在深入学习、统一思想、提高认识的基础上，敢于“动真格”，勇于“揭家丑”，结合各自实际，查找作风建设方面存在的主要问题、表现形式和主要环节，查找存在问题的原因，决不允许“捂着、包着、藏着”。对于自查出来的问题，要一个问题一个问题认真研究，提出有针对性的整改措施，落实整改责任，限期解决问题。特别是涉及社会稳定方面的问题，要认真研究针对性措施，把问题解决在萌芽状态。要及时掌握工作进展情况，加强对重点单位作风整顿建设情况的监督检查，对工作不力的单位要加强督办，必要时派出人员现场督促解决，坚决防止走过场、流于形式，坚决避免一般化、应付了事。要坚持把在群众中是否树立了勤政、廉洁、为民、务实的好形象，是否有一个想干事、能干事、干成事的团结坚强的好班子、是否建立健全了干事业、抓落实、促发展的好机制作为衡量作风建设成效的标准，通过作风整顿建设活动，使各级政府领导干部作风建设有新的明显进步，使干群关系有新的明显改善，使政府工作有新的明显提升。</w:t>
      </w:r>
    </w:p>
    <w:p>
      <w:pPr>
        <w:ind w:left="0" w:right="0" w:firstLine="560"/>
        <w:spacing w:before="450" w:after="450" w:line="312" w:lineRule="auto"/>
      </w:pPr>
      <w:r>
        <w:rPr>
          <w:rFonts w:ascii="宋体" w:hAnsi="宋体" w:eastAsia="宋体" w:cs="宋体"/>
          <w:color w:val="000"/>
          <w:sz w:val="28"/>
          <w:szCs w:val="28"/>
        </w:rPr>
        <w:t xml:space="preserve">四、坚持勤政为民，认真解决损害群众利益的突出问题</w:t>
      </w:r>
    </w:p>
    <w:p>
      <w:pPr>
        <w:ind w:left="0" w:right="0" w:firstLine="560"/>
        <w:spacing w:before="450" w:after="450" w:line="312" w:lineRule="auto"/>
      </w:pPr>
      <w:r>
        <w:rPr>
          <w:rFonts w:ascii="宋体" w:hAnsi="宋体" w:eastAsia="宋体" w:cs="宋体"/>
          <w:color w:val="000"/>
          <w:sz w:val="28"/>
          <w:szCs w:val="28"/>
        </w:rPr>
        <w:t xml:space="preserve">温家宝总理在国务院第五次廉政建设工作会议上指出：“损害群众利益的实质，是一些政府部门滥用权力或行政不作为的问题。”维护好、实现好、发展好最广大人民的根本利益，是政府一切工作的出发点和落脚点，也是检验政府廉政建设工作的一个标准。各级政府和政府工作部门要把民生问题摆在更加突出的位置，作为反腐倡廉工作的重点，切实纠正损害群众利益的不正之风，下决心解决好当前群众反映强烈的问题。下半年要重点抓好以下几方面工作：</w:t>
      </w:r>
    </w:p>
    <w:p>
      <w:pPr>
        <w:ind w:left="0" w:right="0" w:firstLine="560"/>
        <w:spacing w:before="450" w:after="450" w:line="312" w:lineRule="auto"/>
      </w:pPr>
      <w:r>
        <w:rPr>
          <w:rFonts w:ascii="宋体" w:hAnsi="宋体" w:eastAsia="宋体" w:cs="宋体"/>
          <w:color w:val="000"/>
          <w:sz w:val="28"/>
          <w:szCs w:val="28"/>
        </w:rPr>
        <w:t xml:space="preserve">(一)继续深入开展商业贿赂专项治理。商业贿赂虽然发生在市场交易活动中，但与一些政府机关及其工作人员滥用职权、以权谋私有密切关系。我县去年查办的商业贿赂案件充分说明，一些不法经营者与行政事业单位工作人员内外勾结，行贿受贿，损公肥私，危害极大。因此，要继续抓好土地出让、产权交易、政府采购、医药购销、工程建设、资源开发等六个重点领域的治理工作，加强对各地自查自纠情况的督促检查，对工作抓得不力、不实的，要督促认真整改。各经济主管部门向上级争取资金是各部门应尽的职责，不得向获得财政性补助资金的下属企事业单位索要补助，更不得作出按比例提成的规定。要注重发挥相关部门的职能作用，进一步建立健全查办案件的协调配合机制。执纪执法部门要同有关主管（监管）部门加强合作，检察、公安、审计、工商行政管理和纪检监察机关要健全情况通报、线索移送、案件协查、信息共享机制，形成查办案件的整体合力。要坚持治标与治本相结合。针对前一阶段在自查自纠和查办案件中暴露出来的深层次问题，结合深化改革加强制度建设，积极探索治理商业贿赂与有关资质、资格审查相结合的监管办法。今年每一个部门（行业），都要结合实际建立健全在日常监管、行业自律、源头治理等方面的制度，逐步形成防治商业贿赂的长效机制。要加强宣传教育，大力发挥人民群众和社会舆论的监督作用，及时向社会通报典型案件，支持新闻媒体对商业贿赂行为的曝光，回应人民群众的关注。治理商业贿赂是一项长期任务，我们一定要牢固树立长期作战，持续作战的意识，将治理商业贿赂工作作为一项常规工作，纳入议事日程，既要进行集中治理，坚决遏制其滋生蔓延，又要长抓不懈，一步一步地推进，不断取得实效。</w:t>
      </w:r>
    </w:p>
    <w:p>
      <w:pPr>
        <w:ind w:left="0" w:right="0" w:firstLine="560"/>
        <w:spacing w:before="450" w:after="450" w:line="312" w:lineRule="auto"/>
      </w:pPr>
      <w:r>
        <w:rPr>
          <w:rFonts w:ascii="宋体" w:hAnsi="宋体" w:eastAsia="宋体" w:cs="宋体"/>
          <w:color w:val="000"/>
          <w:sz w:val="28"/>
          <w:szCs w:val="28"/>
        </w:rPr>
        <w:t xml:space="preserve">(二)深入治理教育乱收费。要进一步巩固“两基”攻坚成果，完善农村义务教育经费保障机制，认真落实“两免一补”政策。严格规范各类学校办学和收费行为，取消农村义务教育阶段教辅材料费、学具费、保险费等代收费和存车费、热饭费等服务性收费项目。停止审批新的改制学校，禁止公办学校假借办分校、实验校之名，以民办学校运行机制收费的行为。严禁在义务教育阶段办重点校、重点班，严禁以实验班等名义额外向学生收费，规范公办普通高中招收择校生、择班生行为。继续解决城市困难家庭和农民工子女接受义务教育问题，严格执行义务教育阶段收费“一费制”。对学校乱收费的，要严肃追究校长和教育行政部门的责任，切实促进教育发展和教育公平。</w:t>
      </w:r>
    </w:p>
    <w:p>
      <w:pPr>
        <w:ind w:left="0" w:right="0" w:firstLine="560"/>
        <w:spacing w:before="450" w:after="450" w:line="312" w:lineRule="auto"/>
      </w:pPr>
      <w:r>
        <w:rPr>
          <w:rFonts w:ascii="宋体" w:hAnsi="宋体" w:eastAsia="宋体" w:cs="宋体"/>
          <w:color w:val="000"/>
          <w:sz w:val="28"/>
          <w:szCs w:val="28"/>
        </w:rPr>
        <w:t xml:space="preserve">(三)以查处乱收费行为和解决拖欠农民工工资为重点，切实保障农民权益。各级各有关部门要把农资销售市场管理作为保障农民权益重点工作来抓，农业、物价、工商、质监等部门要加强对市场的监管，及时发现问题，及时解决问题；供销部门要用好省、地、县三级淡储化肥，平抑物价。要继续查处拖欠和克扣农民工工资的问题。要坚决防止新拖欠的发生，特别要防止政府工程中拖欠现象的出现。同时，要坚决纠正土地征用、房屋拆迁、水库移民、涉法诉讼等方面存在的侵害农民群众利益的行为。</w:t>
      </w:r>
    </w:p>
    <w:p>
      <w:pPr>
        <w:ind w:left="0" w:right="0" w:firstLine="560"/>
        <w:spacing w:before="450" w:after="450" w:line="312" w:lineRule="auto"/>
      </w:pPr>
      <w:r>
        <w:rPr>
          <w:rFonts w:ascii="宋体" w:hAnsi="宋体" w:eastAsia="宋体" w:cs="宋体"/>
          <w:color w:val="000"/>
          <w:sz w:val="28"/>
          <w:szCs w:val="28"/>
        </w:rPr>
        <w:t xml:space="preserve">(四)进一步抓好食品安全工作。强化食品安全综合监管，深入开展食品安全专项整治，继续实施“食品放心工程”，特别是要抓好农村市场整治，集中整治小作坊、小食杂店、小餐馆，严把种植养殖、生产加工、流通和餐饮消费环节监管关。要从源头防止农产品污染，努力解决蔬菜、水果农药残留超标问题。</w:t>
      </w:r>
    </w:p>
    <w:p>
      <w:pPr>
        <w:ind w:left="0" w:right="0" w:firstLine="560"/>
        <w:spacing w:before="450" w:after="450" w:line="312" w:lineRule="auto"/>
      </w:pPr>
      <w:r>
        <w:rPr>
          <w:rFonts w:ascii="宋体" w:hAnsi="宋体" w:eastAsia="宋体" w:cs="宋体"/>
          <w:color w:val="000"/>
          <w:sz w:val="28"/>
          <w:szCs w:val="28"/>
        </w:rPr>
        <w:t xml:space="preserve">最后强调一下抓落实的问题。这也是作风建设的核心问题。能不能抓好落实工作，关键在于各级政府、各部门的领导干部。从当前来看，有个别部门的领导干部在工作上责任心不是很强，往往稍遇挫折和困难就绕道走，没有一抓到底的决心和行动，最终导致工作无法落实。必须清醒地认识到，现在我们的工作重点不是确定发展目标和思路，而是缺乏抓落实的本事和能力，最担心的不是“想不到、说不到”，而问题在于“认识早、行动慢、效果差”。能不能抓落实、会不会抓落实、落实效果好不好，是对各级干部政治素质、思想作风、工作能力的全面检验。各级政府、各部门的“一把手”是抓落实的“关键人”，务必站到抓落实的最前沿，做到职能在一线履行、业绩在一线体现、形象在一线塑造，大力在全县形成一级干给一级看、一级带着一级干，齐心协力、真抓实干，不断提高执行力，奋力开创工作新局面。</w:t>
      </w:r>
    </w:p>
    <w:p>
      <w:pPr>
        <w:ind w:left="0" w:right="0" w:firstLine="560"/>
        <w:spacing w:before="450" w:after="450" w:line="312" w:lineRule="auto"/>
      </w:pPr>
      <w:r>
        <w:rPr>
          <w:rFonts w:ascii="宋体" w:hAnsi="宋体" w:eastAsia="宋体" w:cs="宋体"/>
          <w:color w:val="000"/>
          <w:sz w:val="28"/>
          <w:szCs w:val="28"/>
        </w:rPr>
        <w:t xml:space="preserve">同志们，加强政府系统廉政建设，深入开展反腐败斗争，任务繁重，责任重大。让我们在县委的正确领导下，坚持标本兼治，强化制度建设和落实，恪尽职守，严于律已，努力完成反腐倡廉各项工作任务，为实现全县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《在全县政府系统廉政工作会议上的讲话》来源于feisuxs，欢迎阅读在全县政府系统廉政工作会议上的讲话。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第四篇：县长政府系统廉政工作会议上讲话</w:t>
      </w:r>
    </w:p>
    <w:p>
      <w:pPr>
        <w:ind w:left="0" w:right="0" w:firstLine="560"/>
        <w:spacing w:before="450" w:after="450" w:line="312" w:lineRule="auto"/>
      </w:pPr>
      <w:r>
        <w:rPr>
          <w:rFonts w:ascii="宋体" w:hAnsi="宋体" w:eastAsia="宋体" w:cs="宋体"/>
          <w:color w:val="000"/>
          <w:sz w:val="28"/>
          <w:szCs w:val="28"/>
        </w:rPr>
        <w:t xml:space="preserve">县（市）长在 X 府系统廉政工作会议上的讲话</w:t>
      </w:r>
    </w:p>
    <w:p>
      <w:pPr>
        <w:ind w:left="0" w:right="0" w:firstLine="560"/>
        <w:spacing w:before="450" w:after="450" w:line="312" w:lineRule="auto"/>
      </w:pPr>
      <w:r>
        <w:rPr>
          <w:rFonts w:ascii="宋体" w:hAnsi="宋体" w:eastAsia="宋体" w:cs="宋体"/>
          <w:color w:val="000"/>
          <w:sz w:val="28"/>
          <w:szCs w:val="28"/>
        </w:rPr>
        <w:t xml:space="preserve">XXXX 年,全县（市）X 府系统各部门深切学习领会 XXX 总X记关于党风廉政建设和反X败斗争重要论述精神,仔细贯彻落实党 X 央，国 X 院和省（市）市县（市）关于强化廉政建设和反 X 败工作的安排要求,坚持严政纪，惩 X 败，转作风，建机制,全县（市）X 府系统廉政建设取得了明显效果,有力地维护了风清气正的政 X 生态环境,为全县（市）经济社会高质量发展提供了坚强保证.XXXX 年主要举办了六个方面工作：</w:t>
      </w:r>
    </w:p>
    <w:p>
      <w:pPr>
        <w:ind w:left="0" w:right="0" w:firstLine="560"/>
        <w:spacing w:before="450" w:after="450" w:line="312" w:lineRule="auto"/>
      </w:pPr>
      <w:r>
        <w:rPr>
          <w:rFonts w:ascii="宋体" w:hAnsi="宋体" w:eastAsia="宋体" w:cs="宋体"/>
          <w:color w:val="000"/>
          <w:sz w:val="28"/>
          <w:szCs w:val="28"/>
        </w:rPr>
        <w:t xml:space="preserve">一是扎实举办“不忘初心，牢记使命”主 X 教育,深切学习贯彻 XXX 总 X 记对 XX重要讲话和指示精神,对标对表查找党风廉政建设方面存在的凸出问题,建 X 账，抓整改，促落实,确保 X 府系统党风廉政建设工作向纵深推动.二是坚定落实党风廉政建设主体责任和“一岗双责”,通过拉清单，明分工，定责任,层层签订目标责任书,仔细执行“三重一大”集体决策等制度,形成相互监督，相互制约的权力运行机制,有力推动了“两个责任”落到实处.三是坚持把简政放权作为反 X 败的治本之策,努力清除阻碍发展的“堵点”和政务服务的“盲点”,深切推动审批服务便民化,努力推行局长进大厅和“六个一”政务服务新模式,群众即办件办结率达 XXX%;主动推动商事制度改 X,全部推行“二十四证合一”登记模式,新增市场主体X 户.四是始终把纪律和规矩挺在前面,坚定惩治扶贫，民生保证，重要项目实施等领域及侵害群众利益的不正之风和 X败问题,立案审查党员和公职人员违纪违法案件 X 件 X 人,有力遏制了新“四风”问题反弹和蔓延.五是牢固树 XX 治思维,严格落实 X 府法律顾问，常务会议会前学法等制度,重要决策，重要事项适时向县（市）人大常委会报告,自觉接受人大法律监督和 XXXX 监督,办理人大代表意见建议 X 件，XX 提案 X 件,办复率 XXX%.六是深切推动“基层减负年”工作,仔细贯彻落实 X 央 X 项规定及其实施细则精神,严格执行省（市）委“七破七立”要求和省（市）X 府“十不准”规定,持续强化 X 府系统党风廉政建设,完善完善容错纠错机制,X府行政效能逐渐提升,每一个决策安排切实落实.在肯定成绩的与此同时,我们也要清醒地认识到,X 府系</w:t>
      </w:r>
    </w:p>
    <w:p>
      <w:pPr>
        <w:ind w:left="0" w:right="0" w:firstLine="560"/>
        <w:spacing w:before="450" w:after="450" w:line="312" w:lineRule="auto"/>
      </w:pPr>
      <w:r>
        <w:rPr>
          <w:rFonts w:ascii="宋体" w:hAnsi="宋体" w:eastAsia="宋体" w:cs="宋体"/>
          <w:color w:val="000"/>
          <w:sz w:val="28"/>
          <w:szCs w:val="28"/>
        </w:rPr>
        <w:t xml:space="preserve">统廉政工作还存在一些凸出问题.一是部分乡（镇）镇，街道和村社，社县（市）服务群众职能作用发挥不够到位,一些干部工作能力不强,服务态度消极,缺乏敢于攻坚克难开拓创新的勇气和担当.二是个别窗口服务单位工作人员在办理证件，审批手续时还存在拖着不办，办了不发,等着要态度，要表示的现象,企业和群众办事难的问题依然存在.三是项目建设管理还不规范,非常是一些项目在招投标过程中还存在假招标，串标，围标，资质挂靠等问题,影响了项目建设公平，公正，高效推动.四是村社干部监督管理方面还存在少洞,部分村干部优亲厚友，假公济私，挥霍浪费集体钱物等问题时有发生,群众身边“微 X 败”问题依然存在.今年是全部建成小康社会和“十三五”计划收官之年,经济社会发展压力逐渐加强,党风廉政建设任务艰巨.我们要充分做好打硬仗的准备,深切学习贯彻 XXX 总 X 记在 XX 届X 央纪委四次全会上的重要讲话精神,全部贯彻落实省（市）纪委十三届四次全会，市纪委四届五次全会和县（市）纪委四届五次全会精神,更加深切增强信心，决心和恒心,加强干劲，拼劲和闯劲,坚持一手抓经济社会发展,一手抓党风廉政建设,坚定惩处 X 败问题，整肃庸政懒政怠政行为,以党风廉政建设的效果推动全县（市）经济社会高质量发展.一是强化责任担当,深切推动 X 府系统廉政建设.廉洁从政是对领导干部最大致的要求,只要能做到清正廉洁，一心奉公,干工作就能底气十足.X 府各部门党组要有强烈的政 X担当意识,把 X 府系统，行业部门党风廉政建设的主体责任担起来,更加深切强化对廉政建设工作的领导,强化对权力运行的制约和监督,坚定纠正损害群众利益的行为,坚定查处违纪违法问题,做到责任落实到位,确保事有专管之人，人有确定之责，责有限定之期,形成一级抓一级，层层抓落实的良好气氛.各部门主要负责人要实实在在担负起党风廉政建设和管党治党责任人责任,在管好班子，带好队伍的与此同时,也要管好家属，亲友，身边工作人员.班子成员要实实在在履行好“一岗双责”,既保证业务工作,也要仔细负责保证职责范围和分管领域的廉政建设,坚持廉政工作与业务工作同安排，同安排，同落实，同检查,实现两推动，双提</w:t>
      </w:r>
    </w:p>
    <w:p>
      <w:pPr>
        <w:ind w:left="0" w:right="0" w:firstLine="560"/>
        <w:spacing w:before="450" w:after="450" w:line="312" w:lineRule="auto"/>
      </w:pPr>
      <w:r>
        <w:rPr>
          <w:rFonts w:ascii="宋体" w:hAnsi="宋体" w:eastAsia="宋体" w:cs="宋体"/>
          <w:color w:val="000"/>
          <w:sz w:val="28"/>
          <w:szCs w:val="28"/>
        </w:rPr>
        <w:t xml:space="preserve">升.二是聚焦“关键少数”,持续推动党风政风转变.XXX 总X 记多次强调,全部从严治党,关键要抓住领导干部这个“关键少数”.今天在座的各位都是“关键少数”,要实实在在发挥表率作用,带头守纪律，讲规矩,不碰纪律规矩红线,严格依照法定权限和程序履行职责,使用法治思维和方式解决问题.要仔细遵守《准则》《条例》,严格执行领导干部个人事项报告制度和述廉述责制度,仔细落实 X 央及省（市）市每一个规定要求,洁身自好,率先垂范,要求别人做到的自己要先做到,要求别人不做的自己坚定不做,实实在在发挥好示范表率作用.非常是各乡（镇）镇街道，部门单位“一把手”,一言一行不仅代表着个人的形象,而且影响着单位的作风和形象,在工作中既要挂帅,更要出征,实实在在做到重要工作亲身安排，重要问题亲身过问，重要事情亲身到场，重点环节亲身协调，重要案件亲身督办,做到带头作为，主动作为.三是严守纪律规矩,实实在在筑牢廉洁从政底线.要坚持以党章为根本遵循,严格落实《关于新形势下党内政 X 生活的一些准则》,坚持 XX 集合制,坚持“X 会 X 课”等党的组织生活每一个制度,用好批评和自身批评的武器,增强党内政 X生活的政 X 性，时代性，原则性，战斗性,以健康的党内政 X生活推动作风转变和廉政建设,着力营造风清气正的政 X 生态.要仔细落实《中国共 X 党党内监督条例》,坚持 XX 生活会，述责述廉等党内监督制度,自觉主动接受监督,做到有权必有责，有责要担当,用权受监督，失责必追究.四是狠抓执纪问责,着力营造风清气正干事创业环境.动员千遍,不如问责一次.X 央和省（市）委，市委，县（市）委反复强调要强化责任追究,纪委监委“一案双查”已成为常态.各级各部门一定要警醒起来,坚定摒弃“管好自己就没事”“出了问题各算各的帐”的错误观念,既要履行好领导责任，主体责任,也要落实好监督责任，管理责任,对任何工作都要抓细抓实，抓小抓早.要保证正反两方面的典型,一方面要发现树立一批先进典型,努力弘扬宣传,充分发挥榜样示范作用;另一方面要从群众举报，明察暗访，违纪违规</w:t>
      </w:r>
    </w:p>
    <w:p>
      <w:pPr>
        <w:ind w:left="0" w:right="0" w:firstLine="560"/>
        <w:spacing w:before="450" w:after="450" w:line="312" w:lineRule="auto"/>
      </w:pPr>
      <w:r>
        <w:rPr>
          <w:rFonts w:ascii="宋体" w:hAnsi="宋体" w:eastAsia="宋体" w:cs="宋体"/>
          <w:color w:val="000"/>
          <w:sz w:val="28"/>
          <w:szCs w:val="28"/>
        </w:rPr>
        <w:t xml:space="preserve">线索中,严肃查处一批不守纪律，推诿扯皮，不作为乱作为的反面典型,真正起到警示和震慑作用.要依照 X 央及省（市）委，市委，县（市）委关于更加深切激励广大干部新时 X 新担当新作为的有关安排要求,着力营造鼓励干事，宽容失败的良好气氛,决不能使工作中的“领头羊”成为失误的“替罪羊”,实实在在保护好干事者的主动性和创造性,使敢于担当，奋发有为的好干部消除后顾之忧,挺直腰杆，甩开膀子，迈开步子,全身心投入到经济社会高质量发展中去.同志们,现在全县（市）经济社会发展形势严峻,任务重，压力大.做好现在 X 府工作,强化 X 府系统党风廉政建设,我们重任在肩，责无旁贷.大家集合精力,只争朝夕,实实在在把心思放在抓发展上,把精力用在抓落实上,把项目一个一个抓实,把事情一件一件办好,确保上半年“双过半”每一个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第五篇：全县政府系统廉政工作会议讲话</w:t>
      </w:r>
    </w:p>
    <w:p>
      <w:pPr>
        <w:ind w:left="0" w:right="0" w:firstLine="560"/>
        <w:spacing w:before="450" w:after="450" w:line="312" w:lineRule="auto"/>
      </w:pPr>
      <w:r>
        <w:rPr>
          <w:rFonts w:ascii="宋体" w:hAnsi="宋体" w:eastAsia="宋体" w:cs="宋体"/>
          <w:color w:val="000"/>
          <w:sz w:val="28"/>
          <w:szCs w:val="28"/>
        </w:rPr>
        <w:t xml:space="preserve">在全县政府系统廉政工作会议上的讲话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两会刚刚结束，会议提出要同心共筑**梦，奋力再创黄金期，特别是今年重点要办好三件大事，做实四项工作，做到四个让人民满意。要完成这样的工作任务，要实现这样的发展目标，这不仅是对政府执行力的考验，也是对政府廉政建设的严峻考验。所以，今天我们召开全县政府系统廉政工</w:t>
      </w:r>
    </w:p>
    <w:p>
      <w:pPr>
        <w:ind w:left="0" w:right="0" w:firstLine="560"/>
        <w:spacing w:before="450" w:after="450" w:line="312" w:lineRule="auto"/>
      </w:pPr>
      <w:r>
        <w:rPr>
          <w:rFonts w:ascii="宋体" w:hAnsi="宋体" w:eastAsia="宋体" w:cs="宋体"/>
          <w:color w:val="000"/>
          <w:sz w:val="28"/>
          <w:szCs w:val="28"/>
        </w:rPr>
        <w:t xml:space="preserve">作会议，贯彻落实中央、省、市廉政工作会议精神，安排部署全县政府系统廉政建设工作。刚才，县监察局、财政局、古陶镇3个单位的负责同志分别作了很好的发言，我完全同意，请大家结合实际抓好落实。下面我讲五点意见：</w:t>
      </w:r>
    </w:p>
    <w:p>
      <w:pPr>
        <w:ind w:left="0" w:right="0" w:firstLine="560"/>
        <w:spacing w:before="450" w:after="450" w:line="312" w:lineRule="auto"/>
      </w:pPr>
      <w:r>
        <w:rPr>
          <w:rFonts w:ascii="宋体" w:hAnsi="宋体" w:eastAsia="宋体" w:cs="宋体"/>
          <w:color w:val="000"/>
          <w:sz w:val="28"/>
          <w:szCs w:val="28"/>
        </w:rPr>
        <w:t xml:space="preserve">一、形势要认清。“廉”，顾名思义，就是不贪腐。廉政，就是廉洁从政。我认为，我们共产党的干部必须要做到“为官三政（正）”，即廉政、勤政、公正。这是为官的底限，也就是说，只有做到了这“三政（正）”，才说明我们是一个合格的干部。而在这“三政（正）”中，廉政则是最基本的底限，只有做到了廉政，你才能睡得安稳、活得踏实，才能平安、安全。但是随着时代的发展，有些同志的做人做事的原则发生了变化，简单地讲，就是由“一切向前看”变为“一切向钱看”，大家对“物”、对“利”看得越来越重了，这样就导致我们有的同志信仰缺失；有的同志思想狭碍；有的同志功利庸俗；有的同志个人为上，最终导致“消极腐败”。以上我提到的这些现象，是目前我们官场的生态，这些现象不根除，就会影响党和政府的形象，影响跨越发展的大局。</w:t>
      </w:r>
    </w:p>
    <w:p>
      <w:pPr>
        <w:ind w:left="0" w:right="0" w:firstLine="560"/>
        <w:spacing w:before="450" w:after="450" w:line="312" w:lineRule="auto"/>
      </w:pPr>
      <w:r>
        <w:rPr>
          <w:rFonts w:ascii="宋体" w:hAnsi="宋体" w:eastAsia="宋体" w:cs="宋体"/>
          <w:color w:val="000"/>
          <w:sz w:val="28"/>
          <w:szCs w:val="28"/>
        </w:rPr>
        <w:t xml:space="preserve">去年以来，全县政府系统认真贯彻中、省、市有关精神，严格按照县委政府的统一部署，以提高行政能力为目标，以反腐倡廉教育为抓手，以制度建设为核心，以解决损害群众利益的突出问题为重点，坚持标本兼治、综合治理、惩防并举、注重预防，全面推进政府系统廉政建设，切实维护了政府清廉、为民、务实的良好形象。但在工作中也存在不容忽视的问题，门难进、脸难看、事难办、执法不严、以权代法、权钱交易等现象依然存在，乱收费、乱罚款、乱摊派现象屡禁不止，行政审批制度改革、人事制度改革等有待进一步深化。当前我县正处在转型跨越发展的黄金机遇期，我们要谋求新的更大的跨越，就决不能容忍这些问题继续存在下去。所以，县直各部门、各乡镇、街道办回去以后，都要主动地想一想，照照镜子，厘清本单位在廉政建设上还存在哪些问题、应采取什么措施，今年必须要有所动作。</w:t>
      </w:r>
    </w:p>
    <w:p>
      <w:pPr>
        <w:ind w:left="0" w:right="0" w:firstLine="560"/>
        <w:spacing w:before="450" w:after="450" w:line="312" w:lineRule="auto"/>
      </w:pPr>
      <w:r>
        <w:rPr>
          <w:rFonts w:ascii="宋体" w:hAnsi="宋体" w:eastAsia="宋体" w:cs="宋体"/>
          <w:color w:val="000"/>
          <w:sz w:val="28"/>
          <w:szCs w:val="28"/>
        </w:rPr>
        <w:t xml:space="preserve">二、改革要深化。这是解决腐败问题的根本之策。国务院新一轮机构改革，从减少投资审批事项、减少生产经营活动审批，减少资质资格许可和认定、减少专项转移支付和收费、改革工商登记制度、改革社会组织管理制度、改善和加强宏观管理、加强基础性制度建设、加强依法行政等方面做出了重大部署。我们要按照上级的有关要求落实好，进一步理顺职责关系，简政放权，推进政企、政资、政事、政社分开，加快建立权限清晰、分工合理、责权一致、运转高效、法治保障的组织架构和职能体系。要深入推进行政审批制度改革，进一步清理和削减行政审批项目，推进“两集中两到位”改革，加强政务服务网络建设。要完善行政审批事项动态监管制度，强化行政审批电子监察，实行全过程监督。要大力推进依法行政，严格按照法定权限和程序行使权力、履行职责，善于运用法治思维和方式解决问题、推动发展，认真执行《关于加强对各级各部门“一把手”监督管理的暂行办法》，依法健全权力运行的制约监督体系，努力把权力关进制度的笼子里。</w:t>
      </w:r>
    </w:p>
    <w:p>
      <w:pPr>
        <w:ind w:left="0" w:right="0" w:firstLine="560"/>
        <w:spacing w:before="450" w:after="450" w:line="312" w:lineRule="auto"/>
      </w:pPr>
      <w:r>
        <w:rPr>
          <w:rFonts w:ascii="宋体" w:hAnsi="宋体" w:eastAsia="宋体" w:cs="宋体"/>
          <w:color w:val="000"/>
          <w:sz w:val="28"/>
          <w:szCs w:val="28"/>
        </w:rPr>
        <w:t xml:space="preserve">三、政令要畅通。“痛则不通,通则不痛”,这是中医学上的重要原理,把这条原理应用在时下的政府工作中,同样显得至关重要。政令畅通则效能高,政令不通,则效能低,这是再明显不过的事理了。作为政府工作部门和工作人员，一定要言必行、行必果，努力形成“定了干、干必成、成必优”的良好氛围；一定要令行禁止，确保政令畅通，要牢固树立“一盘棋”思想，切实做到在全局下思考，在大局下行动，对于县委、县政府决定的事项，要拿出实实在在的执行举措，决不能停留在会议上、文件上、口头上。更不能部门利益至上，阳奉阴违，中梗阻塞，搞上有政策、下有对策；讲执行、比效率，一定要只争朝夕，雷厉风行，大力弘扬“今日事今日毕”的工作理念。今年，县监察局和政府办公室就各部门和乡镇行政效率和执行力、领导批办件、部门交办件、群众信访件以及重点工作任务落实情况要进行专项督察和跟踪督办，确保政令畅通。</w:t>
      </w:r>
    </w:p>
    <w:p>
      <w:pPr>
        <w:ind w:left="0" w:right="0" w:firstLine="560"/>
        <w:spacing w:before="450" w:after="450" w:line="312" w:lineRule="auto"/>
      </w:pPr>
      <w:r>
        <w:rPr>
          <w:rFonts w:ascii="宋体" w:hAnsi="宋体" w:eastAsia="宋体" w:cs="宋体"/>
          <w:color w:val="000"/>
          <w:sz w:val="28"/>
          <w:szCs w:val="28"/>
        </w:rPr>
        <w:t xml:space="preserve">四、环境要优化。大家都知道，环境是经济发展的生命线，一个地方发展的快慢，在很大程度上取决于发展环境的优劣，只有创造一个最具吸引力的环境，才能推进经济社会的更快发展。一要推进政务公开。在这里主要讲两个方面内容。首先要完善部门网站。现在打开我们的政府网站，首页的信息更新比较及时，但是再深入去看，我们的部门网站，除个别部门能够及时更新外，大多数网站依然显示的是去年的新闻。网站是一个单位的形象，就像你的脸面，群众从你单位的网站就</w:t>
      </w:r>
    </w:p>
    <w:p>
      <w:pPr>
        <w:ind w:left="0" w:right="0" w:firstLine="560"/>
        <w:spacing w:before="450" w:after="450" w:line="312" w:lineRule="auto"/>
      </w:pPr>
      <w:r>
        <w:rPr>
          <w:rFonts w:ascii="宋体" w:hAnsi="宋体" w:eastAsia="宋体" w:cs="宋体"/>
          <w:color w:val="000"/>
          <w:sz w:val="28"/>
          <w:szCs w:val="28"/>
        </w:rPr>
        <w:t xml:space="preserve">能看出这个单位的工作作风怎么样。所以希望大家重视起来，尽快更新完善内容。然后重点要说的是政务微博。今年全市两会结束后，市委书记、市长亲自主持召开会议，开通“晋中发布”政务微博，同时要求各县在4月底前全部开通。我们“**发布”的微博正在积极筹备中。下一步，我们将在全县推开政务微博建设，我在这里先点一下，希望大家能够积极配合，及时公布</w:t>
      </w:r>
    </w:p>
    <w:p>
      <w:pPr>
        <w:ind w:left="0" w:right="0" w:firstLine="560"/>
        <w:spacing w:before="450" w:after="450" w:line="312" w:lineRule="auto"/>
      </w:pPr>
      <w:r>
        <w:rPr>
          <w:rFonts w:ascii="宋体" w:hAnsi="宋体" w:eastAsia="宋体" w:cs="宋体"/>
          <w:color w:val="000"/>
          <w:sz w:val="28"/>
          <w:szCs w:val="28"/>
        </w:rPr>
        <w:t xml:space="preserve">信息，回应社会关注，全力做好政务微博这项工作。二要努力改进工作作风。作风建设事关全局，今年大家可能感觉尤为明显。中央出台了关于改进作风、密切联系群众的八项规定和实施细则，我们省、市、县也相继出台了具体办法。我们今后要严格落实，并严格执行国务院向社会承诺的“约法三章”，求真务实，勤俭从政。对于**这个旅游大县来讲，更需要我们学会过紧日子，习惯过紧日子，勤俭办事、厉行节约，从严控制会议、接待等支出；要进一步精简会议和文件，提倡少开会、开短会、开解决问题的会，从严控制以县政府名义召开的全县性会议。要大兴调查研究之风，积极践行“一线工作法”，继续扎实开展好“解民忧、办实事”、包案下访、住村包增收等活动，深入基层调查研究、解决问题。我们的政府系统领导干部要以身作则，率先垂范，凡是要求下级做到的，县政府和各部门必须首先做到；凡是要求工作人员做到的，领导班子和领导干部必须首先做到，努力用自身的模范行动，带动政风和社会风气的好转。</w:t>
      </w:r>
    </w:p>
    <w:p>
      <w:pPr>
        <w:ind w:left="0" w:right="0" w:firstLine="560"/>
        <w:spacing w:before="450" w:after="450" w:line="312" w:lineRule="auto"/>
      </w:pPr>
      <w:r>
        <w:rPr>
          <w:rFonts w:ascii="宋体" w:hAnsi="宋体" w:eastAsia="宋体" w:cs="宋体"/>
          <w:color w:val="000"/>
          <w:sz w:val="28"/>
          <w:szCs w:val="28"/>
        </w:rPr>
        <w:t xml:space="preserve">五、监督要跟进。一要严管财政资金。财政资金必须取之于民，用之于民。要继续推进综合预算管理，深化部门预算、国库集中收付改革，严格公共财政支出预算，严格执行办公用房建设规定，严格“三公”经费支出；要全面完成会计集中核算向国库集中支付制度转轨，按照上级规定，今年要启动公务卡结算制度改革，健全完善政府采购制度体系；要强化政府投资的事前、事中、事后监督，确保资金安全使用。二要严治重点领域。要引深煤焦领域反腐工作，为煤焦产业健康发展创造良好环境；坚决整治工程领域突出问题，重点抓好招标投标、土地出让、规划管理、工程建设等关键环节的治理工作，严查领导干部违规插手干预工程项目、谋取私利等违法行为；今年重点要集中开展征地拆迁、涉法涉诉和保障性住房建设分配等领域的不正之风和突出问题。进一步完善食品安全责任监督体系，探索建立药品安全责任监督和行业安全生产责任监督体系。三要严格监督查处。要围绕全县“两会”精神，尽快出台责任分解文件，抓好对重点工作、重大建设项目和重要民生工程的监督检查，重点按照“六位一体”要求，对项目建设实行全过程跟踪、全过程服务和全过程监督，确保各部门为项目建设提供高效服务，确保工程优质、实用惠民，确保干部廉洁、不出问题。同时要切实解决发生在群众身边的腐败问题，严肃查处干部吃拿卡要、执法不公等问题，切实发挥查办案件的警示惩戒作用。</w:t>
      </w:r>
    </w:p>
    <w:p>
      <w:pPr>
        <w:ind w:left="0" w:right="0" w:firstLine="560"/>
        <w:spacing w:before="450" w:after="450" w:line="312" w:lineRule="auto"/>
      </w:pPr>
      <w:r>
        <w:rPr>
          <w:rFonts w:ascii="宋体" w:hAnsi="宋体" w:eastAsia="宋体" w:cs="宋体"/>
          <w:color w:val="000"/>
          <w:sz w:val="28"/>
          <w:szCs w:val="28"/>
        </w:rPr>
        <w:t xml:space="preserve">同志们，廉政建设既是促进经济发展的需要，也是保护干部的需要，各级领导干部要带头做表率，抓好教育，带好队伍，看好自己的门，管好自己的人，抓好各项工作的落实，努力在全县上下塑造一个风正气正、干事创业的良好氛围，为经济社会转型跨越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2025-05-03T20:35:03+08:00</dcterms:created>
  <dcterms:modified xsi:type="dcterms:W3CDTF">2025-05-03T20:35:03+08:00</dcterms:modified>
</cp:coreProperties>
</file>

<file path=docProps/custom.xml><?xml version="1.0" encoding="utf-8"?>
<Properties xmlns="http://schemas.openxmlformats.org/officeDocument/2006/custom-properties" xmlns:vt="http://schemas.openxmlformats.org/officeDocument/2006/docPropsVTypes"/>
</file>