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榜样的力量从嘉兴南湖的一艘红船起航，发展成为如今拥有2024多万党员的世界大党，从接受积贫积弱的烂摊子，到带领中国跃升成为世界第二大经济体，从数次腥风血雨中绝地重生，于攻坚克难中夺取新的胜利，中国共产党始终不忘昨日的来路，把为中国人民谋幸福...</w:t>
      </w:r>
    </w:p>
    <w:p>
      <w:pPr>
        <w:ind w:left="0" w:right="0" w:firstLine="560"/>
        <w:spacing w:before="450" w:after="450" w:line="312" w:lineRule="auto"/>
      </w:pPr>
      <w:r>
        <w:rPr>
          <w:rFonts w:ascii="宋体" w:hAnsi="宋体" w:eastAsia="宋体" w:cs="宋体"/>
          <w:color w:val="000"/>
          <w:sz w:val="28"/>
          <w:szCs w:val="28"/>
        </w:rPr>
        <w:t xml:space="preserve">榜样的力量</w:t>
      </w:r>
    </w:p>
    <w:p>
      <w:pPr>
        <w:ind w:left="0" w:right="0" w:firstLine="560"/>
        <w:spacing w:before="450" w:after="450" w:line="312" w:lineRule="auto"/>
      </w:pPr>
      <w:r>
        <w:rPr>
          <w:rFonts w:ascii="宋体" w:hAnsi="宋体" w:eastAsia="宋体" w:cs="宋体"/>
          <w:color w:val="000"/>
          <w:sz w:val="28"/>
          <w:szCs w:val="28"/>
        </w:rPr>
        <w:t xml:space="preserve">从嘉兴南湖的一艘红船起航，发展成为如今拥有2024多万党员的世界大党，从接受积贫积弱的烂摊子，到带领中国跃升成为世界第二大经济体，从数次腥风血雨中绝地重生，于攻坚克难中夺取新的胜利，中国共产党始终不忘昨日的来路，把为中国人民谋幸福，为中华民族谋复兴作为我们的初心和使命。回顾波澜壮阔的党史和70年的执政史，无数优秀的共产党员为了事业奉献出自己的力量，他们的精神让我们动容，也让我们学习到了很多。</w:t>
      </w:r>
    </w:p>
    <w:p>
      <w:pPr>
        <w:ind w:left="0" w:right="0" w:firstLine="560"/>
        <w:spacing w:before="450" w:after="450" w:line="312" w:lineRule="auto"/>
      </w:pPr>
      <w:r>
        <w:rPr>
          <w:rFonts w:ascii="宋体" w:hAnsi="宋体" w:eastAsia="宋体" w:cs="宋体"/>
          <w:color w:val="000"/>
          <w:sz w:val="28"/>
          <w:szCs w:val="28"/>
        </w:rPr>
        <w:t xml:space="preserve">坚守初心，淡薄名利。老党员张富清在解放战争的枪林弹雨中九死一生，荣获光荣功勋。1955年，张富清退役转业，主动选择到湖北省最偏远的来凤县工作，为贫困山区奉献一生。60多年来，张富清刻意尘封功绩，连儿女也不知情。后来在退役军人信息采集中，张富清的事迹才被发现，这段英雄往事重现在人们面前。在他身上，我们看到了初心的力量。它能在解放战争年代，促使一名西北野战军突击队员选择不畏枪林弹雨、冲锋在前，屡屡立下战功;能在社会主义建设时期，让一名退役军人选择扎根山区、无怨无悔，为造福一方百姓一干就是三十年;能在和平年代，让一名离休老人选择深藏功名、甘守清苦，自强不息只为“不给国家添麻烦”……哪里都是工作，哪里都能开花结果。作为党员干部，我们要像时代楷模张富清那样，始终坚守初心使命，做一块改革的砖，哪里需要往哪搬；做一束发展之花，哪里能开往哪插。立足平凡工作，倾注心血汗水，献出青春智慧，书写美丽华章。</w:t>
      </w:r>
    </w:p>
    <w:p>
      <w:pPr>
        <w:ind w:left="0" w:right="0" w:firstLine="560"/>
        <w:spacing w:before="450" w:after="450" w:line="312" w:lineRule="auto"/>
      </w:pPr>
      <w:r>
        <w:rPr>
          <w:rFonts w:ascii="宋体" w:hAnsi="宋体" w:eastAsia="宋体" w:cs="宋体"/>
          <w:color w:val="000"/>
          <w:sz w:val="28"/>
          <w:szCs w:val="28"/>
        </w:rPr>
        <w:t xml:space="preserve">坚守初心，不怕吃亏。李连成书记为我们讲述了他的吃亏学，任西辛庄村党委书记近30年，怀着对党的无限忠诚和对群众的无比热爱，李书记带头吃苦，带头吃亏，带头奉献，带领全村走出了一条靠发展股份合作制企业和招商引资共同致富奔小康的好路子，将昔日只产盐碱不产粮、贫穷落后的西辛庄村，建成富裕开放和谐美丽文明的新农村。从他身上我们看到了一名至清，至廉，至俭的村支书形象；一名党性坚定，信仰执着的党员形象；一名一身正气，两袖清风的干部形象。他吃亏在前，为民着想，带领全村人脱贫致富的魄力以及以民为本的本心值得我们所有的党员干部学习，真正做到了习总书记所说的“摆正位子，伏下身子，放下架子，减少官气，降低傲气，消灭霸气”。</w:t>
      </w:r>
    </w:p>
    <w:p>
      <w:pPr>
        <w:ind w:left="0" w:right="0" w:firstLine="560"/>
        <w:spacing w:before="450" w:after="450" w:line="312" w:lineRule="auto"/>
      </w:pPr>
      <w:r>
        <w:rPr>
          <w:rFonts w:ascii="宋体" w:hAnsi="宋体" w:eastAsia="宋体" w:cs="宋体"/>
          <w:color w:val="000"/>
          <w:sz w:val="28"/>
          <w:szCs w:val="28"/>
        </w:rPr>
        <w:t xml:space="preserve">坚守初心，青春无悔。第一书记黄文秀在毕业之后，放弃大城市的工作机会，毅然回到家乡，在脱贫攻坚第一线倾情投入、奉献自我，她把双脚扎进泥土，为群众脱贫攻坚殚精竭虑;她忍痛告别重病卧床的父亲，深夜冒雨奔向受灾群众，面对危险坚定前行，不幸遭遇突如其来的山洪，30岁年轻的生命永远定格在扶贫路上……她信念坚定，忠于党、忠于人民，用短暂而精彩的人生诠释了共产党人的崇高追求，谱写了一曲新时代动人心弦的共产党员奉献之歌。</w:t>
      </w:r>
    </w:p>
    <w:p>
      <w:pPr>
        <w:ind w:left="0" w:right="0" w:firstLine="560"/>
        <w:spacing w:before="450" w:after="450" w:line="312" w:lineRule="auto"/>
      </w:pPr>
      <w:r>
        <w:rPr>
          <w:rFonts w:ascii="宋体" w:hAnsi="宋体" w:eastAsia="宋体" w:cs="宋体"/>
          <w:color w:val="000"/>
          <w:sz w:val="28"/>
          <w:szCs w:val="28"/>
        </w:rPr>
        <w:t xml:space="preserve">坚守初心，为民服务。“大湖鸿雁”唐真亚20年来，一人一舟一双桨，在浩瀚的洪泽湖上双臂划行30万公里，开辟了“水上邮路”。他一心想着湖区群众，视渔民为亲人，在做好投递工作同时，为湖区渔民做了无数好事善事；他自费购置订阅科学养殖资料，邀请渔技专家传授技术，帮助渔民致富；他热情为水乡群众排忧解难，帮助孤儿解决上学和生活难题；他积极参与和谐社会建设，发起组建起老子山志愿消防队，为老子山平安创建作出了贡献……</w:t>
      </w:r>
    </w:p>
    <w:p>
      <w:pPr>
        <w:ind w:left="0" w:right="0" w:firstLine="560"/>
        <w:spacing w:before="450" w:after="450" w:line="312" w:lineRule="auto"/>
      </w:pPr>
      <w:r>
        <w:rPr>
          <w:rFonts w:ascii="宋体" w:hAnsi="宋体" w:eastAsia="宋体" w:cs="宋体"/>
          <w:color w:val="000"/>
          <w:sz w:val="28"/>
          <w:szCs w:val="28"/>
        </w:rPr>
        <w:t xml:space="preserve">坚守初心，坚定理想。老一辈劳模时传祥以“工作无贵贱，行业无尊卑；宁愿一人脏，换来万家净”的精神，赢得了全社会的尊敬。不平凡的时传祥也影响着李萌这个年轻的北京姑娘。年仅21岁的她放弃了更好的机会，干起了环卫工抽粪的工作，在她眼里职业不分贵贱，每一个行业都应该得到尊重，她不怕苦，不怕脏，不怕累，每天早出晚归，走遍大街小巷，在平凡岗位上，兢兢业业，用辛勤的汗水扮靓了城市的“颜值”，用默默的坚守为大家换来了洁净的环境。无怨无悔地为环卫事业奉献着青春年华。向优秀的李萌姑娘致敬。</w:t>
      </w:r>
    </w:p>
    <w:p>
      <w:pPr>
        <w:ind w:left="0" w:right="0" w:firstLine="560"/>
        <w:spacing w:before="450" w:after="450" w:line="312" w:lineRule="auto"/>
      </w:pPr>
      <w:r>
        <w:rPr>
          <w:rFonts w:ascii="宋体" w:hAnsi="宋体" w:eastAsia="宋体" w:cs="宋体"/>
          <w:color w:val="000"/>
          <w:sz w:val="28"/>
          <w:szCs w:val="28"/>
        </w:rPr>
        <w:t xml:space="preserve">坚守初心，求真务实。老兵隋耀达举家“落户”黎村，扎根基层，与群众同吃同住同劳动，他用工资担保，带来“脱贫羊”，推动共村61户贫困户231人整体脱贫“摘帽”，被百姓亲切的称呼为“羊书记”。他说过公务员就是服务员，能为老百姓办几件实事，带着乡亲们过上好日子，这辈子值了。”他甘当百姓服务员的精神值得我们学习。</w:t>
      </w:r>
    </w:p>
    <w:p>
      <w:pPr>
        <w:ind w:left="0" w:right="0" w:firstLine="560"/>
        <w:spacing w:before="450" w:after="450" w:line="312" w:lineRule="auto"/>
      </w:pPr>
      <w:r>
        <w:rPr>
          <w:rFonts w:ascii="宋体" w:hAnsi="宋体" w:eastAsia="宋体" w:cs="宋体"/>
          <w:color w:val="000"/>
          <w:sz w:val="28"/>
          <w:szCs w:val="28"/>
        </w:rPr>
        <w:t xml:space="preserve">坚守初心，拼搏奉献。从“嫦娥一号”到“嫦娥四号”，从懵懂起步到引领世界，中国探月工程才用了不到20年的时间。一大批老专家和年轻的科研人员，在普通的岗位上恪尽职守、默默奉献，实现着中国探月工程总目标的乘胜前进。航天人他们的航天征途是星辰大海。他们对工作的热爱和深情，对使命的责任和担当，值得我们学习。</w:t>
      </w:r>
    </w:p>
    <w:p>
      <w:pPr>
        <w:ind w:left="0" w:right="0" w:firstLine="560"/>
        <w:spacing w:before="450" w:after="450" w:line="312" w:lineRule="auto"/>
      </w:pPr>
      <w:r>
        <w:rPr>
          <w:rFonts w:ascii="宋体" w:hAnsi="宋体" w:eastAsia="宋体" w:cs="宋体"/>
          <w:color w:val="000"/>
          <w:sz w:val="28"/>
          <w:szCs w:val="28"/>
        </w:rPr>
        <w:t xml:space="preserve">不忘初心，方得始终。学习榜样，做好干部，不懈奋斗，理当成为我们社会的主旋律。要真正以榜样的精神为理念，作为一种动力融入工作，作为一种追求融入人生，像他们那样做人，像他们那样做事，像他们那样履职，像他们那样尽责，以自己的爱岗敬业诠释奋斗拼搏精神，以默默无闻的奉献担当起一份令人尊敬的责任，时刻不忘初心，牢记使命，主动担负起党和人民赋予的历史重任，勇做走在时代前列的奋斗者、开拓者、奉献者，在新时代的长征路上谱写新的华章、作出新的更大贡献。</w:t>
      </w:r>
    </w:p>
    <w:p>
      <w:pPr>
        <w:ind w:left="0" w:right="0" w:firstLine="560"/>
        <w:spacing w:before="450" w:after="450" w:line="312" w:lineRule="auto"/>
      </w:pPr>
      <w:r>
        <w:rPr>
          <w:rFonts w:ascii="宋体" w:hAnsi="宋体" w:eastAsia="宋体" w:cs="宋体"/>
          <w:color w:val="000"/>
          <w:sz w:val="28"/>
          <w:szCs w:val="28"/>
        </w:rPr>
        <w:t xml:space="preserve">徐晓梅</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