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流行性感冒诊疗方案（2024完整版）</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流行性感冒诊疗方案（2024完整版）流行性感冒（以下简称流感）是流感病毒引起的一种急性呼吸道传染病，甲型和乙型流感病毒每年呈季节性流行，其中甲型流感病毒可引起全球大流行。全国流感监测结果显示，每年1。月我国各地陆续进入流感冬春季流行季节。流...</w:t>
      </w:r>
    </w:p>
    <w:p>
      <w:pPr>
        <w:ind w:left="0" w:right="0" w:firstLine="560"/>
        <w:spacing w:before="450" w:after="450" w:line="312" w:lineRule="auto"/>
      </w:pPr>
      <w:r>
        <w:rPr>
          <w:rFonts w:ascii="宋体" w:hAnsi="宋体" w:eastAsia="宋体" w:cs="宋体"/>
          <w:color w:val="000"/>
          <w:sz w:val="28"/>
          <w:szCs w:val="28"/>
        </w:rPr>
        <w:t xml:space="preserve">流行性感冒诊疗方案（2024完整版）</w:t>
      </w:r>
    </w:p>
    <w:p>
      <w:pPr>
        <w:ind w:left="0" w:right="0" w:firstLine="560"/>
        <w:spacing w:before="450" w:after="450" w:line="312" w:lineRule="auto"/>
      </w:pPr>
      <w:r>
        <w:rPr>
          <w:rFonts w:ascii="宋体" w:hAnsi="宋体" w:eastAsia="宋体" w:cs="宋体"/>
          <w:color w:val="000"/>
          <w:sz w:val="28"/>
          <w:szCs w:val="28"/>
        </w:rPr>
        <w:t xml:space="preserve">流行性感冒（以下简称流感）是流感病毒引起的一种急性呼吸道传染病，甲型和乙型流感病毒每年呈季节性流行，其中甲型流感病毒可引起全球大流行。全国流感监测结果显示，每年1。月我国各地陆续进入流感冬春季流行季节。</w:t>
      </w:r>
    </w:p>
    <w:p>
      <w:pPr>
        <w:ind w:left="0" w:right="0" w:firstLine="560"/>
        <w:spacing w:before="450" w:after="450" w:line="312" w:lineRule="auto"/>
      </w:pPr>
      <w:r>
        <w:rPr>
          <w:rFonts w:ascii="宋体" w:hAnsi="宋体" w:eastAsia="宋体" w:cs="宋体"/>
          <w:color w:val="000"/>
          <w:sz w:val="28"/>
          <w:szCs w:val="28"/>
        </w:rPr>
        <w:t xml:space="preserve">流感起病急，虽然大多为自限性，但部分患者因出现肺炎等并发症或基础疾病加重发展成重症病例，少数病例病情进展快，可因急性呼吸窘迫综合征（ARDS）、急性坏死性脑病或多器官功能不全等并发症而死亡。重症流感主要发生在老年人、年幼儿童、肥胖者、孕产妇和有慢性基础疾病者等高危人群，也可发生在一般人群。</w:t>
      </w:r>
    </w:p>
    <w:p>
      <w:pPr>
        <w:ind w:left="0" w:right="0" w:firstLine="560"/>
        <w:spacing w:before="450" w:after="450" w:line="312" w:lineRule="auto"/>
      </w:pPr>
      <w:r>
        <w:rPr>
          <w:rFonts w:ascii="宋体" w:hAnsi="宋体" w:eastAsia="宋体" w:cs="宋体"/>
          <w:color w:val="000"/>
          <w:sz w:val="28"/>
          <w:szCs w:val="28"/>
        </w:rPr>
        <w:t xml:space="preserve">为进一步规范和加强流感临床诊治工作，减少重症流感发生，降低病死率，在《流行性感冒诊疗方案（2024年版）》的基础上，结合国内外研究成果及我国既往流感诊疗经验，制定本诊疗方案。</w:t>
      </w:r>
    </w:p>
    <w:p>
      <w:pPr>
        <w:ind w:left="0" w:right="0" w:firstLine="560"/>
        <w:spacing w:before="450" w:after="450" w:line="312" w:lineRule="auto"/>
      </w:pPr>
      <w:r>
        <w:rPr>
          <w:rFonts w:ascii="宋体" w:hAnsi="宋体" w:eastAsia="宋体" w:cs="宋体"/>
          <w:color w:val="000"/>
          <w:sz w:val="28"/>
          <w:szCs w:val="28"/>
        </w:rPr>
        <w:t xml:space="preserve">一、病原学</w:t>
      </w:r>
    </w:p>
    <w:p>
      <w:pPr>
        <w:ind w:left="0" w:right="0" w:firstLine="560"/>
        <w:spacing w:before="450" w:after="450" w:line="312" w:lineRule="auto"/>
      </w:pPr>
      <w:r>
        <w:rPr>
          <w:rFonts w:ascii="宋体" w:hAnsi="宋体" w:eastAsia="宋体" w:cs="宋体"/>
          <w:color w:val="000"/>
          <w:sz w:val="28"/>
          <w:szCs w:val="28"/>
        </w:rPr>
        <w:t xml:space="preserve">流感病毒属于正粘病毒科，为单股、负链、分节段RNA病毒。根据核蛋白和基质蛋白不同，分为甲、乙、丙、丁四型。</w:t>
      </w:r>
    </w:p>
    <w:p>
      <w:pPr>
        <w:ind w:left="0" w:right="0" w:firstLine="560"/>
        <w:spacing w:before="450" w:after="450" w:line="312" w:lineRule="auto"/>
      </w:pPr>
      <w:r>
        <w:rPr>
          <w:rFonts w:ascii="宋体" w:hAnsi="宋体" w:eastAsia="宋体" w:cs="宋体"/>
          <w:color w:val="000"/>
          <w:sz w:val="28"/>
          <w:szCs w:val="28"/>
        </w:rPr>
        <w:t xml:space="preserve">目前感染人的主要是甲型流感病毒中的H1N1、H3N2亚型及乙型流感病毒中的Victoria和Yamagata系。</w:t>
      </w:r>
    </w:p>
    <w:p>
      <w:pPr>
        <w:ind w:left="0" w:right="0" w:firstLine="560"/>
        <w:spacing w:before="450" w:after="450" w:line="312" w:lineRule="auto"/>
      </w:pPr>
      <w:r>
        <w:rPr>
          <w:rFonts w:ascii="宋体" w:hAnsi="宋体" w:eastAsia="宋体" w:cs="宋体"/>
          <w:color w:val="000"/>
          <w:sz w:val="28"/>
          <w:szCs w:val="28"/>
        </w:rPr>
        <w:t xml:space="preserve">流感病毒对乙醇、碘伏、碘酊等常用消毒剂敏感；对紫外线和热敏感，56℃条件下30分钟可灭活。</w:t>
      </w:r>
    </w:p>
    <w:p>
      <w:pPr>
        <w:ind w:left="0" w:right="0" w:firstLine="560"/>
        <w:spacing w:before="450" w:after="450" w:line="312" w:lineRule="auto"/>
      </w:pPr>
      <w:r>
        <w:rPr>
          <w:rFonts w:ascii="宋体" w:hAnsi="宋体" w:eastAsia="宋体" w:cs="宋体"/>
          <w:color w:val="000"/>
          <w:sz w:val="28"/>
          <w:szCs w:val="28"/>
        </w:rPr>
        <w:t xml:space="preserve">二、流行病学</w:t>
      </w:r>
    </w:p>
    <w:p>
      <w:pPr>
        <w:ind w:left="0" w:right="0" w:firstLine="560"/>
        <w:spacing w:before="450" w:after="450" w:line="312" w:lineRule="auto"/>
      </w:pPr>
      <w:r>
        <w:rPr>
          <w:rFonts w:ascii="宋体" w:hAnsi="宋体" w:eastAsia="宋体" w:cs="宋体"/>
          <w:color w:val="000"/>
          <w:sz w:val="28"/>
          <w:szCs w:val="28"/>
        </w:rPr>
        <w:t xml:space="preserve">（一）传染源。</w:t>
      </w:r>
    </w:p>
    <w:p>
      <w:pPr>
        <w:ind w:left="0" w:right="0" w:firstLine="560"/>
        <w:spacing w:before="450" w:after="450" w:line="312" w:lineRule="auto"/>
      </w:pPr>
      <w:r>
        <w:rPr>
          <w:rFonts w:ascii="宋体" w:hAnsi="宋体" w:eastAsia="宋体" w:cs="宋体"/>
          <w:color w:val="000"/>
          <w:sz w:val="28"/>
          <w:szCs w:val="28"/>
        </w:rPr>
        <w:t xml:space="preserve">患者和隐性感染者是主要传染源。从潜伏期末到急性期都有传染性，病毒在人呼吸道分泌物中一般持续排毒3〜7天，儿童、免疫功能受损及危重患者病毒排毒时间可超过1周。</w:t>
      </w:r>
    </w:p>
    <w:p>
      <w:pPr>
        <w:ind w:left="0" w:right="0" w:firstLine="560"/>
        <w:spacing w:before="450" w:after="450" w:line="312" w:lineRule="auto"/>
      </w:pPr>
      <w:r>
        <w:rPr>
          <w:rFonts w:ascii="宋体" w:hAnsi="宋体" w:eastAsia="宋体" w:cs="宋体"/>
          <w:color w:val="000"/>
          <w:sz w:val="28"/>
          <w:szCs w:val="28"/>
        </w:rPr>
        <w:t xml:space="preserve">（二）传播途径。</w:t>
      </w:r>
    </w:p>
    <w:p>
      <w:pPr>
        <w:ind w:left="0" w:right="0" w:firstLine="560"/>
        <w:spacing w:before="450" w:after="450" w:line="312" w:lineRule="auto"/>
      </w:pPr>
      <w:r>
        <w:rPr>
          <w:rFonts w:ascii="宋体" w:hAnsi="宋体" w:eastAsia="宋体" w:cs="宋体"/>
          <w:color w:val="000"/>
          <w:sz w:val="28"/>
          <w:szCs w:val="28"/>
        </w:rPr>
        <w:t xml:space="preserve">流感病毒主要通过打喷嚏和咳嗽等飞沫传播，经口腔、鼻腔、眼睛等黏膜直接或间接接触感染。接触被病毒污染的物品也可通过上述途径感染。在特定场所，如人群密集且密闭或通风不良的房间内，也可能通过气溶胶的形式传播，需警惕。</w:t>
      </w:r>
    </w:p>
    <w:p>
      <w:pPr>
        <w:ind w:left="0" w:right="0" w:firstLine="560"/>
        <w:spacing w:before="450" w:after="450" w:line="312" w:lineRule="auto"/>
      </w:pPr>
      <w:r>
        <w:rPr>
          <w:rFonts w:ascii="宋体" w:hAnsi="宋体" w:eastAsia="宋体" w:cs="宋体"/>
          <w:color w:val="000"/>
          <w:sz w:val="28"/>
          <w:szCs w:val="28"/>
        </w:rPr>
        <w:t xml:space="preserve">（三）易感人群。</w:t>
      </w:r>
    </w:p>
    <w:p>
      <w:pPr>
        <w:ind w:left="0" w:right="0" w:firstLine="560"/>
        <w:spacing w:before="450" w:after="450" w:line="312" w:lineRule="auto"/>
      </w:pPr>
      <w:r>
        <w:rPr>
          <w:rFonts w:ascii="宋体" w:hAnsi="宋体" w:eastAsia="宋体" w:cs="宋体"/>
          <w:color w:val="000"/>
          <w:sz w:val="28"/>
          <w:szCs w:val="28"/>
        </w:rPr>
        <w:t xml:space="preserve">人群普遍易感。接种流感疫苗可有效预防相应亚型/系的流感病毒感染。</w:t>
      </w:r>
    </w:p>
    <w:p>
      <w:pPr>
        <w:ind w:left="0" w:right="0" w:firstLine="560"/>
        <w:spacing w:before="450" w:after="450" w:line="312" w:lineRule="auto"/>
      </w:pPr>
      <w:r>
        <w:rPr>
          <w:rFonts w:ascii="宋体" w:hAnsi="宋体" w:eastAsia="宋体" w:cs="宋体"/>
          <w:color w:val="000"/>
          <w:sz w:val="28"/>
          <w:szCs w:val="28"/>
        </w:rPr>
        <w:t xml:space="preserve">（四）重症病例的高危人群。</w:t>
      </w:r>
    </w:p>
    <w:p>
      <w:pPr>
        <w:ind w:left="0" w:right="0" w:firstLine="560"/>
        <w:spacing w:before="450" w:after="450" w:line="312" w:lineRule="auto"/>
      </w:pPr>
      <w:r>
        <w:rPr>
          <w:rFonts w:ascii="宋体" w:hAnsi="宋体" w:eastAsia="宋体" w:cs="宋体"/>
          <w:color w:val="000"/>
          <w:sz w:val="28"/>
          <w:szCs w:val="28"/>
        </w:rPr>
        <w:t xml:space="preserve">下列人群感染流感病毒后较易发展为重症病例，应当给予高度重视，尽早进行流感病毒核酸检测及其他必要检查，给予抗病毒药物治疗。</w:t>
      </w:r>
    </w:p>
    <w:p>
      <w:pPr>
        <w:ind w:left="0" w:right="0" w:firstLine="560"/>
        <w:spacing w:before="450" w:after="450" w:line="312" w:lineRule="auto"/>
      </w:pPr>
      <w:r>
        <w:rPr>
          <w:rFonts w:ascii="宋体" w:hAnsi="宋体" w:eastAsia="宋体" w:cs="宋体"/>
          <w:color w:val="000"/>
          <w:sz w:val="28"/>
          <w:szCs w:val="28"/>
        </w:rPr>
        <w:t xml:space="preserve">1.年龄＜5岁的儿童（年龄＜2岁更易发生严重并发症）；</w:t>
      </w:r>
    </w:p>
    <w:p>
      <w:pPr>
        <w:ind w:left="0" w:right="0" w:firstLine="560"/>
        <w:spacing w:before="450" w:after="450" w:line="312" w:lineRule="auto"/>
      </w:pPr>
      <w:r>
        <w:rPr>
          <w:rFonts w:ascii="宋体" w:hAnsi="宋体" w:eastAsia="宋体" w:cs="宋体"/>
          <w:color w:val="000"/>
          <w:sz w:val="28"/>
          <w:szCs w:val="28"/>
        </w:rPr>
        <w:t xml:space="preserve">2.年龄≥65岁的老年人；</w:t>
      </w:r>
    </w:p>
    <w:p>
      <w:pPr>
        <w:ind w:left="0" w:right="0" w:firstLine="560"/>
        <w:spacing w:before="450" w:after="450" w:line="312" w:lineRule="auto"/>
      </w:pPr>
      <w:r>
        <w:rPr>
          <w:rFonts w:ascii="宋体" w:hAnsi="宋体" w:eastAsia="宋体" w:cs="宋体"/>
          <w:color w:val="000"/>
          <w:sz w:val="28"/>
          <w:szCs w:val="28"/>
        </w:rPr>
        <w:t xml:space="preserve">3.伴有以下疾病或状况者：慢性呼吸系统疾病、心血管系统疾病（高血压除外）、肾病、肝病、血液系统疾病、神经系统及神经肌肉疾病、代谢及内分泌系统疾病、恶性肿瘤、免疫功能抑制等；</w:t>
      </w:r>
    </w:p>
    <w:p>
      <w:pPr>
        <w:ind w:left="0" w:right="0" w:firstLine="560"/>
        <w:spacing w:before="450" w:after="450" w:line="312" w:lineRule="auto"/>
      </w:pPr>
      <w:r>
        <w:rPr>
          <w:rFonts w:ascii="宋体" w:hAnsi="宋体" w:eastAsia="宋体" w:cs="宋体"/>
          <w:color w:val="000"/>
          <w:sz w:val="28"/>
          <w:szCs w:val="28"/>
        </w:rPr>
        <w:t xml:space="preserve">4.肥胖者【体重指数（Body</w:t>
      </w:r>
    </w:p>
    <w:p>
      <w:pPr>
        <w:ind w:left="0" w:right="0" w:firstLine="560"/>
        <w:spacing w:before="450" w:after="450" w:line="312" w:lineRule="auto"/>
      </w:pPr>
      <w:r>
        <w:rPr>
          <w:rFonts w:ascii="宋体" w:hAnsi="宋体" w:eastAsia="宋体" w:cs="宋体"/>
          <w:color w:val="000"/>
          <w:sz w:val="28"/>
          <w:szCs w:val="28"/>
        </w:rPr>
        <w:t xml:space="preserve">Mass</w:t>
      </w:r>
    </w:p>
    <w:p>
      <w:pPr>
        <w:ind w:left="0" w:right="0" w:firstLine="560"/>
        <w:spacing w:before="450" w:after="450" w:line="312" w:lineRule="auto"/>
      </w:pPr>
      <w:r>
        <w:rPr>
          <w:rFonts w:ascii="宋体" w:hAnsi="宋体" w:eastAsia="宋体" w:cs="宋体"/>
          <w:color w:val="000"/>
          <w:sz w:val="28"/>
          <w:szCs w:val="28"/>
        </w:rPr>
        <w:t xml:space="preserve">Index,BMI）大于30】；</w:t>
      </w:r>
    </w:p>
    <w:p>
      <w:pPr>
        <w:ind w:left="0" w:right="0" w:firstLine="560"/>
        <w:spacing w:before="450" w:after="450" w:line="312" w:lineRule="auto"/>
      </w:pPr>
      <w:r>
        <w:rPr>
          <w:rFonts w:ascii="宋体" w:hAnsi="宋体" w:eastAsia="宋体" w:cs="宋体"/>
          <w:color w:val="000"/>
          <w:sz w:val="28"/>
          <w:szCs w:val="28"/>
        </w:rPr>
        <w:t xml:space="preserve">5.妊娠及围产期妇女。</w:t>
      </w:r>
    </w:p>
    <w:p>
      <w:pPr>
        <w:ind w:left="0" w:right="0" w:firstLine="560"/>
        <w:spacing w:before="450" w:after="450" w:line="312" w:lineRule="auto"/>
      </w:pPr>
      <w:r>
        <w:rPr>
          <w:rFonts w:ascii="宋体" w:hAnsi="宋体" w:eastAsia="宋体" w:cs="宋体"/>
          <w:color w:val="000"/>
          <w:sz w:val="28"/>
          <w:szCs w:val="28"/>
        </w:rPr>
        <w:t xml:space="preserve">三、发病机制及病理改变</w:t>
      </w:r>
    </w:p>
    <w:p>
      <w:pPr>
        <w:ind w:left="0" w:right="0" w:firstLine="560"/>
        <w:spacing w:before="450" w:after="450" w:line="312" w:lineRule="auto"/>
      </w:pPr>
      <w:r>
        <w:rPr>
          <w:rFonts w:ascii="宋体" w:hAnsi="宋体" w:eastAsia="宋体" w:cs="宋体"/>
          <w:color w:val="000"/>
          <w:sz w:val="28"/>
          <w:szCs w:val="28"/>
        </w:rPr>
        <w:t xml:space="preserve">（一）发病机制</w:t>
      </w:r>
    </w:p>
    <w:p>
      <w:pPr>
        <w:ind w:left="0" w:right="0" w:firstLine="560"/>
        <w:spacing w:before="450" w:after="450" w:line="312" w:lineRule="auto"/>
      </w:pPr>
      <w:r>
        <w:rPr>
          <w:rFonts w:ascii="宋体" w:hAnsi="宋体" w:eastAsia="宋体" w:cs="宋体"/>
          <w:color w:val="000"/>
          <w:sz w:val="28"/>
          <w:szCs w:val="28"/>
        </w:rPr>
        <w:t xml:space="preserve">甲、乙型流感病毒通过血凝素（HA）与呼吸道上皮细胞表面的唾液酸受体结合启动感染。流感病毒通过细胞内吞作用进入宿主细胞，病毒基因组在细胞核内进行转录和复制，复制出大量新的子代病毒并感染其他细胞。流感病毒感染人体后，严重者可诱发</w:t>
      </w:r>
    </w:p>
    <w:p>
      <w:pPr>
        <w:ind w:left="0" w:right="0" w:firstLine="560"/>
        <w:spacing w:before="450" w:after="450" w:line="312" w:lineRule="auto"/>
      </w:pPr>
      <w:r>
        <w:rPr>
          <w:rFonts w:ascii="宋体" w:hAnsi="宋体" w:eastAsia="宋体" w:cs="宋体"/>
          <w:color w:val="000"/>
          <w:sz w:val="28"/>
          <w:szCs w:val="28"/>
        </w:rPr>
        <w:t xml:space="preserve">细胞因子风暴，导致感染中毒症（Sepsis）,从而引起ARDS、休克、脑病及多器官功能不全等多种并发症。</w:t>
      </w:r>
    </w:p>
    <w:p>
      <w:pPr>
        <w:ind w:left="0" w:right="0" w:firstLine="560"/>
        <w:spacing w:before="450" w:after="450" w:line="312" w:lineRule="auto"/>
      </w:pPr>
      <w:r>
        <w:rPr>
          <w:rFonts w:ascii="宋体" w:hAnsi="宋体" w:eastAsia="宋体" w:cs="宋体"/>
          <w:color w:val="000"/>
          <w:sz w:val="28"/>
          <w:szCs w:val="28"/>
        </w:rPr>
        <w:t xml:space="preserve">（二）病理改变</w:t>
      </w:r>
    </w:p>
    <w:p>
      <w:pPr>
        <w:ind w:left="0" w:right="0" w:firstLine="560"/>
        <w:spacing w:before="450" w:after="450" w:line="312" w:lineRule="auto"/>
      </w:pPr>
      <w:r>
        <w:rPr>
          <w:rFonts w:ascii="宋体" w:hAnsi="宋体" w:eastAsia="宋体" w:cs="宋体"/>
          <w:color w:val="000"/>
          <w:sz w:val="28"/>
          <w:szCs w:val="28"/>
        </w:rPr>
        <w:t xml:space="preserve">主要表现为呼吸道纤毛上皮细胞呈簇状脱落、上皮细胞化生、固有层黏膜细胞充血、水肿伴单核细胞浸润等病理变化。重症病例可出现肺炎的改变；危重症者可合并弥漫性肺泡损害；合并脑病时出现脑组织弥漫性充血、水肿、坏死，急性坏死性脑病表现为丘脑为主的对称性坏死性病变；合并心脏损害时出现间质出血、淋巴细胞浸润、心肌细胞肿胀和坏死等心肌炎的表现。</w:t>
      </w:r>
    </w:p>
    <w:p>
      <w:pPr>
        <w:ind w:left="0" w:right="0" w:firstLine="560"/>
        <w:spacing w:before="450" w:after="450" w:line="312" w:lineRule="auto"/>
      </w:pPr>
      <w:r>
        <w:rPr>
          <w:rFonts w:ascii="宋体" w:hAnsi="宋体" w:eastAsia="宋体" w:cs="宋体"/>
          <w:color w:val="000"/>
          <w:sz w:val="28"/>
          <w:szCs w:val="28"/>
        </w:rPr>
        <w:t xml:space="preserve">四、临床表现和实验室检查</w:t>
      </w:r>
    </w:p>
    <w:p>
      <w:pPr>
        <w:ind w:left="0" w:right="0" w:firstLine="560"/>
        <w:spacing w:before="450" w:after="450" w:line="312" w:lineRule="auto"/>
      </w:pPr>
      <w:r>
        <w:rPr>
          <w:rFonts w:ascii="宋体" w:hAnsi="宋体" w:eastAsia="宋体" w:cs="宋体"/>
          <w:color w:val="000"/>
          <w:sz w:val="28"/>
          <w:szCs w:val="28"/>
        </w:rPr>
        <w:t xml:space="preserve">潜伏期一般为1〜7天，多为2〜4天。</w:t>
      </w:r>
    </w:p>
    <w:p>
      <w:pPr>
        <w:ind w:left="0" w:right="0" w:firstLine="560"/>
        <w:spacing w:before="450" w:after="450" w:line="312" w:lineRule="auto"/>
      </w:pPr>
      <w:r>
        <w:rPr>
          <w:rFonts w:ascii="宋体" w:hAnsi="宋体" w:eastAsia="宋体" w:cs="宋体"/>
          <w:color w:val="000"/>
          <w:sz w:val="28"/>
          <w:szCs w:val="28"/>
        </w:rPr>
        <w:t xml:space="preserve">（一）临床表现</w:t>
      </w:r>
    </w:p>
    <w:p>
      <w:pPr>
        <w:ind w:left="0" w:right="0" w:firstLine="560"/>
        <w:spacing w:before="450" w:after="450" w:line="312" w:lineRule="auto"/>
      </w:pPr>
      <w:r>
        <w:rPr>
          <w:rFonts w:ascii="宋体" w:hAnsi="宋体" w:eastAsia="宋体" w:cs="宋体"/>
          <w:color w:val="000"/>
          <w:sz w:val="28"/>
          <w:szCs w:val="28"/>
        </w:rPr>
        <w:t xml:space="preserve">主要以发热、头痛、肌痛和全身不适起病，体温可达39〜40°C，可有畏寒、寒战，多伴全身肌肉关节酸痛、乏力、食欲减退等全身症状，常有咽喉痛、干咳，可有鼻塞、流涕、胸骨后不适，颜面潮红，眼结膜充血等。部分患者症状轻微或无症状。</w:t>
      </w:r>
    </w:p>
    <w:p>
      <w:pPr>
        <w:ind w:left="0" w:right="0" w:firstLine="560"/>
        <w:spacing w:before="450" w:after="450" w:line="312" w:lineRule="auto"/>
      </w:pPr>
      <w:r>
        <w:rPr>
          <w:rFonts w:ascii="宋体" w:hAnsi="宋体" w:eastAsia="宋体" w:cs="宋体"/>
          <w:color w:val="000"/>
          <w:sz w:val="28"/>
          <w:szCs w:val="28"/>
        </w:rPr>
        <w:t xml:space="preserve">儿童的发热程度通常高于成人，患乙型流感时恶心、呕吐、腹泻等消化道症状也较成人多见。新生儿，可仅表现为嗜睡、拒奶、呼吸暂停等。</w:t>
      </w:r>
    </w:p>
    <w:p>
      <w:pPr>
        <w:ind w:left="0" w:right="0" w:firstLine="560"/>
        <w:spacing w:before="450" w:after="450" w:line="312" w:lineRule="auto"/>
      </w:pPr>
      <w:r>
        <w:rPr>
          <w:rFonts w:ascii="宋体" w:hAnsi="宋体" w:eastAsia="宋体" w:cs="宋体"/>
          <w:color w:val="000"/>
          <w:sz w:val="28"/>
          <w:szCs w:val="28"/>
        </w:rPr>
        <w:t xml:space="preserve">无并发症者病程呈自限性，多于发病3〜5天后发热逐渐消退，全身症状好转，但咳嗽、体力恢复常需较长时间。</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肺炎是最常见的并发症，其他并发症有神经系统损伤、心脏损伤、肌炎和横纹肌溶解、休克等。儿童流感并发喉炎、中耳炎、支气管炎较成人多见。</w:t>
      </w:r>
    </w:p>
    <w:p>
      <w:pPr>
        <w:ind w:left="0" w:right="0" w:firstLine="560"/>
        <w:spacing w:before="450" w:after="450" w:line="312" w:lineRule="auto"/>
      </w:pPr>
      <w:r>
        <w:rPr>
          <w:rFonts w:ascii="宋体" w:hAnsi="宋体" w:eastAsia="宋体" w:cs="宋体"/>
          <w:color w:val="000"/>
          <w:sz w:val="28"/>
          <w:szCs w:val="28"/>
        </w:rPr>
        <w:t xml:space="preserve">1.流感病毒可侵犯下呼吸道，引起原发性病毒性肺炎。部分重症流感患者可合并细菌、真菌等其他病原体感染，严重者可出现</w:t>
      </w:r>
    </w:p>
    <w:p>
      <w:pPr>
        <w:ind w:left="0" w:right="0" w:firstLine="560"/>
        <w:spacing w:before="450" w:after="450" w:line="312" w:lineRule="auto"/>
      </w:pPr>
      <w:r>
        <w:rPr>
          <w:rFonts w:ascii="宋体" w:hAnsi="宋体" w:eastAsia="宋体" w:cs="宋体"/>
          <w:color w:val="000"/>
          <w:sz w:val="28"/>
          <w:szCs w:val="28"/>
        </w:rPr>
        <w:t xml:space="preserve">ARDS。</w:t>
      </w:r>
    </w:p>
    <w:p>
      <w:pPr>
        <w:ind w:left="0" w:right="0" w:firstLine="560"/>
        <w:spacing w:before="450" w:after="450" w:line="312" w:lineRule="auto"/>
      </w:pPr>
      <w:r>
        <w:rPr>
          <w:rFonts w:ascii="宋体" w:hAnsi="宋体" w:eastAsia="宋体" w:cs="宋体"/>
          <w:color w:val="000"/>
          <w:sz w:val="28"/>
          <w:szCs w:val="28"/>
        </w:rPr>
        <w:t xml:space="preserve">2.神经系统损伤包括脑膜炎、脑炎、脊髓炎、脑病、吉兰一巴雷综合征(Guillain—Barre</w:t>
      </w:r>
    </w:p>
    <w:p>
      <w:pPr>
        <w:ind w:left="0" w:right="0" w:firstLine="560"/>
        <w:spacing w:before="450" w:after="450" w:line="312" w:lineRule="auto"/>
      </w:pPr>
      <w:r>
        <w:rPr>
          <w:rFonts w:ascii="宋体" w:hAnsi="宋体" w:eastAsia="宋体" w:cs="宋体"/>
          <w:color w:val="000"/>
          <w:sz w:val="28"/>
          <w:szCs w:val="28"/>
        </w:rPr>
        <w:t xml:space="preserve">Syndrome)等，其中急性坏死性脑病多见于儿童。</w:t>
      </w:r>
    </w:p>
    <w:p>
      <w:pPr>
        <w:ind w:left="0" w:right="0" w:firstLine="560"/>
        <w:spacing w:before="450" w:after="450" w:line="312" w:lineRule="auto"/>
      </w:pPr>
      <w:r>
        <w:rPr>
          <w:rFonts w:ascii="宋体" w:hAnsi="宋体" w:eastAsia="宋体" w:cs="宋体"/>
          <w:color w:val="000"/>
          <w:sz w:val="28"/>
          <w:szCs w:val="28"/>
        </w:rPr>
        <w:t xml:space="preserve">3.心脏损伤主要有心肌炎、心包炎。可见心肌标志物、心电图、心脏超声等异常，严重者可出现心力衰竭。此外，感染流感病毒后，心肌梗死、缺血性心脏病相关住院和死亡的风险明显增加。</w:t>
      </w:r>
    </w:p>
    <w:p>
      <w:pPr>
        <w:ind w:left="0" w:right="0" w:firstLine="560"/>
        <w:spacing w:before="450" w:after="450" w:line="312" w:lineRule="auto"/>
      </w:pPr>
      <w:r>
        <w:rPr>
          <w:rFonts w:ascii="宋体" w:hAnsi="宋体" w:eastAsia="宋体" w:cs="宋体"/>
          <w:color w:val="000"/>
          <w:sz w:val="28"/>
          <w:szCs w:val="28"/>
        </w:rPr>
        <w:t xml:space="preserve">4.肌炎和横纹肌溶解主要表现为肌痛、肌无力、血清肌酸激酶、肌红蛋白升高，严重者可导致急性肾损伤等。</w:t>
      </w:r>
    </w:p>
    <w:p>
      <w:pPr>
        <w:ind w:left="0" w:right="0" w:firstLine="560"/>
        <w:spacing w:before="450" w:after="450" w:line="312" w:lineRule="auto"/>
      </w:pPr>
      <w:r>
        <w:rPr>
          <w:rFonts w:ascii="宋体" w:hAnsi="宋体" w:eastAsia="宋体" w:cs="宋体"/>
          <w:color w:val="000"/>
          <w:sz w:val="28"/>
          <w:szCs w:val="28"/>
        </w:rPr>
        <w:t xml:space="preserve">（三）实验室检查</w:t>
      </w:r>
    </w:p>
    <w:p>
      <w:pPr>
        <w:ind w:left="0" w:right="0" w:firstLine="560"/>
        <w:spacing w:before="450" w:after="450" w:line="312" w:lineRule="auto"/>
      </w:pPr>
      <w:r>
        <w:rPr>
          <w:rFonts w:ascii="宋体" w:hAnsi="宋体" w:eastAsia="宋体" w:cs="宋体"/>
          <w:color w:val="000"/>
          <w:sz w:val="28"/>
          <w:szCs w:val="28"/>
        </w:rPr>
        <w:t xml:space="preserve">1.血常规：外周血白细胞总数一般不高或降低，重症病例淋巴细胞计数明显降低。</w:t>
      </w:r>
    </w:p>
    <w:p>
      <w:pPr>
        <w:ind w:left="0" w:right="0" w:firstLine="560"/>
        <w:spacing w:before="450" w:after="450" w:line="312" w:lineRule="auto"/>
      </w:pPr>
      <w:r>
        <w:rPr>
          <w:rFonts w:ascii="宋体" w:hAnsi="宋体" w:eastAsia="宋体" w:cs="宋体"/>
          <w:color w:val="000"/>
          <w:sz w:val="28"/>
          <w:szCs w:val="28"/>
        </w:rPr>
        <w:t xml:space="preserve">2.血生化：可有天门冬氨酸氨基转移酶、丙氨酸氨基转移酶、乳酸脱氢酶、肌酊等升高。少数病例肌酸激酶升高；部分病例出现低钾血症等电解质紊乱。休克病例血乳酸可升高。</w:t>
      </w:r>
    </w:p>
    <w:p>
      <w:pPr>
        <w:ind w:left="0" w:right="0" w:firstLine="560"/>
        <w:spacing w:before="450" w:after="450" w:line="312" w:lineRule="auto"/>
      </w:pPr>
      <w:r>
        <w:rPr>
          <w:rFonts w:ascii="宋体" w:hAnsi="宋体" w:eastAsia="宋体" w:cs="宋体"/>
          <w:color w:val="000"/>
          <w:sz w:val="28"/>
          <w:szCs w:val="28"/>
        </w:rPr>
        <w:t xml:space="preserve">3.动脉血气分析：重症患者可有氧分压、血氧饱和度、氧合指数下降，酸碱失衡。</w:t>
      </w:r>
    </w:p>
    <w:p>
      <w:pPr>
        <w:ind w:left="0" w:right="0" w:firstLine="560"/>
        <w:spacing w:before="450" w:after="450" w:line="312" w:lineRule="auto"/>
      </w:pPr>
      <w:r>
        <w:rPr>
          <w:rFonts w:ascii="宋体" w:hAnsi="宋体" w:eastAsia="宋体" w:cs="宋体"/>
          <w:color w:val="000"/>
          <w:sz w:val="28"/>
          <w:szCs w:val="28"/>
        </w:rPr>
        <w:t xml:space="preserve">4.脑脊液：中枢神经系统受累者细胞数和蛋白可正常或升高；急性坏死性脑病典型表现为细胞数大致正常，蛋白增高。</w:t>
      </w:r>
    </w:p>
    <w:p>
      <w:pPr>
        <w:ind w:left="0" w:right="0" w:firstLine="560"/>
        <w:spacing w:before="450" w:after="450" w:line="312" w:lineRule="auto"/>
      </w:pPr>
      <w:r>
        <w:rPr>
          <w:rFonts w:ascii="宋体" w:hAnsi="宋体" w:eastAsia="宋体" w:cs="宋体"/>
          <w:color w:val="000"/>
          <w:sz w:val="28"/>
          <w:szCs w:val="28"/>
        </w:rPr>
        <w:t xml:space="preserve">5.病原学相关检查：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病毒抗原检测：病毒抗原检测可采用胶体金法和免疫荧光法。抗原检测速度快，但敏感性低于核酸检测。病毒抗原检测阳性支持诊断，但阴性不能排除流感。</w:t>
      </w:r>
    </w:p>
    <w:p>
      <w:pPr>
        <w:ind w:left="0" w:right="0" w:firstLine="560"/>
        <w:spacing w:before="450" w:after="450" w:line="312" w:lineRule="auto"/>
      </w:pPr>
      <w:r>
        <w:rPr>
          <w:rFonts w:ascii="宋体" w:hAnsi="宋体" w:eastAsia="宋体" w:cs="宋体"/>
          <w:color w:val="000"/>
          <w:sz w:val="28"/>
          <w:szCs w:val="28"/>
        </w:rPr>
        <w:t xml:space="preserve">（2）病毒核酸检测：病毒核酸检测的敏感性和特异性很高，且能区分病毒类型和亚型。目前主要包括实时荧光定量PCR和快速多重PCR。荧光定量PCR法可检测呼吸道标本(鼻咽拭子、咽拭子、气管抽取物、痰)中的流感病毒核酸，且可区分流感病毒亚型。对重症患者，检测下呼吸道(痰或气管抽取物)标本更加准确。</w:t>
      </w:r>
    </w:p>
    <w:p>
      <w:pPr>
        <w:ind w:left="0" w:right="0" w:firstLine="560"/>
        <w:spacing w:before="450" w:after="450" w:line="312" w:lineRule="auto"/>
      </w:pPr>
      <w:r>
        <w:rPr>
          <w:rFonts w:ascii="宋体" w:hAnsi="宋体" w:eastAsia="宋体" w:cs="宋体"/>
          <w:color w:val="000"/>
          <w:sz w:val="28"/>
          <w:szCs w:val="28"/>
        </w:rPr>
        <w:t xml:space="preserve">（3）病毒培养分离：从呼吸道标本培养可培养分离出流感病毒。</w:t>
      </w:r>
    </w:p>
    <w:p>
      <w:pPr>
        <w:ind w:left="0" w:right="0" w:firstLine="560"/>
        <w:spacing w:before="450" w:after="450" w:line="312" w:lineRule="auto"/>
      </w:pPr>
      <w:r>
        <w:rPr>
          <w:rFonts w:ascii="宋体" w:hAnsi="宋体" w:eastAsia="宋体" w:cs="宋体"/>
          <w:color w:val="000"/>
          <w:sz w:val="28"/>
          <w:szCs w:val="28"/>
        </w:rPr>
        <w:t xml:space="preserve">（4）血清学检测：IgG抗体水平恢复期比急性期呈4倍或以上升高有回顾性诊断意义。IgM抗体检测敏感性和特异性较低。</w:t>
      </w:r>
    </w:p>
    <w:p>
      <w:pPr>
        <w:ind w:left="0" w:right="0" w:firstLine="560"/>
        <w:spacing w:before="450" w:after="450" w:line="312" w:lineRule="auto"/>
      </w:pPr>
      <w:r>
        <w:rPr>
          <w:rFonts w:ascii="宋体" w:hAnsi="宋体" w:eastAsia="宋体" w:cs="宋体"/>
          <w:color w:val="000"/>
          <w:sz w:val="28"/>
          <w:szCs w:val="28"/>
        </w:rPr>
        <w:t xml:space="preserve">（四）影像学表现</w:t>
      </w:r>
    </w:p>
    <w:p>
      <w:pPr>
        <w:ind w:left="0" w:right="0" w:firstLine="560"/>
        <w:spacing w:before="450" w:after="450" w:line="312" w:lineRule="auto"/>
      </w:pPr>
      <w:r>
        <w:rPr>
          <w:rFonts w:ascii="宋体" w:hAnsi="宋体" w:eastAsia="宋体" w:cs="宋体"/>
          <w:color w:val="000"/>
          <w:sz w:val="28"/>
          <w:szCs w:val="28"/>
        </w:rPr>
        <w:t xml:space="preserve">原发性病毒性肺炎者影像学表现为肺内斑片状、磨玻璃影、多叶段渗出性病灶；进展迅速者可发展为双肺弥漫的渗出性病变或实变，个别病例可见胸腔积液。</w:t>
      </w:r>
    </w:p>
    <w:p>
      <w:pPr>
        <w:ind w:left="0" w:right="0" w:firstLine="560"/>
        <w:spacing w:before="450" w:after="450" w:line="312" w:lineRule="auto"/>
      </w:pPr>
      <w:r>
        <w:rPr>
          <w:rFonts w:ascii="宋体" w:hAnsi="宋体" w:eastAsia="宋体" w:cs="宋体"/>
          <w:color w:val="000"/>
          <w:sz w:val="28"/>
          <w:szCs w:val="28"/>
        </w:rPr>
        <w:t xml:space="preserve">急性坏死性脑病CT或MRI可见对称性、多灶性脑损伤，包括双侧丘脑、脑室周围白质、内囊、壳核、脑干被盖上部（第四脑室、中脑水管腹侧）和小脑髓质等。</w:t>
      </w:r>
    </w:p>
    <w:p>
      <w:pPr>
        <w:ind w:left="0" w:right="0" w:firstLine="560"/>
        <w:spacing w:before="450" w:after="450" w:line="312" w:lineRule="auto"/>
      </w:pPr>
      <w:r>
        <w:rPr>
          <w:rFonts w:ascii="宋体" w:hAnsi="宋体" w:eastAsia="宋体" w:cs="宋体"/>
          <w:color w:val="000"/>
          <w:sz w:val="28"/>
          <w:szCs w:val="28"/>
        </w:rPr>
        <w:t xml:space="preserve">五、诊断</w:t>
      </w:r>
    </w:p>
    <w:p>
      <w:pPr>
        <w:ind w:left="0" w:right="0" w:firstLine="560"/>
        <w:spacing w:before="450" w:after="450" w:line="312" w:lineRule="auto"/>
      </w:pPr>
      <w:r>
        <w:rPr>
          <w:rFonts w:ascii="宋体" w:hAnsi="宋体" w:eastAsia="宋体" w:cs="宋体"/>
          <w:color w:val="000"/>
          <w:sz w:val="28"/>
          <w:szCs w:val="28"/>
        </w:rPr>
        <w:t xml:space="preserve">主要结合流行病学史、临床表现和病原学检查进行诊断。在流感流行季节，即使临床表现不典型，特别是有重症流感高危因素或住院患者，仍需考虑流感可能，应行病原学检测。在流感散发季节，对疑似病毒性肺炎的住院患者，除检测常见呼吸道病原体外，还需行流感病毒检测。</w:t>
      </w:r>
    </w:p>
    <w:p>
      <w:pPr>
        <w:ind w:left="0" w:right="0" w:firstLine="560"/>
        <w:spacing w:before="450" w:after="450" w:line="312" w:lineRule="auto"/>
      </w:pPr>
      <w:r>
        <w:rPr>
          <w:rFonts w:ascii="宋体" w:hAnsi="宋体" w:eastAsia="宋体" w:cs="宋体"/>
          <w:color w:val="000"/>
          <w:sz w:val="28"/>
          <w:szCs w:val="28"/>
        </w:rPr>
        <w:t xml:space="preserve">（一）临床诊断病例</w:t>
      </w:r>
    </w:p>
    <w:p>
      <w:pPr>
        <w:ind w:left="0" w:right="0" w:firstLine="560"/>
        <w:spacing w:before="450" w:after="450" w:line="312" w:lineRule="auto"/>
      </w:pPr>
      <w:r>
        <w:rPr>
          <w:rFonts w:ascii="宋体" w:hAnsi="宋体" w:eastAsia="宋体" w:cs="宋体"/>
          <w:color w:val="000"/>
          <w:sz w:val="28"/>
          <w:szCs w:val="28"/>
        </w:rPr>
        <w:t xml:space="preserve">有流行病学史（发病前7天内在无有效个人防护的情况下与疑似或确诊流感患者有密切接触，或属于流感样病例聚集发病者之一，或有明确传染他人的证据）和上述流感临床表现，且排除其他引起流感样症状的疾病。</w:t>
      </w:r>
    </w:p>
    <w:p>
      <w:pPr>
        <w:ind w:left="0" w:right="0" w:firstLine="560"/>
        <w:spacing w:before="450" w:after="450" w:line="312" w:lineRule="auto"/>
      </w:pPr>
      <w:r>
        <w:rPr>
          <w:rFonts w:ascii="宋体" w:hAnsi="宋体" w:eastAsia="宋体" w:cs="宋体"/>
          <w:color w:val="000"/>
          <w:sz w:val="28"/>
          <w:szCs w:val="28"/>
        </w:rPr>
        <w:t xml:space="preserve">（二）确定诊断病例</w:t>
      </w:r>
    </w:p>
    <w:p>
      <w:pPr>
        <w:ind w:left="0" w:right="0" w:firstLine="560"/>
        <w:spacing w:before="450" w:after="450" w:line="312" w:lineRule="auto"/>
      </w:pPr>
      <w:r>
        <w:rPr>
          <w:rFonts w:ascii="宋体" w:hAnsi="宋体" w:eastAsia="宋体" w:cs="宋体"/>
          <w:color w:val="000"/>
          <w:sz w:val="28"/>
          <w:szCs w:val="28"/>
        </w:rPr>
        <w:t xml:space="preserve">有上述流感临床表现，具有以下一种或以上病原学检测结果阳性：</w:t>
      </w:r>
    </w:p>
    <w:p>
      <w:pPr>
        <w:ind w:left="0" w:right="0" w:firstLine="560"/>
        <w:spacing w:before="450" w:after="450" w:line="312" w:lineRule="auto"/>
      </w:pPr>
      <w:r>
        <w:rPr>
          <w:rFonts w:ascii="宋体" w:hAnsi="宋体" w:eastAsia="宋体" w:cs="宋体"/>
          <w:color w:val="000"/>
          <w:sz w:val="28"/>
          <w:szCs w:val="28"/>
        </w:rPr>
        <w:t xml:space="preserve">1.流感病毒核酸检测阳性。</w:t>
      </w:r>
    </w:p>
    <w:p>
      <w:pPr>
        <w:ind w:left="0" w:right="0" w:firstLine="560"/>
        <w:spacing w:before="450" w:after="450" w:line="312" w:lineRule="auto"/>
      </w:pPr>
      <w:r>
        <w:rPr>
          <w:rFonts w:ascii="宋体" w:hAnsi="宋体" w:eastAsia="宋体" w:cs="宋体"/>
          <w:color w:val="000"/>
          <w:sz w:val="28"/>
          <w:szCs w:val="28"/>
        </w:rPr>
        <w:t xml:space="preserve">2.流感抗原检测阳性。</w:t>
      </w:r>
    </w:p>
    <w:p>
      <w:pPr>
        <w:ind w:left="0" w:right="0" w:firstLine="560"/>
        <w:spacing w:before="450" w:after="450" w:line="312" w:lineRule="auto"/>
      </w:pPr>
      <w:r>
        <w:rPr>
          <w:rFonts w:ascii="宋体" w:hAnsi="宋体" w:eastAsia="宋体" w:cs="宋体"/>
          <w:color w:val="000"/>
          <w:sz w:val="28"/>
          <w:szCs w:val="28"/>
        </w:rPr>
        <w:t xml:space="preserve">3.流感病毒培养分离阳性。</w:t>
      </w:r>
    </w:p>
    <w:p>
      <w:pPr>
        <w:ind w:left="0" w:right="0" w:firstLine="560"/>
        <w:spacing w:before="450" w:after="450" w:line="312" w:lineRule="auto"/>
      </w:pPr>
      <w:r>
        <w:rPr>
          <w:rFonts w:ascii="宋体" w:hAnsi="宋体" w:eastAsia="宋体" w:cs="宋体"/>
          <w:color w:val="000"/>
          <w:sz w:val="28"/>
          <w:szCs w:val="28"/>
        </w:rPr>
        <w:t xml:space="preserve">4.急性期和恢复期双份血清的流感病毒特异性IgG抗体水平呈4倍或以上升高。</w:t>
      </w:r>
    </w:p>
    <w:p>
      <w:pPr>
        <w:ind w:left="0" w:right="0" w:firstLine="560"/>
        <w:spacing w:before="450" w:after="450" w:line="312" w:lineRule="auto"/>
      </w:pPr>
      <w:r>
        <w:rPr>
          <w:rFonts w:ascii="宋体" w:hAnsi="宋体" w:eastAsia="宋体" w:cs="宋体"/>
          <w:color w:val="000"/>
          <w:sz w:val="28"/>
          <w:szCs w:val="28"/>
        </w:rPr>
        <w:t xml:space="preserve">六、重症与危重病例</w:t>
      </w:r>
    </w:p>
    <w:p>
      <w:pPr>
        <w:ind w:left="0" w:right="0" w:firstLine="560"/>
        <w:spacing w:before="450" w:after="450" w:line="312" w:lineRule="auto"/>
      </w:pPr>
      <w:r>
        <w:rPr>
          <w:rFonts w:ascii="宋体" w:hAnsi="宋体" w:eastAsia="宋体" w:cs="宋体"/>
          <w:color w:val="000"/>
          <w:sz w:val="28"/>
          <w:szCs w:val="28"/>
        </w:rPr>
        <w:t xml:space="preserve">（一）出现以下情况之一者为重症病例</w:t>
      </w:r>
    </w:p>
    <w:p>
      <w:pPr>
        <w:ind w:left="0" w:right="0" w:firstLine="560"/>
        <w:spacing w:before="450" w:after="450" w:line="312" w:lineRule="auto"/>
      </w:pPr>
      <w:r>
        <w:rPr>
          <w:rFonts w:ascii="宋体" w:hAnsi="宋体" w:eastAsia="宋体" w:cs="宋体"/>
          <w:color w:val="000"/>
          <w:sz w:val="28"/>
          <w:szCs w:val="28"/>
        </w:rPr>
        <w:t xml:space="preserve">1.持续高热＞3天，伴有剧烈咳嗽，咳脓痰、血痰，或胸痛；</w:t>
      </w:r>
    </w:p>
    <w:p>
      <w:pPr>
        <w:ind w:left="0" w:right="0" w:firstLine="560"/>
        <w:spacing w:before="450" w:after="450" w:line="312" w:lineRule="auto"/>
      </w:pPr>
      <w:r>
        <w:rPr>
          <w:rFonts w:ascii="宋体" w:hAnsi="宋体" w:eastAsia="宋体" w:cs="宋体"/>
          <w:color w:val="000"/>
          <w:sz w:val="28"/>
          <w:szCs w:val="28"/>
        </w:rPr>
        <w:t xml:space="preserve">2.呼吸频率快，呼吸困难，口唇紫紺；</w:t>
      </w:r>
    </w:p>
    <w:p>
      <w:pPr>
        <w:ind w:left="0" w:right="0" w:firstLine="560"/>
        <w:spacing w:before="450" w:after="450" w:line="312" w:lineRule="auto"/>
      </w:pPr>
      <w:r>
        <w:rPr>
          <w:rFonts w:ascii="宋体" w:hAnsi="宋体" w:eastAsia="宋体" w:cs="宋体"/>
          <w:color w:val="000"/>
          <w:sz w:val="28"/>
          <w:szCs w:val="28"/>
        </w:rPr>
        <w:t xml:space="preserve">3.反应迟钝、嗜睡、躁动等神志改变或惊厥；</w:t>
      </w:r>
    </w:p>
    <w:p>
      <w:pPr>
        <w:ind w:left="0" w:right="0" w:firstLine="560"/>
        <w:spacing w:before="450" w:after="450" w:line="312" w:lineRule="auto"/>
      </w:pPr>
      <w:r>
        <w:rPr>
          <w:rFonts w:ascii="宋体" w:hAnsi="宋体" w:eastAsia="宋体" w:cs="宋体"/>
          <w:color w:val="000"/>
          <w:sz w:val="28"/>
          <w:szCs w:val="28"/>
        </w:rPr>
        <w:t xml:space="preserve">4.严重呕吐、腹泻，出现脱水表现；</w:t>
      </w:r>
    </w:p>
    <w:p>
      <w:pPr>
        <w:ind w:left="0" w:right="0" w:firstLine="560"/>
        <w:spacing w:before="450" w:after="450" w:line="312" w:lineRule="auto"/>
      </w:pPr>
      <w:r>
        <w:rPr>
          <w:rFonts w:ascii="宋体" w:hAnsi="宋体" w:eastAsia="宋体" w:cs="宋体"/>
          <w:color w:val="000"/>
          <w:sz w:val="28"/>
          <w:szCs w:val="28"/>
        </w:rPr>
        <w:t xml:space="preserve">5.合并肺炎；</w:t>
      </w:r>
    </w:p>
    <w:p>
      <w:pPr>
        <w:ind w:left="0" w:right="0" w:firstLine="560"/>
        <w:spacing w:before="450" w:after="450" w:line="312" w:lineRule="auto"/>
      </w:pPr>
      <w:r>
        <w:rPr>
          <w:rFonts w:ascii="宋体" w:hAnsi="宋体" w:eastAsia="宋体" w:cs="宋体"/>
          <w:color w:val="000"/>
          <w:sz w:val="28"/>
          <w:szCs w:val="28"/>
        </w:rPr>
        <w:t xml:space="preserve">6.原有基础疾病明显加重；</w:t>
      </w:r>
    </w:p>
    <w:p>
      <w:pPr>
        <w:ind w:left="0" w:right="0" w:firstLine="560"/>
        <w:spacing w:before="450" w:after="450" w:line="312" w:lineRule="auto"/>
      </w:pPr>
      <w:r>
        <w:rPr>
          <w:rFonts w:ascii="宋体" w:hAnsi="宋体" w:eastAsia="宋体" w:cs="宋体"/>
          <w:color w:val="000"/>
          <w:sz w:val="28"/>
          <w:szCs w:val="28"/>
        </w:rPr>
        <w:t xml:space="preserve">7.需住院治疗的其他临床情况。</w:t>
      </w:r>
    </w:p>
    <w:p>
      <w:pPr>
        <w:ind w:left="0" w:right="0" w:firstLine="560"/>
        <w:spacing w:before="450" w:after="450" w:line="312" w:lineRule="auto"/>
      </w:pPr>
      <w:r>
        <w:rPr>
          <w:rFonts w:ascii="宋体" w:hAnsi="宋体" w:eastAsia="宋体" w:cs="宋体"/>
          <w:color w:val="000"/>
          <w:sz w:val="28"/>
          <w:szCs w:val="28"/>
        </w:rPr>
        <w:t xml:space="preserve">（二）出现以下情况之一者为危重病例</w:t>
      </w:r>
    </w:p>
    <w:p>
      <w:pPr>
        <w:ind w:left="0" w:right="0" w:firstLine="560"/>
        <w:spacing w:before="450" w:after="450" w:line="312" w:lineRule="auto"/>
      </w:pPr>
      <w:r>
        <w:rPr>
          <w:rFonts w:ascii="宋体" w:hAnsi="宋体" w:eastAsia="宋体" w:cs="宋体"/>
          <w:color w:val="000"/>
          <w:sz w:val="28"/>
          <w:szCs w:val="28"/>
        </w:rPr>
        <w:t xml:space="preserve">1.呼吸衰竭；</w:t>
      </w:r>
    </w:p>
    <w:p>
      <w:pPr>
        <w:ind w:left="0" w:right="0" w:firstLine="560"/>
        <w:spacing w:before="450" w:after="450" w:line="312" w:lineRule="auto"/>
      </w:pPr>
      <w:r>
        <w:rPr>
          <w:rFonts w:ascii="宋体" w:hAnsi="宋体" w:eastAsia="宋体" w:cs="宋体"/>
          <w:color w:val="000"/>
          <w:sz w:val="28"/>
          <w:szCs w:val="28"/>
        </w:rPr>
        <w:t xml:space="preserve">2.急性坏死性脑病；</w:t>
      </w:r>
    </w:p>
    <w:p>
      <w:pPr>
        <w:ind w:left="0" w:right="0" w:firstLine="560"/>
        <w:spacing w:before="450" w:after="450" w:line="312" w:lineRule="auto"/>
      </w:pPr>
      <w:r>
        <w:rPr>
          <w:rFonts w:ascii="宋体" w:hAnsi="宋体" w:eastAsia="宋体" w:cs="宋体"/>
          <w:color w:val="000"/>
          <w:sz w:val="28"/>
          <w:szCs w:val="28"/>
        </w:rPr>
        <w:t xml:space="preserve">3.休克；</w:t>
      </w:r>
    </w:p>
    <w:p>
      <w:pPr>
        <w:ind w:left="0" w:right="0" w:firstLine="560"/>
        <w:spacing w:before="450" w:after="450" w:line="312" w:lineRule="auto"/>
      </w:pPr>
      <w:r>
        <w:rPr>
          <w:rFonts w:ascii="宋体" w:hAnsi="宋体" w:eastAsia="宋体" w:cs="宋体"/>
          <w:color w:val="000"/>
          <w:sz w:val="28"/>
          <w:szCs w:val="28"/>
        </w:rPr>
        <w:t xml:space="preserve">4.多器官功能不全；</w:t>
      </w:r>
    </w:p>
    <w:p>
      <w:pPr>
        <w:ind w:left="0" w:right="0" w:firstLine="560"/>
        <w:spacing w:before="450" w:after="450" w:line="312" w:lineRule="auto"/>
      </w:pPr>
      <w:r>
        <w:rPr>
          <w:rFonts w:ascii="宋体" w:hAnsi="宋体" w:eastAsia="宋体" w:cs="宋体"/>
          <w:color w:val="000"/>
          <w:sz w:val="28"/>
          <w:szCs w:val="28"/>
        </w:rPr>
        <w:t xml:space="preserve">5.其他需进行监护治疗的严重临床情况。</w:t>
      </w:r>
    </w:p>
    <w:p>
      <w:pPr>
        <w:ind w:left="0" w:right="0" w:firstLine="560"/>
        <w:spacing w:before="450" w:after="450" w:line="312" w:lineRule="auto"/>
      </w:pPr>
      <w:r>
        <w:rPr>
          <w:rFonts w:ascii="宋体" w:hAnsi="宋体" w:eastAsia="宋体" w:cs="宋体"/>
          <w:color w:val="000"/>
          <w:sz w:val="28"/>
          <w:szCs w:val="28"/>
        </w:rPr>
        <w:t xml:space="preserve">七、鉴别诊断</w:t>
      </w:r>
    </w:p>
    <w:p>
      <w:pPr>
        <w:ind w:left="0" w:right="0" w:firstLine="560"/>
        <w:spacing w:before="450" w:after="450" w:line="312" w:lineRule="auto"/>
      </w:pPr>
      <w:r>
        <w:rPr>
          <w:rFonts w:ascii="宋体" w:hAnsi="宋体" w:eastAsia="宋体" w:cs="宋体"/>
          <w:color w:val="000"/>
          <w:sz w:val="28"/>
          <w:szCs w:val="28"/>
        </w:rPr>
        <w:t xml:space="preserve">（一）普通感冒</w:t>
      </w:r>
    </w:p>
    <w:p>
      <w:pPr>
        <w:ind w:left="0" w:right="0" w:firstLine="560"/>
        <w:spacing w:before="450" w:after="450" w:line="312" w:lineRule="auto"/>
      </w:pPr>
      <w:r>
        <w:rPr>
          <w:rFonts w:ascii="宋体" w:hAnsi="宋体" w:eastAsia="宋体" w:cs="宋体"/>
          <w:color w:val="000"/>
          <w:sz w:val="28"/>
          <w:szCs w:val="28"/>
        </w:rPr>
        <w:t xml:space="preserve">流感的全身症状比普通感冒重；追踪流行病学史有助于鉴别；普通感冒的流感病原学检测阴性，或可找到相应的病原学证据。</w:t>
      </w:r>
    </w:p>
    <w:p>
      <w:pPr>
        <w:ind w:left="0" w:right="0" w:firstLine="560"/>
        <w:spacing w:before="450" w:after="450" w:line="312" w:lineRule="auto"/>
      </w:pPr>
      <w:r>
        <w:rPr>
          <w:rFonts w:ascii="宋体" w:hAnsi="宋体" w:eastAsia="宋体" w:cs="宋体"/>
          <w:color w:val="000"/>
          <w:sz w:val="28"/>
          <w:szCs w:val="28"/>
        </w:rPr>
        <w:t xml:space="preserve">（二）其他上呼吸道感染</w:t>
      </w:r>
    </w:p>
    <w:p>
      <w:pPr>
        <w:ind w:left="0" w:right="0" w:firstLine="560"/>
        <w:spacing w:before="450" w:after="450" w:line="312" w:lineRule="auto"/>
      </w:pPr>
      <w:r>
        <w:rPr>
          <w:rFonts w:ascii="宋体" w:hAnsi="宋体" w:eastAsia="宋体" w:cs="宋体"/>
          <w:color w:val="000"/>
          <w:sz w:val="28"/>
          <w:szCs w:val="28"/>
        </w:rPr>
        <w:t xml:space="preserve">包括急性咽炎、扁桃体炎、鼻炎和鼻窦炎。感染与症状主要限于相应部位。流感病原学检查阴性。</w:t>
      </w:r>
    </w:p>
    <w:p>
      <w:pPr>
        <w:ind w:left="0" w:right="0" w:firstLine="560"/>
        <w:spacing w:before="450" w:after="450" w:line="312" w:lineRule="auto"/>
      </w:pPr>
      <w:r>
        <w:rPr>
          <w:rFonts w:ascii="宋体" w:hAnsi="宋体" w:eastAsia="宋体" w:cs="宋体"/>
          <w:color w:val="000"/>
          <w:sz w:val="28"/>
          <w:szCs w:val="28"/>
        </w:rPr>
        <w:t xml:space="preserve">（三）其他下呼吸道感染</w:t>
      </w:r>
    </w:p>
    <w:p>
      <w:pPr>
        <w:ind w:left="0" w:right="0" w:firstLine="560"/>
        <w:spacing w:before="450" w:after="450" w:line="312" w:lineRule="auto"/>
      </w:pPr>
      <w:r>
        <w:rPr>
          <w:rFonts w:ascii="宋体" w:hAnsi="宋体" w:eastAsia="宋体" w:cs="宋体"/>
          <w:color w:val="000"/>
          <w:sz w:val="28"/>
          <w:szCs w:val="28"/>
        </w:rPr>
        <w:t xml:space="preserve">流感有咳嗽症状或合并气管一支气管炎时需与急性气管一支气管炎相鉴别；合并肺炎时需要与其他病原体（其他病毒、支原体、衣原体、细菌、真菌、结核分枝杆菌等）导致的肺炎相鉴别。根据临床特征可作出初步判断，病原学检查可资确诊。</w:t>
      </w:r>
    </w:p>
    <w:p>
      <w:pPr>
        <w:ind w:left="0" w:right="0" w:firstLine="560"/>
        <w:spacing w:before="450" w:after="450" w:line="312" w:lineRule="auto"/>
      </w:pPr>
      <w:r>
        <w:rPr>
          <w:rFonts w:ascii="宋体" w:hAnsi="宋体" w:eastAsia="宋体" w:cs="宋体"/>
          <w:color w:val="000"/>
          <w:sz w:val="28"/>
          <w:szCs w:val="28"/>
        </w:rPr>
        <w:t xml:space="preserve">（四）新冠肺炎</w:t>
      </w:r>
    </w:p>
    <w:p>
      <w:pPr>
        <w:ind w:left="0" w:right="0" w:firstLine="560"/>
        <w:spacing w:before="450" w:after="450" w:line="312" w:lineRule="auto"/>
      </w:pPr>
      <w:r>
        <w:rPr>
          <w:rFonts w:ascii="宋体" w:hAnsi="宋体" w:eastAsia="宋体" w:cs="宋体"/>
          <w:color w:val="000"/>
          <w:sz w:val="28"/>
          <w:szCs w:val="28"/>
        </w:rPr>
        <w:t xml:space="preserve">新冠肺炎轻型、普通型可表现为发热、干咳、咽痛等症状，与流感不易区别；重型、危重型表现为重症肺炎.ARDS和多器官功能障碍，与重症、危重症流感临床表现类似，应当结合流行病学史和病原学鉴别。</w:t>
      </w:r>
    </w:p>
    <w:p>
      <w:pPr>
        <w:ind w:left="0" w:right="0" w:firstLine="560"/>
        <w:spacing w:before="450" w:after="450" w:line="312" w:lineRule="auto"/>
      </w:pPr>
      <w:r>
        <w:rPr>
          <w:rFonts w:ascii="宋体" w:hAnsi="宋体" w:eastAsia="宋体" w:cs="宋体"/>
          <w:color w:val="000"/>
          <w:sz w:val="28"/>
          <w:szCs w:val="28"/>
        </w:rPr>
        <w:t xml:space="preserve">八、治疗</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1.临床诊断病例和确定诊断病例应当尽早隔离治疗。</w:t>
      </w:r>
    </w:p>
    <w:p>
      <w:pPr>
        <w:ind w:left="0" w:right="0" w:firstLine="560"/>
        <w:spacing w:before="450" w:after="450" w:line="312" w:lineRule="auto"/>
      </w:pPr>
      <w:r>
        <w:rPr>
          <w:rFonts w:ascii="宋体" w:hAnsi="宋体" w:eastAsia="宋体" w:cs="宋体"/>
          <w:color w:val="000"/>
          <w:sz w:val="28"/>
          <w:szCs w:val="28"/>
        </w:rPr>
        <w:t xml:space="preserve">2.住院治疗标准（满足下列标准任意1条）：</w:t>
      </w:r>
    </w:p>
    <w:p>
      <w:pPr>
        <w:ind w:left="0" w:right="0" w:firstLine="560"/>
        <w:spacing w:before="450" w:after="450" w:line="312" w:lineRule="auto"/>
      </w:pPr>
      <w:r>
        <w:rPr>
          <w:rFonts w:ascii="宋体" w:hAnsi="宋体" w:eastAsia="宋体" w:cs="宋体"/>
          <w:color w:val="000"/>
          <w:sz w:val="28"/>
          <w:szCs w:val="28"/>
        </w:rPr>
        <w:t xml:space="preserve">（1）基础疾病明显加重，如：慢性阻塞性肺疾病、糖尿病、慢性心功能不全、慢性肾功能不全、肝硬化等。</w:t>
      </w:r>
    </w:p>
    <w:p>
      <w:pPr>
        <w:ind w:left="0" w:right="0" w:firstLine="560"/>
        <w:spacing w:before="450" w:after="450" w:line="312" w:lineRule="auto"/>
      </w:pPr>
      <w:r>
        <w:rPr>
          <w:rFonts w:ascii="宋体" w:hAnsi="宋体" w:eastAsia="宋体" w:cs="宋体"/>
          <w:color w:val="000"/>
          <w:sz w:val="28"/>
          <w:szCs w:val="28"/>
        </w:rPr>
        <w:t xml:space="preserve">（2）符合重症或危重流感诊断标准。</w:t>
      </w:r>
    </w:p>
    <w:p>
      <w:pPr>
        <w:ind w:left="0" w:right="0" w:firstLine="560"/>
        <w:spacing w:before="450" w:after="450" w:line="312" w:lineRule="auto"/>
      </w:pPr>
      <w:r>
        <w:rPr>
          <w:rFonts w:ascii="宋体" w:hAnsi="宋体" w:eastAsia="宋体" w:cs="宋体"/>
          <w:color w:val="000"/>
          <w:sz w:val="28"/>
          <w:szCs w:val="28"/>
        </w:rPr>
        <w:t xml:space="preserve">3.非住院患者居家隔离，保持房间通风，佩戴口罩。充分休息，多饮水，饮食应当易于消化和富有营养。密切观察病情变化，尤其是儿童和老年患者。</w:t>
      </w:r>
    </w:p>
    <w:p>
      <w:pPr>
        <w:ind w:left="0" w:right="0" w:firstLine="560"/>
        <w:spacing w:before="450" w:after="450" w:line="312" w:lineRule="auto"/>
      </w:pPr>
      <w:r>
        <w:rPr>
          <w:rFonts w:ascii="宋体" w:hAnsi="宋体" w:eastAsia="宋体" w:cs="宋体"/>
          <w:color w:val="000"/>
          <w:sz w:val="28"/>
          <w:szCs w:val="28"/>
        </w:rPr>
        <w:t xml:space="preserve">4.流感病毒感染高危人群容易引发重症流感，尽早抗病毒治疗可减轻症状，减少并发症，缩短病程，降低病死率。</w:t>
      </w:r>
    </w:p>
    <w:p>
      <w:pPr>
        <w:ind w:left="0" w:right="0" w:firstLine="560"/>
        <w:spacing w:before="450" w:after="450" w:line="312" w:lineRule="auto"/>
      </w:pPr>
      <w:r>
        <w:rPr>
          <w:rFonts w:ascii="宋体" w:hAnsi="宋体" w:eastAsia="宋体" w:cs="宋体"/>
          <w:color w:val="000"/>
          <w:sz w:val="28"/>
          <w:szCs w:val="28"/>
        </w:rPr>
        <w:t xml:space="preserve">5.避免盲目或不恰当使用抗菌药物。仅在有细菌感染指征时使用抗菌药物。</w:t>
      </w:r>
    </w:p>
    <w:p>
      <w:pPr>
        <w:ind w:left="0" w:right="0" w:firstLine="560"/>
        <w:spacing w:before="450" w:after="450" w:line="312" w:lineRule="auto"/>
      </w:pPr>
      <w:r>
        <w:rPr>
          <w:rFonts w:ascii="宋体" w:hAnsi="宋体" w:eastAsia="宋体" w:cs="宋体"/>
          <w:color w:val="000"/>
          <w:sz w:val="28"/>
          <w:szCs w:val="28"/>
        </w:rPr>
        <w:t xml:space="preserve">6.合理选用退热药物，儿童忌用阿司匹林或含阿司匹林及其他水杨酸制剂。</w:t>
      </w:r>
    </w:p>
    <w:p>
      <w:pPr>
        <w:ind w:left="0" w:right="0" w:firstLine="560"/>
        <w:spacing w:before="450" w:after="450" w:line="312" w:lineRule="auto"/>
      </w:pPr>
      <w:r>
        <w:rPr>
          <w:rFonts w:ascii="宋体" w:hAnsi="宋体" w:eastAsia="宋体" w:cs="宋体"/>
          <w:color w:val="000"/>
          <w:sz w:val="28"/>
          <w:szCs w:val="28"/>
        </w:rPr>
        <w:t xml:space="preserve">7.辨证使用中医药。</w:t>
      </w:r>
    </w:p>
    <w:p>
      <w:pPr>
        <w:ind w:left="0" w:right="0" w:firstLine="560"/>
        <w:spacing w:before="450" w:after="450" w:line="312" w:lineRule="auto"/>
      </w:pPr>
      <w:r>
        <w:rPr>
          <w:rFonts w:ascii="宋体" w:hAnsi="宋体" w:eastAsia="宋体" w:cs="宋体"/>
          <w:color w:val="000"/>
          <w:sz w:val="28"/>
          <w:szCs w:val="28"/>
        </w:rPr>
        <w:t xml:space="preserve">（二）对症治疗</w:t>
      </w:r>
    </w:p>
    <w:p>
      <w:pPr>
        <w:ind w:left="0" w:right="0" w:firstLine="560"/>
        <w:spacing w:before="450" w:after="450" w:line="312" w:lineRule="auto"/>
      </w:pPr>
      <w:r>
        <w:rPr>
          <w:rFonts w:ascii="宋体" w:hAnsi="宋体" w:eastAsia="宋体" w:cs="宋体"/>
          <w:color w:val="000"/>
          <w:sz w:val="28"/>
          <w:szCs w:val="28"/>
        </w:rPr>
        <w:t xml:space="preserve">高热者可进行物理降温、应用解热药物。咳嗽咳痰严重者给予止咳祛痰药物。根据缺氧程度采用适当的方式进行氧疗。</w:t>
      </w:r>
    </w:p>
    <w:p>
      <w:pPr>
        <w:ind w:left="0" w:right="0" w:firstLine="560"/>
        <w:spacing w:before="450" w:after="450" w:line="312" w:lineRule="auto"/>
      </w:pPr>
      <w:r>
        <w:rPr>
          <w:rFonts w:ascii="宋体" w:hAnsi="宋体" w:eastAsia="宋体" w:cs="宋体"/>
          <w:color w:val="000"/>
          <w:sz w:val="28"/>
          <w:szCs w:val="28"/>
        </w:rPr>
        <w:t xml:space="preserve">（三）抗病毒治疗</w:t>
      </w:r>
    </w:p>
    <w:p>
      <w:pPr>
        <w:ind w:left="0" w:right="0" w:firstLine="560"/>
        <w:spacing w:before="450" w:after="450" w:line="312" w:lineRule="auto"/>
      </w:pPr>
      <w:r>
        <w:rPr>
          <w:rFonts w:ascii="宋体" w:hAnsi="宋体" w:eastAsia="宋体" w:cs="宋体"/>
          <w:color w:val="000"/>
          <w:sz w:val="28"/>
          <w:szCs w:val="28"/>
        </w:rPr>
        <w:t xml:space="preserve">1.抗流感病毒治疗时机：重症或有重症流感高危因素的流感样病例，应当尽早给予经验性抗流感病毒治疗。发病48小时内进行抗病毒治疗可减少并发症、降低病死率、缩短住院时间；发病时间超过48小时的重症患者依然可从抗病毒治疗中获益。</w:t>
      </w:r>
    </w:p>
    <w:p>
      <w:pPr>
        <w:ind w:left="0" w:right="0" w:firstLine="560"/>
        <w:spacing w:before="450" w:after="450" w:line="312" w:lineRule="auto"/>
      </w:pPr>
      <w:r>
        <w:rPr>
          <w:rFonts w:ascii="宋体" w:hAnsi="宋体" w:eastAsia="宋体" w:cs="宋体"/>
          <w:color w:val="000"/>
          <w:sz w:val="28"/>
          <w:szCs w:val="28"/>
        </w:rPr>
        <w:t xml:space="preserve">非重症且无重症流感高危因素的患者，应当充分评价风险和收益，考虑是否给予抗病毒治疗。</w:t>
      </w:r>
    </w:p>
    <w:p>
      <w:pPr>
        <w:ind w:left="0" w:right="0" w:firstLine="560"/>
        <w:spacing w:before="450" w:after="450" w:line="312" w:lineRule="auto"/>
      </w:pPr>
      <w:r>
        <w:rPr>
          <w:rFonts w:ascii="宋体" w:hAnsi="宋体" w:eastAsia="宋体" w:cs="宋体"/>
          <w:color w:val="000"/>
          <w:sz w:val="28"/>
          <w:szCs w:val="28"/>
        </w:rPr>
        <w:t xml:space="preserve">2.抗流感病毒药物：我国目前上市的药物有神经氨酸酶抑制剂、血凝素抑制剂和M2离子通道阻滞剂三种。</w:t>
      </w:r>
    </w:p>
    <w:p>
      <w:pPr>
        <w:ind w:left="0" w:right="0" w:firstLine="560"/>
        <w:spacing w:before="450" w:after="450" w:line="312" w:lineRule="auto"/>
      </w:pPr>
      <w:r>
        <w:rPr>
          <w:rFonts w:ascii="宋体" w:hAnsi="宋体" w:eastAsia="宋体" w:cs="宋体"/>
          <w:color w:val="000"/>
          <w:sz w:val="28"/>
          <w:szCs w:val="28"/>
        </w:rPr>
        <w:t xml:space="preserve">（1）神经氨酸酶抑制剂对甲型、乙型流感均有效，包括以下几种：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奥司他韦（胶囊/颗粒）：成人剂量每次75mg，每日2次。</w:t>
      </w:r>
    </w:p>
    <w:p>
      <w:pPr>
        <w:ind w:left="0" w:right="0" w:firstLine="560"/>
        <w:spacing w:before="450" w:after="450" w:line="312" w:lineRule="auto"/>
      </w:pPr>
      <w:r>
        <w:rPr>
          <w:rFonts w:ascii="宋体" w:hAnsi="宋体" w:eastAsia="宋体" w:cs="宋体"/>
          <w:color w:val="000"/>
          <w:sz w:val="28"/>
          <w:szCs w:val="28"/>
        </w:rPr>
        <w:t xml:space="preserve">1岁以下儿童推荐剂量：0〜8月龄，每次3.0mg/kg，每日2次；9〜11月龄，每次3.5mg/kg，每日2次。1岁及以上年龄儿童推荐剂量：体重不足15kg者，每次30mg，每日2次；体重15〜23kg者，每次45mg，每日2次；体重23〜40kg者，每次60mg，每日2次；体重大于40kg者，每次75mg，每日2次。疗程5天，重症患者疗程可适当延长。</w:t>
      </w:r>
    </w:p>
    <w:p>
      <w:pPr>
        <w:ind w:left="0" w:right="0" w:firstLine="560"/>
        <w:spacing w:before="450" w:after="450" w:line="312" w:lineRule="auto"/>
      </w:pPr>
      <w:r>
        <w:rPr>
          <w:rFonts w:ascii="宋体" w:hAnsi="宋体" w:eastAsia="宋体" w:cs="宋体"/>
          <w:color w:val="000"/>
          <w:sz w:val="28"/>
          <w:szCs w:val="28"/>
        </w:rPr>
        <w:t xml:space="preserve">肾功能不全者要根据肾功能调整剂量。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扎那米韦（吸入喷雾剂）：适用于成人及7岁以上青少年，用法：每次10mg，每天2次（间隔12小时），疗程5天。不推荐原有哮喘或其他慢性呼吸道疾病患者使用吸入性扎那米韦。不推荐扎那米韦吸入粉剂用雾化器或机械通气装置给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帕拉米韦：成人用量为300〜600mg，小于30天新生儿6mg/kg，31〜90天婴儿8mg/kg，91天〜17岁儿童10mg/kg，静脉滴注，每日1次，1〜5天，重症患者疗程可适当延长。</w:t>
      </w:r>
    </w:p>
    <w:p>
      <w:pPr>
        <w:ind w:left="0" w:right="0" w:firstLine="560"/>
        <w:spacing w:before="450" w:after="450" w:line="312" w:lineRule="auto"/>
      </w:pPr>
      <w:r>
        <w:rPr>
          <w:rFonts w:ascii="宋体" w:hAnsi="宋体" w:eastAsia="宋体" w:cs="宋体"/>
          <w:color w:val="000"/>
          <w:sz w:val="28"/>
          <w:szCs w:val="28"/>
        </w:rPr>
        <w:t xml:space="preserve">（2）血凝素抑制剂</w:t>
      </w:r>
    </w:p>
    <w:p>
      <w:pPr>
        <w:ind w:left="0" w:right="0" w:firstLine="560"/>
        <w:spacing w:before="450" w:after="450" w:line="312" w:lineRule="auto"/>
      </w:pPr>
      <w:r>
        <w:rPr>
          <w:rFonts w:ascii="宋体" w:hAnsi="宋体" w:eastAsia="宋体" w:cs="宋体"/>
          <w:color w:val="000"/>
          <w:sz w:val="28"/>
          <w:szCs w:val="28"/>
        </w:rPr>
        <w:t xml:space="preserve">阿比多尔：可用于成人甲、乙型流感的治疗。用量为每次200mg，每日3次，疗程5天。我国临床应用数据有限，需密切观察疗效和不良反应。</w:t>
      </w:r>
    </w:p>
    <w:p>
      <w:pPr>
        <w:ind w:left="0" w:right="0" w:firstLine="560"/>
        <w:spacing w:before="450" w:after="450" w:line="312" w:lineRule="auto"/>
      </w:pPr>
      <w:r>
        <w:rPr>
          <w:rFonts w:ascii="宋体" w:hAnsi="宋体" w:eastAsia="宋体" w:cs="宋体"/>
          <w:color w:val="000"/>
          <w:sz w:val="28"/>
          <w:szCs w:val="28"/>
        </w:rPr>
        <w:t xml:space="preserve">（3）M2离子通道阻滞剂</w:t>
      </w:r>
    </w:p>
    <w:p>
      <w:pPr>
        <w:ind w:left="0" w:right="0" w:firstLine="560"/>
        <w:spacing w:before="450" w:after="450" w:line="312" w:lineRule="auto"/>
      </w:pPr>
      <w:r>
        <w:rPr>
          <w:rFonts w:ascii="宋体" w:hAnsi="宋体" w:eastAsia="宋体" w:cs="宋体"/>
          <w:color w:val="000"/>
          <w:sz w:val="28"/>
          <w:szCs w:val="28"/>
        </w:rPr>
        <w:t xml:space="preserve">金刚烷胺和金刚乙胺：对目前流行的流感病毒株耐药，不建议使用。</w:t>
      </w:r>
    </w:p>
    <w:p>
      <w:pPr>
        <w:ind w:left="0" w:right="0" w:firstLine="560"/>
        <w:spacing w:before="450" w:after="450" w:line="312" w:lineRule="auto"/>
      </w:pPr>
      <w:r>
        <w:rPr>
          <w:rFonts w:ascii="宋体" w:hAnsi="宋体" w:eastAsia="宋体" w:cs="宋体"/>
          <w:color w:val="000"/>
          <w:sz w:val="28"/>
          <w:szCs w:val="28"/>
        </w:rPr>
        <w:t xml:space="preserve">（四）重症病例的治疗</w:t>
      </w:r>
    </w:p>
    <w:p>
      <w:pPr>
        <w:ind w:left="0" w:right="0" w:firstLine="560"/>
        <w:spacing w:before="450" w:after="450" w:line="312" w:lineRule="auto"/>
      </w:pPr>
      <w:r>
        <w:rPr>
          <w:rFonts w:ascii="宋体" w:hAnsi="宋体" w:eastAsia="宋体" w:cs="宋体"/>
          <w:color w:val="000"/>
          <w:sz w:val="28"/>
          <w:szCs w:val="28"/>
        </w:rPr>
        <w:t xml:space="preserve">治疗原则：积极治疗原发病，防治并发症，并进行有效的器官保护和功能支持。</w:t>
      </w:r>
    </w:p>
    <w:p>
      <w:pPr>
        <w:ind w:left="0" w:right="0" w:firstLine="560"/>
        <w:spacing w:before="450" w:after="450" w:line="312" w:lineRule="auto"/>
      </w:pPr>
      <w:r>
        <w:rPr>
          <w:rFonts w:ascii="宋体" w:hAnsi="宋体" w:eastAsia="宋体" w:cs="宋体"/>
          <w:color w:val="000"/>
          <w:sz w:val="28"/>
          <w:szCs w:val="28"/>
        </w:rPr>
        <w:t xml:space="preserve">1.对于重症流感患者，抗病毒治疗疗程尚不明确，有条件的医院可根据核酸检测结果适当延长抗病毒治疗时间。不推荐双倍剂量或联合应用两种神经氨酸酶抑制剂治疗。</w:t>
      </w:r>
    </w:p>
    <w:p>
      <w:pPr>
        <w:ind w:left="0" w:right="0" w:firstLine="560"/>
        <w:spacing w:before="450" w:after="450" w:line="312" w:lineRule="auto"/>
      </w:pPr>
      <w:r>
        <w:rPr>
          <w:rFonts w:ascii="宋体" w:hAnsi="宋体" w:eastAsia="宋体" w:cs="宋体"/>
          <w:color w:val="000"/>
          <w:sz w:val="28"/>
          <w:szCs w:val="28"/>
        </w:rPr>
        <w:t xml:space="preserve">2.低氧血症或呼吸衰竭是重症和危重症患者的主要表现，需要密切监护，及时给予相应的治疗，包括常规氧疗、鼻导管高流量氧疗、无创通气或有创机械通气等。对难治性低氧血症患者，可考虑使用体外膜肺氧合(Extra</w:t>
      </w:r>
    </w:p>
    <w:p>
      <w:pPr>
        <w:ind w:left="0" w:right="0" w:firstLine="560"/>
        <w:spacing w:before="450" w:after="450" w:line="312" w:lineRule="auto"/>
      </w:pPr>
      <w:r>
        <w:rPr>
          <w:rFonts w:ascii="宋体" w:hAnsi="宋体" w:eastAsia="宋体" w:cs="宋体"/>
          <w:color w:val="000"/>
          <w:sz w:val="28"/>
          <w:szCs w:val="28"/>
        </w:rPr>
        <w:t xml:space="preserve">Corporeal</w:t>
      </w:r>
    </w:p>
    <w:p>
      <w:pPr>
        <w:ind w:left="0" w:right="0" w:firstLine="560"/>
        <w:spacing w:before="450" w:after="450" w:line="312" w:lineRule="auto"/>
      </w:pPr>
      <w:r>
        <w:rPr>
          <w:rFonts w:ascii="宋体" w:hAnsi="宋体" w:eastAsia="宋体" w:cs="宋体"/>
          <w:color w:val="000"/>
          <w:sz w:val="28"/>
          <w:szCs w:val="28"/>
        </w:rPr>
        <w:t xml:space="preserve">Membrane</w:t>
      </w:r>
    </w:p>
    <w:p>
      <w:pPr>
        <w:ind w:left="0" w:right="0" w:firstLine="560"/>
        <w:spacing w:before="450" w:after="450" w:line="312" w:lineRule="auto"/>
      </w:pPr>
      <w:r>
        <w:rPr>
          <w:rFonts w:ascii="宋体" w:hAnsi="宋体" w:eastAsia="宋体" w:cs="宋体"/>
          <w:color w:val="000"/>
          <w:sz w:val="28"/>
          <w:szCs w:val="28"/>
        </w:rPr>
        <w:t xml:space="preserve">Oxygenation,ECMO)。出现其他脏器功能损害时，给予相应支持治疗。</w:t>
      </w:r>
    </w:p>
    <w:p>
      <w:pPr>
        <w:ind w:left="0" w:right="0" w:firstLine="560"/>
        <w:spacing w:before="450" w:after="450" w:line="312" w:lineRule="auto"/>
      </w:pPr>
      <w:r>
        <w:rPr>
          <w:rFonts w:ascii="宋体" w:hAnsi="宋体" w:eastAsia="宋体" w:cs="宋体"/>
          <w:color w:val="000"/>
          <w:sz w:val="28"/>
          <w:szCs w:val="28"/>
        </w:rPr>
        <w:t xml:space="preserve">3.重症流感患者可合并细菌或真菌感染，需密切关注病情变化，积极留取标本送检病原学，及时、合理应用抗细菌或抗真菌药物。</w:t>
      </w:r>
    </w:p>
    <w:p>
      <w:pPr>
        <w:ind w:left="0" w:right="0" w:firstLine="560"/>
        <w:spacing w:before="450" w:after="450" w:line="312" w:lineRule="auto"/>
      </w:pPr>
      <w:r>
        <w:rPr>
          <w:rFonts w:ascii="宋体" w:hAnsi="宋体" w:eastAsia="宋体" w:cs="宋体"/>
          <w:color w:val="000"/>
          <w:sz w:val="28"/>
          <w:szCs w:val="28"/>
        </w:rPr>
        <w:t xml:space="preserve">4.合并神经系统并发症时应当给予降颅压、镇静止惊等对症处理；急性坏死性脑病无特效治疗，可给予糖皮质激素和丙种球蛋白等治疗。</w:t>
      </w:r>
    </w:p>
    <w:p>
      <w:pPr>
        <w:ind w:left="0" w:right="0" w:firstLine="560"/>
        <w:spacing w:before="450" w:after="450" w:line="312" w:lineRule="auto"/>
      </w:pPr>
      <w:r>
        <w:rPr>
          <w:rFonts w:ascii="宋体" w:hAnsi="宋体" w:eastAsia="宋体" w:cs="宋体"/>
          <w:color w:val="000"/>
          <w:sz w:val="28"/>
          <w:szCs w:val="28"/>
        </w:rPr>
        <w:t xml:space="preserve">（五）中医治疗</w:t>
      </w:r>
    </w:p>
    <w:p>
      <w:pPr>
        <w:ind w:left="0" w:right="0" w:firstLine="560"/>
        <w:spacing w:before="450" w:after="450" w:line="312" w:lineRule="auto"/>
      </w:pPr>
      <w:r>
        <w:rPr>
          <w:rFonts w:ascii="宋体" w:hAnsi="宋体" w:eastAsia="宋体" w:cs="宋体"/>
          <w:color w:val="000"/>
          <w:sz w:val="28"/>
          <w:szCs w:val="28"/>
        </w:rPr>
        <w:t xml:space="preserve">1.轻症辨证治疗方案</w:t>
      </w:r>
    </w:p>
    <w:p>
      <w:pPr>
        <w:ind w:left="0" w:right="0" w:firstLine="560"/>
        <w:spacing w:before="450" w:after="450" w:line="312" w:lineRule="auto"/>
      </w:pPr>
      <w:r>
        <w:rPr>
          <w:rFonts w:ascii="宋体" w:hAnsi="宋体" w:eastAsia="宋体" w:cs="宋体"/>
          <w:color w:val="000"/>
          <w:sz w:val="28"/>
          <w:szCs w:val="28"/>
        </w:rPr>
        <w:t xml:space="preserve">（1）风热犯卫</w:t>
      </w:r>
    </w:p>
    <w:p>
      <w:pPr>
        <w:ind w:left="0" w:right="0" w:firstLine="560"/>
        <w:spacing w:before="450" w:after="450" w:line="312" w:lineRule="auto"/>
      </w:pPr>
      <w:r>
        <w:rPr>
          <w:rFonts w:ascii="宋体" w:hAnsi="宋体" w:eastAsia="宋体" w:cs="宋体"/>
          <w:color w:val="000"/>
          <w:sz w:val="28"/>
          <w:szCs w:val="28"/>
        </w:rPr>
        <w:t xml:space="preserve">症状：发病初期，发热或未发热，咽红不适，轻咳少痰，口干。</w:t>
      </w:r>
    </w:p>
    <w:p>
      <w:pPr>
        <w:ind w:left="0" w:right="0" w:firstLine="560"/>
        <w:spacing w:before="450" w:after="450" w:line="312" w:lineRule="auto"/>
      </w:pPr>
      <w:r>
        <w:rPr>
          <w:rFonts w:ascii="宋体" w:hAnsi="宋体" w:eastAsia="宋体" w:cs="宋体"/>
          <w:color w:val="000"/>
          <w:sz w:val="28"/>
          <w:szCs w:val="28"/>
        </w:rPr>
        <w:t xml:space="preserve">舌脉：舌质边尖红，苔薄或薄腻，脉浮数。</w:t>
      </w:r>
    </w:p>
    <w:p>
      <w:pPr>
        <w:ind w:left="0" w:right="0" w:firstLine="560"/>
        <w:spacing w:before="450" w:after="450" w:line="312" w:lineRule="auto"/>
      </w:pPr>
      <w:r>
        <w:rPr>
          <w:rFonts w:ascii="宋体" w:hAnsi="宋体" w:eastAsia="宋体" w:cs="宋体"/>
          <w:color w:val="000"/>
          <w:sz w:val="28"/>
          <w:szCs w:val="28"/>
        </w:rPr>
        <w:t xml:space="preserve">治法：疏风解表，清热解毒。</w:t>
      </w:r>
    </w:p>
    <w:p>
      <w:pPr>
        <w:ind w:left="0" w:right="0" w:firstLine="560"/>
        <w:spacing w:before="450" w:after="450" w:line="312" w:lineRule="auto"/>
      </w:pPr>
      <w:r>
        <w:rPr>
          <w:rFonts w:ascii="宋体" w:hAnsi="宋体" w:eastAsia="宋体" w:cs="宋体"/>
          <w:color w:val="000"/>
          <w:sz w:val="28"/>
          <w:szCs w:val="28"/>
        </w:rPr>
        <w:t xml:space="preserve">基本方药：银翘散加减。</w:t>
      </w:r>
    </w:p>
    <w:p>
      <w:pPr>
        <w:ind w:left="0" w:right="0" w:firstLine="560"/>
        <w:spacing w:before="450" w:after="450" w:line="312" w:lineRule="auto"/>
      </w:pPr>
      <w:r>
        <w:rPr>
          <w:rFonts w:ascii="宋体" w:hAnsi="宋体" w:eastAsia="宋体" w:cs="宋体"/>
          <w:color w:val="000"/>
          <w:sz w:val="28"/>
          <w:szCs w:val="28"/>
        </w:rPr>
        <w:t xml:space="preserve">银花15g</w:t>
      </w:r>
    </w:p>
    <w:p>
      <w:pPr>
        <w:ind w:left="0" w:right="0" w:firstLine="560"/>
        <w:spacing w:before="450" w:after="450" w:line="312" w:lineRule="auto"/>
      </w:pPr>
      <w:r>
        <w:rPr>
          <w:rFonts w:ascii="宋体" w:hAnsi="宋体" w:eastAsia="宋体" w:cs="宋体"/>
          <w:color w:val="000"/>
          <w:sz w:val="28"/>
          <w:szCs w:val="28"/>
        </w:rPr>
        <w:t xml:space="preserve">连翘15g</w:t>
      </w:r>
    </w:p>
    <w:p>
      <w:pPr>
        <w:ind w:left="0" w:right="0" w:firstLine="560"/>
        <w:spacing w:before="450" w:after="450" w:line="312" w:lineRule="auto"/>
      </w:pPr>
      <w:r>
        <w:rPr>
          <w:rFonts w:ascii="宋体" w:hAnsi="宋体" w:eastAsia="宋体" w:cs="宋体"/>
          <w:color w:val="000"/>
          <w:sz w:val="28"/>
          <w:szCs w:val="28"/>
        </w:rPr>
        <w:t xml:space="preserve">桑叶10g</w:t>
      </w:r>
    </w:p>
    <w:p>
      <w:pPr>
        <w:ind w:left="0" w:right="0" w:firstLine="560"/>
        <w:spacing w:before="450" w:after="450" w:line="312" w:lineRule="auto"/>
      </w:pPr>
      <w:r>
        <w:rPr>
          <w:rFonts w:ascii="宋体" w:hAnsi="宋体" w:eastAsia="宋体" w:cs="宋体"/>
          <w:color w:val="000"/>
          <w:sz w:val="28"/>
          <w:szCs w:val="28"/>
        </w:rPr>
        <w:t xml:space="preserve">菊花10g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牛旁子15g</w:t>
      </w:r>
    </w:p>
    <w:p>
      <w:pPr>
        <w:ind w:left="0" w:right="0" w:firstLine="560"/>
        <w:spacing w:before="450" w:after="450" w:line="312" w:lineRule="auto"/>
      </w:pPr>
      <w:r>
        <w:rPr>
          <w:rFonts w:ascii="宋体" w:hAnsi="宋体" w:eastAsia="宋体" w:cs="宋体"/>
          <w:color w:val="000"/>
          <w:sz w:val="28"/>
          <w:szCs w:val="28"/>
        </w:rPr>
        <w:t xml:space="preserve">芦根30g</w:t>
      </w:r>
    </w:p>
    <w:p>
      <w:pPr>
        <w:ind w:left="0" w:right="0" w:firstLine="560"/>
        <w:spacing w:before="450" w:after="450" w:line="312" w:lineRule="auto"/>
      </w:pPr>
      <w:r>
        <w:rPr>
          <w:rFonts w:ascii="宋体" w:hAnsi="宋体" w:eastAsia="宋体" w:cs="宋体"/>
          <w:color w:val="000"/>
          <w:sz w:val="28"/>
          <w:szCs w:val="28"/>
        </w:rPr>
        <w:t xml:space="preserve">薄荷（后下）6g</w:t>
      </w:r>
    </w:p>
    <w:p>
      <w:pPr>
        <w:ind w:left="0" w:right="0" w:firstLine="560"/>
        <w:spacing w:before="450" w:after="450" w:line="312" w:lineRule="auto"/>
      </w:pPr>
      <w:r>
        <w:rPr>
          <w:rFonts w:ascii="宋体" w:hAnsi="宋体" w:eastAsia="宋体" w:cs="宋体"/>
          <w:color w:val="000"/>
          <w:sz w:val="28"/>
          <w:szCs w:val="28"/>
        </w:rPr>
        <w:t xml:space="preserve">荆芥10g</w:t>
      </w:r>
    </w:p>
    <w:p>
      <w:pPr>
        <w:ind w:left="0" w:right="0" w:firstLine="560"/>
        <w:spacing w:before="450" w:after="450" w:line="312" w:lineRule="auto"/>
      </w:pPr>
      <w:r>
        <w:rPr>
          <w:rFonts w:ascii="宋体" w:hAnsi="宋体" w:eastAsia="宋体" w:cs="宋体"/>
          <w:color w:val="000"/>
          <w:sz w:val="28"/>
          <w:szCs w:val="28"/>
        </w:rPr>
        <w:t xml:space="preserve">生甘草3g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加减：苔厚腻加蕾香10g、佩兰10g；</w:t>
      </w:r>
    </w:p>
    <w:p>
      <w:pPr>
        <w:ind w:left="0" w:right="0" w:firstLine="560"/>
        <w:spacing w:before="450" w:after="450" w:line="312" w:lineRule="auto"/>
      </w:pPr>
      <w:r>
        <w:rPr>
          <w:rFonts w:ascii="宋体" w:hAnsi="宋体" w:eastAsia="宋体" w:cs="宋体"/>
          <w:color w:val="000"/>
          <w:sz w:val="28"/>
          <w:szCs w:val="28"/>
        </w:rPr>
        <w:t xml:space="preserve">咳嗽重加杏仁10g、炙枇杷叶10g；</w:t>
      </w:r>
    </w:p>
    <w:p>
      <w:pPr>
        <w:ind w:left="0" w:right="0" w:firstLine="560"/>
        <w:spacing w:before="450" w:after="450" w:line="312" w:lineRule="auto"/>
      </w:pPr>
      <w:r>
        <w:rPr>
          <w:rFonts w:ascii="宋体" w:hAnsi="宋体" w:eastAsia="宋体" w:cs="宋体"/>
          <w:color w:val="000"/>
          <w:sz w:val="28"/>
          <w:szCs w:val="28"/>
        </w:rPr>
        <w:t xml:space="preserve">腹泻加黄连6g、葛根15g；</w:t>
      </w:r>
    </w:p>
    <w:p>
      <w:pPr>
        <w:ind w:left="0" w:right="0" w:firstLine="560"/>
        <w:spacing w:before="450" w:after="450" w:line="312" w:lineRule="auto"/>
      </w:pPr>
      <w:r>
        <w:rPr>
          <w:rFonts w:ascii="宋体" w:hAnsi="宋体" w:eastAsia="宋体" w:cs="宋体"/>
          <w:color w:val="000"/>
          <w:sz w:val="28"/>
          <w:szCs w:val="28"/>
        </w:rPr>
        <w:t xml:space="preserve">咽痛重加锦灯笼9g、玄参15g。</w:t>
      </w:r>
    </w:p>
    <w:p>
      <w:pPr>
        <w:ind w:left="0" w:right="0" w:firstLine="560"/>
        <w:spacing w:before="450" w:after="450" w:line="312" w:lineRule="auto"/>
      </w:pPr>
      <w:r>
        <w:rPr>
          <w:rFonts w:ascii="宋体" w:hAnsi="宋体" w:eastAsia="宋体" w:cs="宋体"/>
          <w:color w:val="000"/>
          <w:sz w:val="28"/>
          <w:szCs w:val="28"/>
        </w:rPr>
        <w:t xml:space="preserve">常用中成药：疏风解表、清热解毒类，如金花清感颗粒、连花清瘟胶囊（颗粒）、清开灵颗粒（胶囊、软胶囊、片）、疏风解毒胶囊、银翘解毒丸（颗粒、胶囊、软胶囊、片）等。</w:t>
      </w:r>
    </w:p>
    <w:p>
      <w:pPr>
        <w:ind w:left="0" w:right="0" w:firstLine="560"/>
        <w:spacing w:before="450" w:after="450" w:line="312" w:lineRule="auto"/>
      </w:pPr>
      <w:r>
        <w:rPr>
          <w:rFonts w:ascii="宋体" w:hAnsi="宋体" w:eastAsia="宋体" w:cs="宋体"/>
          <w:color w:val="000"/>
          <w:sz w:val="28"/>
          <w:szCs w:val="28"/>
        </w:rPr>
        <w:t xml:space="preserve">儿童可选儿童抗感颗粒、小儿豉翘清热颗粒等。</w:t>
      </w:r>
    </w:p>
    <w:p>
      <w:pPr>
        <w:ind w:left="0" w:right="0" w:firstLine="560"/>
        <w:spacing w:before="450" w:after="450" w:line="312" w:lineRule="auto"/>
      </w:pPr>
      <w:r>
        <w:rPr>
          <w:rFonts w:ascii="宋体" w:hAnsi="宋体" w:eastAsia="宋体" w:cs="宋体"/>
          <w:color w:val="000"/>
          <w:sz w:val="28"/>
          <w:szCs w:val="28"/>
        </w:rPr>
        <w:t xml:space="preserve">（2）风寒束表</w:t>
      </w:r>
    </w:p>
    <w:p>
      <w:pPr>
        <w:ind w:left="0" w:right="0" w:firstLine="560"/>
        <w:spacing w:before="450" w:after="450" w:line="312" w:lineRule="auto"/>
      </w:pPr>
      <w:r>
        <w:rPr>
          <w:rFonts w:ascii="宋体" w:hAnsi="宋体" w:eastAsia="宋体" w:cs="宋体"/>
          <w:color w:val="000"/>
          <w:sz w:val="28"/>
          <w:szCs w:val="28"/>
        </w:rPr>
        <w:t xml:space="preserve">症状：发病初期，恶寒，发热或未发热，无汗，身痛头痛，鼻流清涕。</w:t>
      </w:r>
    </w:p>
    <w:p>
      <w:pPr>
        <w:ind w:left="0" w:right="0" w:firstLine="560"/>
        <w:spacing w:before="450" w:after="450" w:line="312" w:lineRule="auto"/>
      </w:pPr>
      <w:r>
        <w:rPr>
          <w:rFonts w:ascii="宋体" w:hAnsi="宋体" w:eastAsia="宋体" w:cs="宋体"/>
          <w:color w:val="000"/>
          <w:sz w:val="28"/>
          <w:szCs w:val="28"/>
        </w:rPr>
        <w:t xml:space="preserve">舌脉：舌质淡红，苔薄而润，脉浮紧。</w:t>
      </w:r>
    </w:p>
    <w:p>
      <w:pPr>
        <w:ind w:left="0" w:right="0" w:firstLine="560"/>
        <w:spacing w:before="450" w:after="450" w:line="312" w:lineRule="auto"/>
      </w:pPr>
      <w:r>
        <w:rPr>
          <w:rFonts w:ascii="宋体" w:hAnsi="宋体" w:eastAsia="宋体" w:cs="宋体"/>
          <w:color w:val="000"/>
          <w:sz w:val="28"/>
          <w:szCs w:val="28"/>
        </w:rPr>
        <w:t xml:space="preserve">治法：辛温解表。</w:t>
      </w:r>
    </w:p>
    <w:p>
      <w:pPr>
        <w:ind w:left="0" w:right="0" w:firstLine="560"/>
        <w:spacing w:before="450" w:after="450" w:line="312" w:lineRule="auto"/>
      </w:pPr>
      <w:r>
        <w:rPr>
          <w:rFonts w:ascii="宋体" w:hAnsi="宋体" w:eastAsia="宋体" w:cs="宋体"/>
          <w:color w:val="000"/>
          <w:sz w:val="28"/>
          <w:szCs w:val="28"/>
        </w:rPr>
        <w:t xml:space="preserve">基本方药：麻黄汤加味。</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炒杏仁10g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葛根15g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苏叶10g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加减：咳嗽咳痰加前胡10g、紫苑10g、浙贝母10g。</w:t>
      </w:r>
    </w:p>
    <w:p>
      <w:pPr>
        <w:ind w:left="0" w:right="0" w:firstLine="560"/>
        <w:spacing w:before="450" w:after="450" w:line="312" w:lineRule="auto"/>
      </w:pPr>
      <w:r>
        <w:rPr>
          <w:rFonts w:ascii="宋体" w:hAnsi="宋体" w:eastAsia="宋体" w:cs="宋体"/>
          <w:color w:val="000"/>
          <w:sz w:val="28"/>
          <w:szCs w:val="28"/>
        </w:rPr>
        <w:t xml:space="preserve">常用中成药：九味羌活丸（颗粒）、正柴胡饮颗粒、感冒清热颗粒（胶囊）等。</w:t>
      </w:r>
    </w:p>
    <w:p>
      <w:pPr>
        <w:ind w:left="0" w:right="0" w:firstLine="560"/>
        <w:spacing w:before="450" w:after="450" w:line="312" w:lineRule="auto"/>
      </w:pPr>
      <w:r>
        <w:rPr>
          <w:rFonts w:ascii="宋体" w:hAnsi="宋体" w:eastAsia="宋体" w:cs="宋体"/>
          <w:color w:val="000"/>
          <w:sz w:val="28"/>
          <w:szCs w:val="28"/>
        </w:rPr>
        <w:t xml:space="preserve">（3）表寒里热</w:t>
      </w:r>
    </w:p>
    <w:p>
      <w:pPr>
        <w:ind w:left="0" w:right="0" w:firstLine="560"/>
        <w:spacing w:before="450" w:after="450" w:line="312" w:lineRule="auto"/>
      </w:pPr>
      <w:r>
        <w:rPr>
          <w:rFonts w:ascii="宋体" w:hAnsi="宋体" w:eastAsia="宋体" w:cs="宋体"/>
          <w:color w:val="000"/>
          <w:sz w:val="28"/>
          <w:szCs w:val="28"/>
        </w:rPr>
        <w:t xml:space="preserve">症状：恶寒，高热，头痛，身体酸痛，咽痛，鼻塞，流涕，口渴。</w:t>
      </w:r>
    </w:p>
    <w:p>
      <w:pPr>
        <w:ind w:left="0" w:right="0" w:firstLine="560"/>
        <w:spacing w:before="450" w:after="450" w:line="312" w:lineRule="auto"/>
      </w:pPr>
      <w:r>
        <w:rPr>
          <w:rFonts w:ascii="宋体" w:hAnsi="宋体" w:eastAsia="宋体" w:cs="宋体"/>
          <w:color w:val="000"/>
          <w:sz w:val="28"/>
          <w:szCs w:val="28"/>
        </w:rPr>
        <w:t xml:space="preserve">舌脉：舌质红，苔薄或黄，脉数。</w:t>
      </w:r>
    </w:p>
    <w:p>
      <w:pPr>
        <w:ind w:left="0" w:right="0" w:firstLine="560"/>
        <w:spacing w:before="450" w:after="450" w:line="312" w:lineRule="auto"/>
      </w:pPr>
      <w:r>
        <w:rPr>
          <w:rFonts w:ascii="宋体" w:hAnsi="宋体" w:eastAsia="宋体" w:cs="宋体"/>
          <w:color w:val="000"/>
          <w:sz w:val="28"/>
          <w:szCs w:val="28"/>
        </w:rPr>
        <w:t xml:space="preserve">治法：解表清里。</w:t>
      </w:r>
    </w:p>
    <w:p>
      <w:pPr>
        <w:ind w:left="0" w:right="0" w:firstLine="560"/>
        <w:spacing w:before="450" w:after="450" w:line="312" w:lineRule="auto"/>
      </w:pPr>
      <w:r>
        <w:rPr>
          <w:rFonts w:ascii="宋体" w:hAnsi="宋体" w:eastAsia="宋体" w:cs="宋体"/>
          <w:color w:val="000"/>
          <w:sz w:val="28"/>
          <w:szCs w:val="28"/>
        </w:rPr>
        <w:t xml:space="preserve">基本方药：大青龙汤加减。</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生石膏（先煎）30g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金银花15g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加减：舌苔腻加蕾香10g、苍术10g；</w:t>
      </w:r>
    </w:p>
    <w:p>
      <w:pPr>
        <w:ind w:left="0" w:right="0" w:firstLine="560"/>
        <w:spacing w:before="450" w:after="450" w:line="312" w:lineRule="auto"/>
      </w:pPr>
      <w:r>
        <w:rPr>
          <w:rFonts w:ascii="宋体" w:hAnsi="宋体" w:eastAsia="宋体" w:cs="宋体"/>
          <w:color w:val="000"/>
          <w:sz w:val="28"/>
          <w:szCs w:val="28"/>
        </w:rPr>
        <w:t xml:space="preserve">咽喉红肿加连翘15g、牛夢子10g。</w:t>
      </w:r>
    </w:p>
    <w:p>
      <w:pPr>
        <w:ind w:left="0" w:right="0" w:firstLine="560"/>
        <w:spacing w:before="450" w:after="450" w:line="312" w:lineRule="auto"/>
      </w:pPr>
      <w:r>
        <w:rPr>
          <w:rFonts w:ascii="宋体" w:hAnsi="宋体" w:eastAsia="宋体" w:cs="宋体"/>
          <w:color w:val="000"/>
          <w:sz w:val="28"/>
          <w:szCs w:val="28"/>
        </w:rPr>
        <w:t xml:space="preserve">常用中成药：连花清瘟胶囊、金花清感颗粒等。</w:t>
      </w:r>
    </w:p>
    <w:p>
      <w:pPr>
        <w:ind w:left="0" w:right="0" w:firstLine="560"/>
        <w:spacing w:before="450" w:after="450" w:line="312" w:lineRule="auto"/>
      </w:pPr>
      <w:r>
        <w:rPr>
          <w:rFonts w:ascii="宋体" w:hAnsi="宋体" w:eastAsia="宋体" w:cs="宋体"/>
          <w:color w:val="000"/>
          <w:sz w:val="28"/>
          <w:szCs w:val="28"/>
        </w:rPr>
        <w:t xml:space="preserve">（4）热毒袭肺</w:t>
      </w:r>
    </w:p>
    <w:p>
      <w:pPr>
        <w:ind w:left="0" w:right="0" w:firstLine="560"/>
        <w:spacing w:before="450" w:after="450" w:line="312" w:lineRule="auto"/>
      </w:pPr>
      <w:r>
        <w:rPr>
          <w:rFonts w:ascii="宋体" w:hAnsi="宋体" w:eastAsia="宋体" w:cs="宋体"/>
          <w:color w:val="000"/>
          <w:sz w:val="28"/>
          <w:szCs w:val="28"/>
        </w:rPr>
        <w:t xml:space="preserve">症状：高热，咳喘，痰粘、痰黄、咯痰不爽，口渴喜饮，咽痛，目赤。</w:t>
      </w:r>
    </w:p>
    <w:p>
      <w:pPr>
        <w:ind w:left="0" w:right="0" w:firstLine="560"/>
        <w:spacing w:before="450" w:after="450" w:line="312" w:lineRule="auto"/>
      </w:pPr>
      <w:r>
        <w:rPr>
          <w:rFonts w:ascii="宋体" w:hAnsi="宋体" w:eastAsia="宋体" w:cs="宋体"/>
          <w:color w:val="000"/>
          <w:sz w:val="28"/>
          <w:szCs w:val="28"/>
        </w:rPr>
        <w:t xml:space="preserve">舌脉：舌质红，苔黄或腻，脉滑数。</w:t>
      </w:r>
    </w:p>
    <w:p>
      <w:pPr>
        <w:ind w:left="0" w:right="0" w:firstLine="560"/>
        <w:spacing w:before="450" w:after="450" w:line="312" w:lineRule="auto"/>
      </w:pPr>
      <w:r>
        <w:rPr>
          <w:rFonts w:ascii="宋体" w:hAnsi="宋体" w:eastAsia="宋体" w:cs="宋体"/>
          <w:color w:val="000"/>
          <w:sz w:val="28"/>
          <w:szCs w:val="28"/>
        </w:rPr>
        <w:t xml:space="preserve">治法：清热解毒，宣肺化痰。</w:t>
      </w:r>
    </w:p>
    <w:p>
      <w:pPr>
        <w:ind w:left="0" w:right="0" w:firstLine="560"/>
        <w:spacing w:before="450" w:after="450" w:line="312" w:lineRule="auto"/>
      </w:pPr>
      <w:r>
        <w:rPr>
          <w:rFonts w:ascii="宋体" w:hAnsi="宋体" w:eastAsia="宋体" w:cs="宋体"/>
          <w:color w:val="000"/>
          <w:sz w:val="28"/>
          <w:szCs w:val="28"/>
        </w:rPr>
        <w:t xml:space="preserve">基本方药：麻杏石甘汤加减。</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生甘草10g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加减：便秘加生大黄（后下）6g、厚朴6g。</w:t>
      </w:r>
    </w:p>
    <w:p>
      <w:pPr>
        <w:ind w:left="0" w:right="0" w:firstLine="560"/>
        <w:spacing w:before="450" w:after="450" w:line="312" w:lineRule="auto"/>
      </w:pPr>
      <w:r>
        <w:rPr>
          <w:rFonts w:ascii="宋体" w:hAnsi="宋体" w:eastAsia="宋体" w:cs="宋体"/>
          <w:color w:val="000"/>
          <w:sz w:val="28"/>
          <w:szCs w:val="28"/>
        </w:rPr>
        <w:t xml:space="preserve">常用中成药：清热解毒、宣肺止咳类，如连花清瘟胶囊（颗粒）、金花清感颗粒、疏风解毒胶囊、银黄口服液（颗粒、胶囊、片）等。</w:t>
      </w:r>
    </w:p>
    <w:p>
      <w:pPr>
        <w:ind w:left="0" w:right="0" w:firstLine="560"/>
        <w:spacing w:before="450" w:after="450" w:line="312" w:lineRule="auto"/>
      </w:pPr>
      <w:r>
        <w:rPr>
          <w:rFonts w:ascii="宋体" w:hAnsi="宋体" w:eastAsia="宋体" w:cs="宋体"/>
          <w:color w:val="000"/>
          <w:sz w:val="28"/>
          <w:szCs w:val="28"/>
        </w:rPr>
        <w:t xml:space="preserve">儿童可选小儿肺热咳喘颗粒（口服液）等。</w:t>
      </w:r>
    </w:p>
    <w:p>
      <w:pPr>
        <w:ind w:left="0" w:right="0" w:firstLine="560"/>
        <w:spacing w:before="450" w:after="450" w:line="312" w:lineRule="auto"/>
      </w:pPr>
      <w:r>
        <w:rPr>
          <w:rFonts w:ascii="宋体" w:hAnsi="宋体" w:eastAsia="宋体" w:cs="宋体"/>
          <w:color w:val="000"/>
          <w:sz w:val="28"/>
          <w:szCs w:val="28"/>
        </w:rPr>
        <w:t xml:space="preserve">2.重症辨证治疗方案。</w:t>
      </w:r>
    </w:p>
    <w:p>
      <w:pPr>
        <w:ind w:left="0" w:right="0" w:firstLine="560"/>
        <w:spacing w:before="450" w:after="450" w:line="312" w:lineRule="auto"/>
      </w:pPr>
      <w:r>
        <w:rPr>
          <w:rFonts w:ascii="宋体" w:hAnsi="宋体" w:eastAsia="宋体" w:cs="宋体"/>
          <w:color w:val="000"/>
          <w:sz w:val="28"/>
          <w:szCs w:val="28"/>
        </w:rPr>
        <w:t xml:space="preserve">（1）毒热壅盛</w:t>
      </w:r>
    </w:p>
    <w:p>
      <w:pPr>
        <w:ind w:left="0" w:right="0" w:firstLine="560"/>
        <w:spacing w:before="450" w:after="450" w:line="312" w:lineRule="auto"/>
      </w:pPr>
      <w:r>
        <w:rPr>
          <w:rFonts w:ascii="宋体" w:hAnsi="宋体" w:eastAsia="宋体" w:cs="宋体"/>
          <w:color w:val="000"/>
          <w:sz w:val="28"/>
          <w:szCs w:val="28"/>
        </w:rPr>
        <w:t xml:space="preserve">症状：高热不退，烦躁不安，咳嗽，喘促短气，少痰或无痰，便秘</w:t>
      </w:r>
    </w:p>
    <w:p>
      <w:pPr>
        <w:ind w:left="0" w:right="0" w:firstLine="560"/>
        <w:spacing w:before="450" w:after="450" w:line="312" w:lineRule="auto"/>
      </w:pPr>
      <w:r>
        <w:rPr>
          <w:rFonts w:ascii="宋体" w:hAnsi="宋体" w:eastAsia="宋体" w:cs="宋体"/>
          <w:color w:val="000"/>
          <w:sz w:val="28"/>
          <w:szCs w:val="28"/>
        </w:rPr>
        <w:t xml:space="preserve">腹胀。</w:t>
      </w:r>
    </w:p>
    <w:p>
      <w:pPr>
        <w:ind w:left="0" w:right="0" w:firstLine="560"/>
        <w:spacing w:before="450" w:after="450" w:line="312" w:lineRule="auto"/>
      </w:pPr>
      <w:r>
        <w:rPr>
          <w:rFonts w:ascii="宋体" w:hAnsi="宋体" w:eastAsia="宋体" w:cs="宋体"/>
          <w:color w:val="000"/>
          <w:sz w:val="28"/>
          <w:szCs w:val="28"/>
        </w:rPr>
        <w:t xml:space="preserve">舌脉：舌质红绛，苔黄或腻，脉弦滑数。</w:t>
      </w:r>
    </w:p>
    <w:p>
      <w:pPr>
        <w:ind w:left="0" w:right="0" w:firstLine="560"/>
        <w:spacing w:before="450" w:after="450" w:line="312" w:lineRule="auto"/>
      </w:pPr>
      <w:r>
        <w:rPr>
          <w:rFonts w:ascii="宋体" w:hAnsi="宋体" w:eastAsia="宋体" w:cs="宋体"/>
          <w:color w:val="000"/>
          <w:sz w:val="28"/>
          <w:szCs w:val="28"/>
        </w:rPr>
        <w:t xml:space="preserve">治法：解毒清热，通腑泻肺。</w:t>
      </w:r>
    </w:p>
    <w:p>
      <w:pPr>
        <w:ind w:left="0" w:right="0" w:firstLine="560"/>
        <w:spacing w:before="450" w:after="450" w:line="312" w:lineRule="auto"/>
      </w:pPr>
      <w:r>
        <w:rPr>
          <w:rFonts w:ascii="宋体" w:hAnsi="宋体" w:eastAsia="宋体" w:cs="宋体"/>
          <w:color w:val="000"/>
          <w:sz w:val="28"/>
          <w:szCs w:val="28"/>
        </w:rPr>
        <w:t xml:space="preserve">基本方药：宣白承气汤加味。</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知母15g</w:t>
      </w:r>
    </w:p>
    <w:p>
      <w:pPr>
        <w:ind w:left="0" w:right="0" w:firstLine="560"/>
        <w:spacing w:before="450" w:after="450" w:line="312" w:lineRule="auto"/>
      </w:pPr>
      <w:r>
        <w:rPr>
          <w:rFonts w:ascii="宋体" w:hAnsi="宋体" w:eastAsia="宋体" w:cs="宋体"/>
          <w:color w:val="000"/>
          <w:sz w:val="28"/>
          <w:szCs w:val="28"/>
        </w:rPr>
        <w:t xml:space="preserve">鱼腥草30g</w:t>
      </w:r>
    </w:p>
    <w:p>
      <w:pPr>
        <w:ind w:left="0" w:right="0" w:firstLine="560"/>
        <w:spacing w:before="450" w:after="450" w:line="312" w:lineRule="auto"/>
      </w:pPr>
      <w:r>
        <w:rPr>
          <w:rFonts w:ascii="宋体" w:hAnsi="宋体" w:eastAsia="宋体" w:cs="宋体"/>
          <w:color w:val="000"/>
          <w:sz w:val="28"/>
          <w:szCs w:val="28"/>
        </w:rPr>
        <w:t xml:space="preserve">草茄子15g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生大黄（后下）6g</w:t>
      </w:r>
    </w:p>
    <w:p>
      <w:pPr>
        <w:ind w:left="0" w:right="0" w:firstLine="560"/>
        <w:spacing w:before="450" w:after="450" w:line="312" w:lineRule="auto"/>
      </w:pPr>
      <w:r>
        <w:rPr>
          <w:rFonts w:ascii="宋体" w:hAnsi="宋体" w:eastAsia="宋体" w:cs="宋体"/>
          <w:color w:val="000"/>
          <w:sz w:val="28"/>
          <w:szCs w:val="28"/>
        </w:rPr>
        <w:t xml:space="preserve">赤芍15g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煎服法：水煎服，1日2次；必要时可日服2剂，每6小时口服1次。也可鼻饲或结肠给药。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加减：高热神昏加安宫牛黄丸1丸；喘促重伴有汗出乏力者加西洋参15g、五味子12g。</w:t>
      </w:r>
    </w:p>
    <w:p>
      <w:pPr>
        <w:ind w:left="0" w:right="0" w:firstLine="560"/>
        <w:spacing w:before="450" w:after="450" w:line="312" w:lineRule="auto"/>
      </w:pPr>
      <w:r>
        <w:rPr>
          <w:rFonts w:ascii="宋体" w:hAnsi="宋体" w:eastAsia="宋体" w:cs="宋体"/>
          <w:color w:val="000"/>
          <w:sz w:val="28"/>
          <w:szCs w:val="28"/>
        </w:rPr>
        <w:t xml:space="preserve">（2）毒热内陷，内闭外脱</w:t>
      </w:r>
    </w:p>
    <w:p>
      <w:pPr>
        <w:ind w:left="0" w:right="0" w:firstLine="560"/>
        <w:spacing w:before="450" w:after="450" w:line="312" w:lineRule="auto"/>
      </w:pPr>
      <w:r>
        <w:rPr>
          <w:rFonts w:ascii="宋体" w:hAnsi="宋体" w:eastAsia="宋体" w:cs="宋体"/>
          <w:color w:val="000"/>
          <w:sz w:val="28"/>
          <w:szCs w:val="28"/>
        </w:rPr>
        <w:t xml:space="preserve">症状：神识昏蒙，唇甲紫暗，呼吸浅促，或咯吐血痰，或咯吐粉红色血水，胸腹灼热，四肢厥冷，汗出，尿少。</w:t>
      </w:r>
    </w:p>
    <w:p>
      <w:pPr>
        <w:ind w:left="0" w:right="0" w:firstLine="560"/>
        <w:spacing w:before="450" w:after="450" w:line="312" w:lineRule="auto"/>
      </w:pPr>
      <w:r>
        <w:rPr>
          <w:rFonts w:ascii="宋体" w:hAnsi="宋体" w:eastAsia="宋体" w:cs="宋体"/>
          <w:color w:val="000"/>
          <w:sz w:val="28"/>
          <w:szCs w:val="28"/>
        </w:rPr>
        <w:t xml:space="preserve">舌脉：舌红绛或暗淡，脉微细。</w:t>
      </w:r>
    </w:p>
    <w:p>
      <w:pPr>
        <w:ind w:left="0" w:right="0" w:firstLine="560"/>
        <w:spacing w:before="450" w:after="450" w:line="312" w:lineRule="auto"/>
      </w:pPr>
      <w:r>
        <w:rPr>
          <w:rFonts w:ascii="宋体" w:hAnsi="宋体" w:eastAsia="宋体" w:cs="宋体"/>
          <w:color w:val="000"/>
          <w:sz w:val="28"/>
          <w:szCs w:val="28"/>
        </w:rPr>
        <w:t xml:space="preserve">治法：益气固脱，泻热开窍。</w:t>
      </w:r>
    </w:p>
    <w:p>
      <w:pPr>
        <w:ind w:left="0" w:right="0" w:firstLine="560"/>
        <w:spacing w:before="450" w:after="450" w:line="312" w:lineRule="auto"/>
      </w:pPr>
      <w:r>
        <w:rPr>
          <w:rFonts w:ascii="宋体" w:hAnsi="宋体" w:eastAsia="宋体" w:cs="宋体"/>
          <w:color w:val="000"/>
          <w:sz w:val="28"/>
          <w:szCs w:val="28"/>
        </w:rPr>
        <w:t xml:space="preserve">基本方药：参附汤加减</w:t>
      </w:r>
    </w:p>
    <w:p>
      <w:pPr>
        <w:ind w:left="0" w:right="0" w:firstLine="560"/>
        <w:spacing w:before="450" w:after="450" w:line="312" w:lineRule="auto"/>
      </w:pPr>
      <w:r>
        <w:rPr>
          <w:rFonts w:ascii="宋体" w:hAnsi="宋体" w:eastAsia="宋体" w:cs="宋体"/>
          <w:color w:val="000"/>
          <w:sz w:val="28"/>
          <w:szCs w:val="28"/>
        </w:rPr>
        <w:t xml:space="preserve">生晒参30g</w:t>
      </w:r>
    </w:p>
    <w:p>
      <w:pPr>
        <w:ind w:left="0" w:right="0" w:firstLine="560"/>
        <w:spacing w:before="450" w:after="450" w:line="312" w:lineRule="auto"/>
      </w:pPr>
      <w:r>
        <w:rPr>
          <w:rFonts w:ascii="宋体" w:hAnsi="宋体" w:eastAsia="宋体" w:cs="宋体"/>
          <w:color w:val="000"/>
          <w:sz w:val="28"/>
          <w:szCs w:val="28"/>
        </w:rPr>
        <w:t xml:space="preserve">黑顺片（先煎）10g</w:t>
      </w:r>
    </w:p>
    <w:p>
      <w:pPr>
        <w:ind w:left="0" w:right="0" w:firstLine="560"/>
        <w:spacing w:before="450" w:after="450" w:line="312" w:lineRule="auto"/>
      </w:pPr>
      <w:r>
        <w:rPr>
          <w:rFonts w:ascii="宋体" w:hAnsi="宋体" w:eastAsia="宋体" w:cs="宋体"/>
          <w:color w:val="000"/>
          <w:sz w:val="28"/>
          <w:szCs w:val="28"/>
        </w:rPr>
        <w:t xml:space="preserve">山萸肉30g</w:t>
      </w:r>
    </w:p>
    <w:p>
      <w:pPr>
        <w:ind w:left="0" w:right="0" w:firstLine="560"/>
        <w:spacing w:before="450" w:after="450" w:line="312" w:lineRule="auto"/>
      </w:pPr>
      <w:r>
        <w:rPr>
          <w:rFonts w:ascii="宋体" w:hAnsi="宋体" w:eastAsia="宋体" w:cs="宋体"/>
          <w:color w:val="000"/>
          <w:sz w:val="28"/>
          <w:szCs w:val="28"/>
        </w:rPr>
        <w:t xml:space="preserve">生大黄（后下）10g</w:t>
      </w:r>
    </w:p>
    <w:p>
      <w:pPr>
        <w:ind w:left="0" w:right="0" w:firstLine="560"/>
        <w:spacing w:before="450" w:after="450" w:line="312" w:lineRule="auto"/>
      </w:pPr>
      <w:r>
        <w:rPr>
          <w:rFonts w:ascii="宋体" w:hAnsi="宋体" w:eastAsia="宋体" w:cs="宋体"/>
          <w:color w:val="000"/>
          <w:sz w:val="28"/>
          <w:szCs w:val="28"/>
        </w:rPr>
        <w:t xml:space="preserve">生地30g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炒山梔10g</w:t>
      </w:r>
    </w:p>
    <w:p>
      <w:pPr>
        <w:ind w:left="0" w:right="0" w:firstLine="560"/>
        <w:spacing w:before="450" w:after="450" w:line="312" w:lineRule="auto"/>
      </w:pPr>
      <w:r>
        <w:rPr>
          <w:rFonts w:ascii="宋体" w:hAnsi="宋体" w:eastAsia="宋体" w:cs="宋体"/>
          <w:color w:val="000"/>
          <w:sz w:val="28"/>
          <w:szCs w:val="28"/>
        </w:rPr>
        <w:t xml:space="preserve">煎服法：水煎汤送服安宫牛黄丸1丸，1日2次；必要时可日服2剂，每6小时口服1次。也可鼻饲或结肠给药。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3.恢复期辨证治疗方案</w:t>
      </w:r>
    </w:p>
    <w:p>
      <w:pPr>
        <w:ind w:left="0" w:right="0" w:firstLine="560"/>
        <w:spacing w:before="450" w:after="450" w:line="312" w:lineRule="auto"/>
      </w:pPr>
      <w:r>
        <w:rPr>
          <w:rFonts w:ascii="宋体" w:hAnsi="宋体" w:eastAsia="宋体" w:cs="宋体"/>
          <w:color w:val="000"/>
          <w:sz w:val="28"/>
          <w:szCs w:val="28"/>
        </w:rPr>
        <w:t xml:space="preserve">气阴两虚，正气未复</w:t>
      </w:r>
    </w:p>
    <w:p>
      <w:pPr>
        <w:ind w:left="0" w:right="0" w:firstLine="560"/>
        <w:spacing w:before="450" w:after="450" w:line="312" w:lineRule="auto"/>
      </w:pPr>
      <w:r>
        <w:rPr>
          <w:rFonts w:ascii="宋体" w:hAnsi="宋体" w:eastAsia="宋体" w:cs="宋体"/>
          <w:color w:val="000"/>
          <w:sz w:val="28"/>
          <w:szCs w:val="28"/>
        </w:rPr>
        <w:t xml:space="preserve">症状：神倦乏力，气短，咳嗽，痰少，纳差。</w:t>
      </w:r>
    </w:p>
    <w:p>
      <w:pPr>
        <w:ind w:left="0" w:right="0" w:firstLine="560"/>
        <w:spacing w:before="450" w:after="450" w:line="312" w:lineRule="auto"/>
      </w:pPr>
      <w:r>
        <w:rPr>
          <w:rFonts w:ascii="宋体" w:hAnsi="宋体" w:eastAsia="宋体" w:cs="宋体"/>
          <w:color w:val="000"/>
          <w:sz w:val="28"/>
          <w:szCs w:val="28"/>
        </w:rPr>
        <w:t xml:space="preserve">舌脉：舌质淡，少津，苔薄，脉弦细。</w:t>
      </w:r>
    </w:p>
    <w:p>
      <w:pPr>
        <w:ind w:left="0" w:right="0" w:firstLine="560"/>
        <w:spacing w:before="450" w:after="450" w:line="312" w:lineRule="auto"/>
      </w:pPr>
      <w:r>
        <w:rPr>
          <w:rFonts w:ascii="宋体" w:hAnsi="宋体" w:eastAsia="宋体" w:cs="宋体"/>
          <w:color w:val="000"/>
          <w:sz w:val="28"/>
          <w:szCs w:val="28"/>
        </w:rPr>
        <w:t xml:space="preserve">治法：益气养阴。</w:t>
      </w:r>
    </w:p>
    <w:p>
      <w:pPr>
        <w:ind w:left="0" w:right="0" w:firstLine="560"/>
        <w:spacing w:before="450" w:after="450" w:line="312" w:lineRule="auto"/>
      </w:pPr>
      <w:r>
        <w:rPr>
          <w:rFonts w:ascii="宋体" w:hAnsi="宋体" w:eastAsia="宋体" w:cs="宋体"/>
          <w:color w:val="000"/>
          <w:sz w:val="28"/>
          <w:szCs w:val="28"/>
        </w:rPr>
        <w:t xml:space="preserve">基本方药：沙参麦门冬汤加减。</w:t>
      </w:r>
    </w:p>
    <w:p>
      <w:pPr>
        <w:ind w:left="0" w:right="0" w:firstLine="560"/>
        <w:spacing w:before="450" w:after="450" w:line="312" w:lineRule="auto"/>
      </w:pPr>
      <w:r>
        <w:rPr>
          <w:rFonts w:ascii="宋体" w:hAnsi="宋体" w:eastAsia="宋体" w:cs="宋体"/>
          <w:color w:val="000"/>
          <w:sz w:val="28"/>
          <w:szCs w:val="28"/>
        </w:rPr>
        <w:t xml:space="preserve">沙参15g</w:t>
      </w:r>
    </w:p>
    <w:p>
      <w:pPr>
        <w:ind w:left="0" w:right="0" w:firstLine="560"/>
        <w:spacing w:before="450" w:after="450" w:line="312" w:lineRule="auto"/>
      </w:pPr>
      <w:r>
        <w:rPr>
          <w:rFonts w:ascii="宋体" w:hAnsi="宋体" w:eastAsia="宋体" w:cs="宋体"/>
          <w:color w:val="000"/>
          <w:sz w:val="28"/>
          <w:szCs w:val="28"/>
        </w:rPr>
        <w:t xml:space="preserve">麦冬15g</w:t>
      </w:r>
    </w:p>
    <w:p>
      <w:pPr>
        <w:ind w:left="0" w:right="0" w:firstLine="560"/>
        <w:spacing w:before="450" w:after="450" w:line="312" w:lineRule="auto"/>
      </w:pPr>
      <w:r>
        <w:rPr>
          <w:rFonts w:ascii="宋体" w:hAnsi="宋体" w:eastAsia="宋体" w:cs="宋体"/>
          <w:color w:val="000"/>
          <w:sz w:val="28"/>
          <w:szCs w:val="28"/>
        </w:rPr>
        <w:t xml:space="preserve">五味子10g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青蒿10g</w:t>
      </w:r>
    </w:p>
    <w:p>
      <w:pPr>
        <w:ind w:left="0" w:right="0" w:firstLine="560"/>
        <w:spacing w:before="450" w:after="450" w:line="312" w:lineRule="auto"/>
      </w:pPr>
      <w:r>
        <w:rPr>
          <w:rFonts w:ascii="宋体" w:hAnsi="宋体" w:eastAsia="宋体" w:cs="宋体"/>
          <w:color w:val="000"/>
          <w:sz w:val="28"/>
          <w:szCs w:val="28"/>
        </w:rPr>
        <w:t xml:space="preserve">炙枇杷叶10g</w:t>
      </w:r>
    </w:p>
    <w:p>
      <w:pPr>
        <w:ind w:left="0" w:right="0" w:firstLine="560"/>
        <w:spacing w:before="450" w:after="450" w:line="312" w:lineRule="auto"/>
      </w:pPr>
      <w:r>
        <w:rPr>
          <w:rFonts w:ascii="宋体" w:hAnsi="宋体" w:eastAsia="宋体" w:cs="宋体"/>
          <w:color w:val="000"/>
          <w:sz w:val="28"/>
          <w:szCs w:val="28"/>
        </w:rPr>
        <w:t xml:space="preserve">焦三仙各10g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加减：舌苔厚腻加芦根30g、蕾香10g、佩兰10g。</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1.涉及到超药典剂量，应按照国家有关规定规范使用。</w:t>
      </w:r>
    </w:p>
    <w:p>
      <w:pPr>
        <w:ind w:left="0" w:right="0" w:firstLine="560"/>
        <w:spacing w:before="450" w:after="450" w:line="312" w:lineRule="auto"/>
      </w:pPr>
      <w:r>
        <w:rPr>
          <w:rFonts w:ascii="宋体" w:hAnsi="宋体" w:eastAsia="宋体" w:cs="宋体"/>
          <w:color w:val="000"/>
          <w:sz w:val="28"/>
          <w:szCs w:val="28"/>
        </w:rPr>
        <w:t xml:space="preserve">2.妊娠期妇女发病，治疗参考成人方案，避免使用妊娠禁忌药。</w:t>
      </w:r>
    </w:p>
    <w:p>
      <w:pPr>
        <w:ind w:left="0" w:right="0" w:firstLine="560"/>
        <w:spacing w:before="450" w:after="450" w:line="312" w:lineRule="auto"/>
      </w:pPr>
      <w:r>
        <w:rPr>
          <w:rFonts w:ascii="宋体" w:hAnsi="宋体" w:eastAsia="宋体" w:cs="宋体"/>
          <w:color w:val="000"/>
          <w:sz w:val="28"/>
          <w:szCs w:val="28"/>
        </w:rPr>
        <w:t xml:space="preserve">3.儿童用药可参考成人治疗方案，并根据临床实际调整用药。</w:t>
      </w:r>
    </w:p>
    <w:p>
      <w:pPr>
        <w:ind w:left="0" w:right="0" w:firstLine="560"/>
        <w:spacing w:before="450" w:after="450" w:line="312" w:lineRule="auto"/>
      </w:pPr>
      <w:r>
        <w:rPr>
          <w:rFonts w:ascii="宋体" w:hAnsi="宋体" w:eastAsia="宋体" w:cs="宋体"/>
          <w:color w:val="000"/>
          <w:sz w:val="28"/>
          <w:szCs w:val="28"/>
        </w:rPr>
        <w:t xml:space="preserve">4.如病情发生变化，根据实际情况辨证论治。</w:t>
      </w:r>
    </w:p>
    <w:p>
      <w:pPr>
        <w:ind w:left="0" w:right="0" w:firstLine="560"/>
        <w:spacing w:before="450" w:after="450" w:line="312" w:lineRule="auto"/>
      </w:pPr>
      <w:r>
        <w:rPr>
          <w:rFonts w:ascii="宋体" w:hAnsi="宋体" w:eastAsia="宋体" w:cs="宋体"/>
          <w:color w:val="000"/>
          <w:sz w:val="28"/>
          <w:szCs w:val="28"/>
        </w:rPr>
        <w:t xml:space="preserve">九、医院感染控制措施</w:t>
      </w:r>
    </w:p>
    <w:p>
      <w:pPr>
        <w:ind w:left="0" w:right="0" w:firstLine="560"/>
        <w:spacing w:before="450" w:after="450" w:line="312" w:lineRule="auto"/>
      </w:pPr>
      <w:r>
        <w:rPr>
          <w:rFonts w:ascii="宋体" w:hAnsi="宋体" w:eastAsia="宋体" w:cs="宋体"/>
          <w:color w:val="000"/>
          <w:sz w:val="28"/>
          <w:szCs w:val="28"/>
        </w:rPr>
        <w:t xml:space="preserve">（一）落实门急诊预检分诊制度，做好患者分流。</w:t>
      </w:r>
    </w:p>
    <w:p>
      <w:pPr>
        <w:ind w:left="0" w:right="0" w:firstLine="560"/>
        <w:spacing w:before="450" w:after="450" w:line="312" w:lineRule="auto"/>
      </w:pPr>
      <w:r>
        <w:rPr>
          <w:rFonts w:ascii="宋体" w:hAnsi="宋体" w:eastAsia="宋体" w:cs="宋体"/>
          <w:color w:val="000"/>
          <w:sz w:val="28"/>
          <w:szCs w:val="28"/>
        </w:rPr>
        <w:t xml:space="preserve">提供手卫生、呼吸道卫生和咳嗽礼仪指导，有呼吸道症状的患者及陪同人员应当佩戴医用外科口罩。</w:t>
      </w:r>
    </w:p>
    <w:p>
      <w:pPr>
        <w:ind w:left="0" w:right="0" w:firstLine="560"/>
        <w:spacing w:before="450" w:after="450" w:line="312" w:lineRule="auto"/>
      </w:pPr>
      <w:r>
        <w:rPr>
          <w:rFonts w:ascii="宋体" w:hAnsi="宋体" w:eastAsia="宋体" w:cs="宋体"/>
          <w:color w:val="000"/>
          <w:sz w:val="28"/>
          <w:szCs w:val="28"/>
        </w:rPr>
        <w:t xml:space="preserve">（二）医疗机构应当分开安置流感疑似和确诊患者，患者外出检查、转科或转院途中应当佩戴医用外科口罩。</w:t>
      </w:r>
    </w:p>
    <w:p>
      <w:pPr>
        <w:ind w:left="0" w:right="0" w:firstLine="560"/>
        <w:spacing w:before="450" w:after="450" w:line="312" w:lineRule="auto"/>
      </w:pPr>
      <w:r>
        <w:rPr>
          <w:rFonts w:ascii="宋体" w:hAnsi="宋体" w:eastAsia="宋体" w:cs="宋体"/>
          <w:color w:val="000"/>
          <w:sz w:val="28"/>
          <w:szCs w:val="28"/>
        </w:rPr>
        <w:t xml:space="preserve">限制疑似或确诊患者探视或陪护，防止住院患者感染。</w:t>
      </w:r>
    </w:p>
    <w:p>
      <w:pPr>
        <w:ind w:left="0" w:right="0" w:firstLine="560"/>
        <w:spacing w:before="450" w:after="450" w:line="312" w:lineRule="auto"/>
      </w:pPr>
      <w:r>
        <w:rPr>
          <w:rFonts w:ascii="宋体" w:hAnsi="宋体" w:eastAsia="宋体" w:cs="宋体"/>
          <w:color w:val="000"/>
          <w:sz w:val="28"/>
          <w:szCs w:val="28"/>
        </w:rPr>
        <w:t xml:space="preserve">（三）加强病房通风，并做好诊室、病房、办公室和值班室等区域物体表面的清洁和消毒。</w:t>
      </w:r>
    </w:p>
    <w:p>
      <w:pPr>
        <w:ind w:left="0" w:right="0" w:firstLine="560"/>
        <w:spacing w:before="450" w:after="450" w:line="312" w:lineRule="auto"/>
      </w:pPr>
      <w:r>
        <w:rPr>
          <w:rFonts w:ascii="宋体" w:hAnsi="宋体" w:eastAsia="宋体" w:cs="宋体"/>
          <w:color w:val="000"/>
          <w:sz w:val="28"/>
          <w:szCs w:val="28"/>
        </w:rPr>
        <w:t xml:space="preserve">（四）按照要求处理医疗废物，患者转出或离院后进行终末消毒。</w:t>
      </w:r>
    </w:p>
    <w:p>
      <w:pPr>
        <w:ind w:left="0" w:right="0" w:firstLine="560"/>
        <w:spacing w:before="450" w:after="450" w:line="312" w:lineRule="auto"/>
      </w:pPr>
      <w:r>
        <w:rPr>
          <w:rFonts w:ascii="宋体" w:hAnsi="宋体" w:eastAsia="宋体" w:cs="宋体"/>
          <w:color w:val="000"/>
          <w:sz w:val="28"/>
          <w:szCs w:val="28"/>
        </w:rPr>
        <w:t xml:space="preserve">（五）医务人员按照标准预防原则，根据暴露风险进行适当的个人防护。</w:t>
      </w:r>
    </w:p>
    <w:p>
      <w:pPr>
        <w:ind w:left="0" w:right="0" w:firstLine="560"/>
        <w:spacing w:before="450" w:after="450" w:line="312" w:lineRule="auto"/>
      </w:pPr>
      <w:r>
        <w:rPr>
          <w:rFonts w:ascii="宋体" w:hAnsi="宋体" w:eastAsia="宋体" w:cs="宋体"/>
          <w:color w:val="000"/>
          <w:sz w:val="28"/>
          <w:szCs w:val="28"/>
        </w:rPr>
        <w:t xml:space="preserve">在工作期间佩戴医用外科口罩，并严格执行手卫生。出现发热或流感样症状时，及时进行流感筛查。疑似或确诊流感的医务人员，应当隔离治疗，不可带病工作。</w:t>
      </w:r>
    </w:p>
    <w:p>
      <w:pPr>
        <w:ind w:left="0" w:right="0" w:firstLine="560"/>
        <w:spacing w:before="450" w:after="450" w:line="312" w:lineRule="auto"/>
      </w:pPr>
      <w:r>
        <w:rPr>
          <w:rFonts w:ascii="宋体" w:hAnsi="宋体" w:eastAsia="宋体" w:cs="宋体"/>
          <w:color w:val="000"/>
          <w:sz w:val="28"/>
          <w:szCs w:val="28"/>
        </w:rPr>
        <w:t xml:space="preserve">十、预防</w:t>
      </w:r>
    </w:p>
    <w:p>
      <w:pPr>
        <w:ind w:left="0" w:right="0" w:firstLine="560"/>
        <w:spacing w:before="450" w:after="450" w:line="312" w:lineRule="auto"/>
      </w:pPr>
      <w:r>
        <w:rPr>
          <w:rFonts w:ascii="宋体" w:hAnsi="宋体" w:eastAsia="宋体" w:cs="宋体"/>
          <w:color w:val="000"/>
          <w:sz w:val="28"/>
          <w:szCs w:val="28"/>
        </w:rPr>
        <w:t xml:space="preserve">（一）疫苗接种</w:t>
      </w:r>
    </w:p>
    <w:p>
      <w:pPr>
        <w:ind w:left="0" w:right="0" w:firstLine="560"/>
        <w:spacing w:before="450" w:after="450" w:line="312" w:lineRule="auto"/>
      </w:pPr>
      <w:r>
        <w:rPr>
          <w:rFonts w:ascii="宋体" w:hAnsi="宋体" w:eastAsia="宋体" w:cs="宋体"/>
          <w:color w:val="000"/>
          <w:sz w:val="28"/>
          <w:szCs w:val="28"/>
        </w:rPr>
        <w:t xml:space="preserve">接种流感疫苗是预防流感最有效的手段，可降低接种者罹患流感和发生严重并发症的风险。推荐60岁及以上老年人、6月龄至5岁儿童、孕妇、6月龄以下儿童家庭成员和看护人员、慢性病患者和医务人员等重点人群，每年优先接种流感疫苗。</w:t>
      </w:r>
    </w:p>
    <w:p>
      <w:pPr>
        <w:ind w:left="0" w:right="0" w:firstLine="560"/>
        <w:spacing w:before="450" w:after="450" w:line="312" w:lineRule="auto"/>
      </w:pPr>
      <w:r>
        <w:rPr>
          <w:rFonts w:ascii="宋体" w:hAnsi="宋体" w:eastAsia="宋体" w:cs="宋体"/>
          <w:color w:val="000"/>
          <w:sz w:val="28"/>
          <w:szCs w:val="28"/>
        </w:rPr>
        <w:t xml:space="preserve">（二）药物预防</w:t>
      </w:r>
    </w:p>
    <w:p>
      <w:pPr>
        <w:ind w:left="0" w:right="0" w:firstLine="560"/>
        <w:spacing w:before="450" w:after="450" w:line="312" w:lineRule="auto"/>
      </w:pPr>
      <w:r>
        <w:rPr>
          <w:rFonts w:ascii="宋体" w:hAnsi="宋体" w:eastAsia="宋体" w:cs="宋体"/>
          <w:color w:val="000"/>
          <w:sz w:val="28"/>
          <w:szCs w:val="28"/>
        </w:rPr>
        <w:t xml:space="preserve">药物预防不能代替疫苗接种。建议对有重症流感高危因素的密切接触者（且未接种疫苗或接种疫苗后尚未获得免疫力）进行暴露后药物预防，建议不要迟于暴露后48小时用药。可使用奥司他韦或扎那米韦等（剂量同治疗量，每日一次，使用7天）。</w:t>
      </w:r>
    </w:p>
    <w:p>
      <w:pPr>
        <w:ind w:left="0" w:right="0" w:firstLine="560"/>
        <w:spacing w:before="450" w:after="450" w:line="312" w:lineRule="auto"/>
      </w:pPr>
      <w:r>
        <w:rPr>
          <w:rFonts w:ascii="宋体" w:hAnsi="宋体" w:eastAsia="宋体" w:cs="宋体"/>
          <w:color w:val="000"/>
          <w:sz w:val="28"/>
          <w:szCs w:val="28"/>
        </w:rPr>
        <w:t xml:space="preserve">（三）一般预防措施</w:t>
      </w:r>
    </w:p>
    <w:p>
      <w:pPr>
        <w:ind w:left="0" w:right="0" w:firstLine="560"/>
        <w:spacing w:before="450" w:after="450" w:line="312" w:lineRule="auto"/>
      </w:pPr>
      <w:r>
        <w:rPr>
          <w:rFonts w:ascii="宋体" w:hAnsi="宋体" w:eastAsia="宋体" w:cs="宋体"/>
          <w:color w:val="000"/>
          <w:sz w:val="28"/>
          <w:szCs w:val="28"/>
        </w:rPr>
        <w:t xml:space="preserve">保持良好的个人卫生习惯是预防流感等呼吸道传染病的重要手段，主要措施包括：勤洗手、保持环境清洁和通风、在流感流行季节尽量减少到人群密集场所活动、避免接触呼吸道感染患者；保持良好的呼吸道卫生习惯，咳嗽或打喷嚏时，用上臂或纸巾、毛巾等遮住口鼻，咳嗽或打喷嚏后洗手，尽量避免触摸眼睛、鼻或口；出现流感样症状应当注意休息及自我隔离，前往公共场所或就医过程中需戴口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2025-06-21T05:05:46+08:00</dcterms:created>
  <dcterms:modified xsi:type="dcterms:W3CDTF">2025-06-21T05:05:46+08:00</dcterms:modified>
</cp:coreProperties>
</file>

<file path=docProps/custom.xml><?xml version="1.0" encoding="utf-8"?>
<Properties xmlns="http://schemas.openxmlformats.org/officeDocument/2006/custom-properties" xmlns:vt="http://schemas.openxmlformats.org/officeDocument/2006/docPropsVTypes"/>
</file>