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2024年镇新时代文明实践所（站）建设工作推进会上的讲话</w:t>
      </w:r>
      <w:bookmarkEnd w:id="1"/>
    </w:p>
    <w:p>
      <w:pPr>
        <w:jc w:val="center"/>
        <w:spacing w:before="0" w:after="450"/>
      </w:pPr>
      <w:r>
        <w:rPr>
          <w:rFonts w:ascii="Arial" w:hAnsi="Arial" w:eastAsia="Arial" w:cs="Arial"/>
          <w:color w:val="999999"/>
          <w:sz w:val="20"/>
          <w:szCs w:val="20"/>
        </w:rPr>
        <w:t xml:space="preserve">来源：网络  作者：落花无言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2024年**镇新时代文明实践所（站）建设工作推进会上的讲话为深入学习贯彻习近平新时代中国特色社会主义思想，以群众喜闻乐见的形式，广泛学习宣传总书记重要讲话精神，弘扬社会主义核心价值观，打通宣传群众、教育群众、关心群众、服务群众的“最后一公...</w:t>
      </w:r>
    </w:p>
    <w:p>
      <w:pPr>
        <w:ind w:left="0" w:right="0" w:firstLine="560"/>
        <w:spacing w:before="450" w:after="450" w:line="312" w:lineRule="auto"/>
      </w:pPr>
      <w:r>
        <w:rPr>
          <w:rFonts w:ascii="宋体" w:hAnsi="宋体" w:eastAsia="宋体" w:cs="宋体"/>
          <w:color w:val="000"/>
          <w:sz w:val="28"/>
          <w:szCs w:val="28"/>
        </w:rPr>
        <w:t xml:space="preserve">2024年**镇新时代文明实践所（站）建设工作推进会上的讲话</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以群众喜闻乐见的形式，广泛学习宣传总书记重要讲话精神，弘扬社会主义核心价值观，打通宣传群众、教育群众、关心群众、服务群众的“最后一公里”，让广大群众共享新时代文明建设成果。按照省的工作方案，我县被选为全国试点单位。作为下属单位，我们必须要紧跟县委县政府的步伐，把我镇的新时代文明实践工作做出实效，做出示范作用。下面就我镇现阶段新时代文明实践所（站）建设工作情况作总结汇报。</w:t>
      </w:r>
    </w:p>
    <w:p>
      <w:pPr>
        <w:ind w:left="0" w:right="0" w:firstLine="560"/>
        <w:spacing w:before="450" w:after="450" w:line="312" w:lineRule="auto"/>
      </w:pPr>
      <w:r>
        <w:rPr>
          <w:rFonts w:ascii="宋体" w:hAnsi="宋体" w:eastAsia="宋体" w:cs="宋体"/>
          <w:color w:val="000"/>
          <w:sz w:val="28"/>
          <w:szCs w:val="28"/>
        </w:rPr>
        <w:t xml:space="preserve">一、新时代文明实践所（站）建设工作现阶段完成情况。</w:t>
      </w:r>
    </w:p>
    <w:p>
      <w:pPr>
        <w:ind w:left="0" w:right="0" w:firstLine="560"/>
        <w:spacing w:before="450" w:after="450" w:line="312" w:lineRule="auto"/>
      </w:pPr>
      <w:r>
        <w:rPr>
          <w:rFonts w:ascii="宋体" w:hAnsi="宋体" w:eastAsia="宋体" w:cs="宋体"/>
          <w:color w:val="000"/>
          <w:sz w:val="28"/>
          <w:szCs w:val="28"/>
        </w:rPr>
        <w:t xml:space="preserve">按照省、市、县工作部署，高标准推进试点工作，取得阶段性成效。目前我镇已成立*个镇级新时代文明实践所、*个村级（社区）新时代文明实站，初步构建起镇、村（社区）两级文明实践体系。镇一级新时代文明实践所负责文明实践工作的统筹协调和组织实施，做好志愿服务活动的保障和服务工作，做好活动的计划、方案以及台账，定期向县级实践中心报送活动开展情况。村一级新时代文明实践站主要负责结合群众生产劳动和实践需要，运用本地资源优势，以农村群众喜闻乐见的形式开展活动。1、在宣传工作方面，充分利用镇政府门户网站、微信公众号、微信群、发放宣传单等多种有效形式广泛宣传，目前，通过微信群转发、公众平台发布相关内容累计113条；社会主义核心价值观、乡风文明、禁赌禁毒等为内容的宣传120余张；发放相关内容宣传单页6000余份。2、在硬件设施方面，县配套资金用于新时代文明实践工作建设*万余元。目前，全镇*个新时代文明实践所和*个村、*个社区新文明实践站已设立起来，已挂牌，组织机构和制度已上墙，有必要设备、有专人管理、有台账、有活动计划、有鲜明主题。*个志愿服务队伍相关建设的配置可满足活动的开展，全镇各村文体广场、体育器材、文化书屋等一应俱全。其中还重点打造了**********个新时代文明实践示范站。</w:t>
      </w:r>
    </w:p>
    <w:p>
      <w:pPr>
        <w:ind w:left="0" w:right="0" w:firstLine="560"/>
        <w:spacing w:before="450" w:after="450" w:line="312" w:lineRule="auto"/>
      </w:pPr>
      <w:r>
        <w:rPr>
          <w:rFonts w:ascii="宋体" w:hAnsi="宋体" w:eastAsia="宋体" w:cs="宋体"/>
          <w:color w:val="000"/>
          <w:sz w:val="28"/>
          <w:szCs w:val="28"/>
        </w:rPr>
        <w:t xml:space="preserve">**镇依托新时代文明实践所，成立了*支志愿服务总队、**支志愿服务分队，带头开展文明实践活动。目前，龙华镇有注册志愿者6200余人，实名认证4670余人。自镇新时代文明实践所正式启动，志愿服务队通过微信群、微信公众平台招募志愿者发布累计60余条。3、在组织和开展活动方面，通过镇新时代文明实践所的统筹安排，开展了主题宣讲、理论教育、党员培训、文明实践、文体文艺等活动共计111场次；开展文明实践志愿服务活动中，结合精神文明创建、基层党建、精准扶贫等工作，15个志愿服务队进行至少每两周一次的志愿服务活动，广泛开展环保宣传、科普、普法、平安校园、交通引导、帮扶主题等多种形式志愿服务活动共计42场次；每月在文明实践所、实践站开展基层宣讲活动活动，宣传党的方针政策等；以社区、**为试点，推动道德讲堂和文化活动中心建设，持续深入移风易俗，深入推进文明实践工作。4、在开展群众文体活动方面，充分利用元旦、春节、“三八”妇女节等节日，紧紧围绕“中国梦，新时代”为主题开展文体活动。截至目前依托新时代文明实践所、实践站举办了篮球联赛、乡村广场舞联欢、送戏下乡、庆祝“三八”妇女节健身活动等当地群众喜闻乐见的文艺节目累计31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（一）宣传力度仍须加强。新时代文明实践所（站）成立时间较短，各项制度还不是特别完善，各项工作开展还不是特别完整，群众对该项工作成效反响不够热烈，宣传力度还不够强。</w:t>
      </w:r>
    </w:p>
    <w:p>
      <w:pPr>
        <w:ind w:left="0" w:right="0" w:firstLine="560"/>
        <w:spacing w:before="450" w:after="450" w:line="312" w:lineRule="auto"/>
      </w:pPr>
      <w:r>
        <w:rPr>
          <w:rFonts w:ascii="宋体" w:hAnsi="宋体" w:eastAsia="宋体" w:cs="宋体"/>
          <w:color w:val="000"/>
          <w:sz w:val="28"/>
          <w:szCs w:val="28"/>
        </w:rPr>
        <w:t xml:space="preserve">（二）各村、组干部和群众对新时代文明实践这项工作的参与度和认识度不够高，没有认真领会重点围绕新时代文明实践工作谁来做，做什么，怎么做的问题，推动各村站的建设。</w:t>
      </w:r>
    </w:p>
    <w:p>
      <w:pPr>
        <w:ind w:left="0" w:right="0" w:firstLine="560"/>
        <w:spacing w:before="450" w:after="450" w:line="312" w:lineRule="auto"/>
      </w:pPr>
      <w:r>
        <w:rPr>
          <w:rFonts w:ascii="宋体" w:hAnsi="宋体" w:eastAsia="宋体" w:cs="宋体"/>
          <w:color w:val="000"/>
          <w:sz w:val="28"/>
          <w:szCs w:val="28"/>
        </w:rPr>
        <w:t xml:space="preserve">（三）缺乏方向与经验指导。虽严格按照上级文件要求建设和运作，但在如何“建好”和“用好”新时代文明实践所（站）运作上仍缺乏方向与经验指导。</w:t>
      </w:r>
    </w:p>
    <w:p>
      <w:pPr>
        <w:ind w:left="0" w:right="0" w:firstLine="560"/>
        <w:spacing w:before="450" w:after="450" w:line="312" w:lineRule="auto"/>
      </w:pPr>
      <w:r>
        <w:rPr>
          <w:rFonts w:ascii="宋体" w:hAnsi="宋体" w:eastAsia="宋体" w:cs="宋体"/>
          <w:color w:val="000"/>
          <w:sz w:val="28"/>
          <w:szCs w:val="28"/>
        </w:rPr>
        <w:t xml:space="preserve">（四）特色亮点还有待摸索。如何开创更贴近群众，吸引群众的活动形式，让广大群众乐于参加是一个难题。新时代文明实践活动都限于制度化，流于形式化。思想传达不够深入，成效仍不够普及。</w:t>
      </w:r>
    </w:p>
    <w:p>
      <w:pPr>
        <w:ind w:left="0" w:right="0" w:firstLine="560"/>
        <w:spacing w:before="450" w:after="450" w:line="312" w:lineRule="auto"/>
      </w:pPr>
      <w:r>
        <w:rPr>
          <w:rFonts w:ascii="宋体" w:hAnsi="宋体" w:eastAsia="宋体" w:cs="宋体"/>
          <w:color w:val="000"/>
          <w:sz w:val="28"/>
          <w:szCs w:val="28"/>
        </w:rPr>
        <w:t xml:space="preserve">（五）志愿活动形式单一，个别志愿服务队开展志愿服务积极性不高。志愿者是新时代文明实践工作的主力军，目前我镇虽然已按要求在各行各业都成立了志愿者服务队，但有个别志愿服务队到现在还没开展过一次志愿服务活动。或者已开展但是没有突现主题，针对自身行业所开展的有特色的志愿者服务比较少。</w:t>
      </w:r>
    </w:p>
    <w:p>
      <w:pPr>
        <w:ind w:left="0" w:right="0" w:firstLine="560"/>
        <w:spacing w:before="450" w:after="450" w:line="312" w:lineRule="auto"/>
      </w:pPr>
      <w:r>
        <w:rPr>
          <w:rFonts w:ascii="宋体" w:hAnsi="宋体" w:eastAsia="宋体" w:cs="宋体"/>
          <w:color w:val="000"/>
          <w:sz w:val="28"/>
          <w:szCs w:val="28"/>
        </w:rPr>
        <w:t xml:space="preserve">三、下来工作安排</w:t>
      </w:r>
    </w:p>
    <w:p>
      <w:pPr>
        <w:ind w:left="0" w:right="0" w:firstLine="560"/>
        <w:spacing w:before="450" w:after="450" w:line="312" w:lineRule="auto"/>
      </w:pPr>
      <w:r>
        <w:rPr>
          <w:rFonts w:ascii="宋体" w:hAnsi="宋体" w:eastAsia="宋体" w:cs="宋体"/>
          <w:color w:val="000"/>
          <w:sz w:val="28"/>
          <w:szCs w:val="28"/>
        </w:rPr>
        <w:t xml:space="preserve">1、在5月底前，组织各村站相关人员分批到工作做的比较好的**镇参观学习。学习优秀先进经验，更好地推动我们站新时代文明实践建设工作。</w:t>
      </w:r>
    </w:p>
    <w:p>
      <w:pPr>
        <w:ind w:left="0" w:right="0" w:firstLine="560"/>
        <w:spacing w:before="450" w:after="450" w:line="312" w:lineRule="auto"/>
      </w:pPr>
      <w:r>
        <w:rPr>
          <w:rFonts w:ascii="宋体" w:hAnsi="宋体" w:eastAsia="宋体" w:cs="宋体"/>
          <w:color w:val="000"/>
          <w:sz w:val="28"/>
          <w:szCs w:val="28"/>
        </w:rPr>
        <w:t xml:space="preserve">2、结合各传统节日的到来，开展对应的主题活动，丰富我镇人民的文化生活。</w:t>
      </w:r>
    </w:p>
    <w:p>
      <w:pPr>
        <w:ind w:left="0" w:right="0" w:firstLine="560"/>
        <w:spacing w:before="450" w:after="450" w:line="312" w:lineRule="auto"/>
      </w:pPr>
      <w:r>
        <w:rPr>
          <w:rFonts w:ascii="宋体" w:hAnsi="宋体" w:eastAsia="宋体" w:cs="宋体"/>
          <w:color w:val="000"/>
          <w:sz w:val="28"/>
          <w:szCs w:val="28"/>
        </w:rPr>
        <w:t xml:space="preserve">3、加大对志愿者的招募。以党员干部为带头作用，争取把一些专业型的、高学历的人员吸纳进来，为民众提供更优质、专业的志愿服务，给民众带来更大的实惠。</w:t>
      </w:r>
    </w:p>
    <w:p>
      <w:pPr>
        <w:ind w:left="0" w:right="0" w:firstLine="560"/>
        <w:spacing w:before="450" w:after="450" w:line="312" w:lineRule="auto"/>
      </w:pPr>
      <w:r>
        <w:rPr>
          <w:rFonts w:ascii="宋体" w:hAnsi="宋体" w:eastAsia="宋体" w:cs="宋体"/>
          <w:color w:val="000"/>
          <w:sz w:val="28"/>
          <w:szCs w:val="28"/>
        </w:rPr>
        <w:t xml:space="preserve">4、建立镇志愿服务工作协调机制，加强对全镇志愿服务工作的统筹规划、协调指导、督促检查和经验推广。</w:t>
      </w:r>
    </w:p>
    <w:p>
      <w:pPr>
        <w:ind w:left="0" w:right="0" w:firstLine="560"/>
        <w:spacing w:before="450" w:after="450" w:line="312" w:lineRule="auto"/>
      </w:pPr>
      <w:r>
        <w:rPr>
          <w:rFonts w:ascii="宋体" w:hAnsi="宋体" w:eastAsia="宋体" w:cs="宋体"/>
          <w:color w:val="000"/>
          <w:sz w:val="28"/>
          <w:szCs w:val="28"/>
        </w:rPr>
        <w:t xml:space="preserve">5、各村（区）站要充分利用新时代文明实践站这个平台，积极主动举办各项群众喜闻乐见的活动，认真总结试点建设的工作经验，推动新时代文明实践建设工作形成常态化长效机制，形成文明实践的“**模式”。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2025-07-08T02:50:56+08:00</dcterms:created>
  <dcterms:modified xsi:type="dcterms:W3CDTF">2025-07-08T02:50:56+08:00</dcterms:modified>
</cp:coreProperties>
</file>

<file path=docProps/custom.xml><?xml version="1.0" encoding="utf-8"?>
<Properties xmlns="http://schemas.openxmlformats.org/officeDocument/2006/custom-properties" xmlns:vt="http://schemas.openxmlformats.org/officeDocument/2006/docPropsVTypes"/>
</file>