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2024年健康生活方式指导员培训暨健康家庭评选 实施方案</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健康生活方式指导员培训暨健康家庭评选实施方案为进一步提高居民健康素养水平，认真做好2024年慢病综合防控建设工作，充分发挥非医务人员在慢病防治中的主观能动作用，特制订本方案。一、任务目标在XX个建制乡镇各培养、聘用XXX名健康生活...</w:t>
      </w:r>
    </w:p>
    <w:p>
      <w:pPr>
        <w:ind w:left="0" w:right="0" w:firstLine="560"/>
        <w:spacing w:before="450" w:after="450" w:line="312" w:lineRule="auto"/>
      </w:pPr>
      <w:r>
        <w:rPr>
          <w:rFonts w:ascii="宋体" w:hAnsi="宋体" w:eastAsia="宋体" w:cs="宋体"/>
          <w:color w:val="000"/>
          <w:sz w:val="28"/>
          <w:szCs w:val="28"/>
        </w:rPr>
        <w:t xml:space="preserve">2024年健康生活方式指导员培训暨健康家庭评选实施方案</w:t>
      </w:r>
    </w:p>
    <w:p>
      <w:pPr>
        <w:ind w:left="0" w:right="0" w:firstLine="560"/>
        <w:spacing w:before="450" w:after="450" w:line="312" w:lineRule="auto"/>
      </w:pPr>
      <w:r>
        <w:rPr>
          <w:rFonts w:ascii="宋体" w:hAnsi="宋体" w:eastAsia="宋体" w:cs="宋体"/>
          <w:color w:val="000"/>
          <w:sz w:val="28"/>
          <w:szCs w:val="28"/>
        </w:rPr>
        <w:t xml:space="preserve">为进一步提高居民健康素养水平，认真做好2024年慢病综合防控建设工作，充分发挥非医务人员在慢病防治中的主观能动作用，特制订本方案。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在XX个建制乡镇各培养、聘用XXX名健康生活方式指导员、各评选出XX户健康家庭。为健康生活方式指导员配发指导工具，开展健康家庭创建，在周围人群中开展健康生活方式宣传教育，指导开展健康生活方式活动，提高居民健康行为能力。</w:t>
      </w:r>
    </w:p>
    <w:p>
      <w:pPr>
        <w:ind w:left="0" w:right="0" w:firstLine="560"/>
        <w:spacing w:before="450" w:after="450" w:line="312" w:lineRule="auto"/>
      </w:pPr>
      <w:r>
        <w:rPr>
          <w:rFonts w:ascii="宋体" w:hAnsi="宋体" w:eastAsia="宋体" w:cs="宋体"/>
          <w:color w:val="000"/>
          <w:sz w:val="28"/>
          <w:szCs w:val="28"/>
        </w:rPr>
        <w:t xml:space="preserve">县级在此基础上评选出XX户县级健康家庭。</w:t>
      </w:r>
    </w:p>
    <w:p>
      <w:pPr>
        <w:ind w:left="0" w:right="0" w:firstLine="560"/>
        <w:spacing w:before="450" w:after="450" w:line="312" w:lineRule="auto"/>
      </w:pPr>
      <w:r>
        <w:rPr>
          <w:rFonts w:ascii="宋体" w:hAnsi="宋体" w:eastAsia="宋体" w:cs="宋体"/>
          <w:color w:val="000"/>
          <w:sz w:val="28"/>
          <w:szCs w:val="28"/>
        </w:rPr>
        <w:t xml:space="preserve">健康生活方式指导员是指掌握了较多健康生活方式知识和技能，能够承担起家庭和社区健康教育、健康生活指导作用的社区成员。</w:t>
      </w:r>
    </w:p>
    <w:p>
      <w:pPr>
        <w:ind w:left="0" w:right="0" w:firstLine="560"/>
        <w:spacing w:before="450" w:after="450" w:line="312" w:lineRule="auto"/>
      </w:pPr>
      <w:r>
        <w:rPr>
          <w:rFonts w:ascii="宋体" w:hAnsi="宋体" w:eastAsia="宋体" w:cs="宋体"/>
          <w:color w:val="000"/>
          <w:sz w:val="28"/>
          <w:szCs w:val="28"/>
        </w:rPr>
        <w:t xml:space="preserve">二、组织结构和职责分工</w:t>
      </w:r>
    </w:p>
    <w:p>
      <w:pPr>
        <w:ind w:left="0" w:right="0" w:firstLine="560"/>
        <w:spacing w:before="450" w:after="450" w:line="312" w:lineRule="auto"/>
      </w:pPr>
      <w:r>
        <w:rPr>
          <w:rFonts w:ascii="宋体" w:hAnsi="宋体" w:eastAsia="宋体" w:cs="宋体"/>
          <w:color w:val="000"/>
          <w:sz w:val="28"/>
          <w:szCs w:val="28"/>
        </w:rPr>
        <w:t xml:space="preserve">（一）健康生活方式指导员的组织结构见下图：</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1.卫健委：制定实施方案和工作手册，提供必要的活动经费，组织全县健康生活方式指导员工作的评估和质量控制。</w:t>
      </w:r>
    </w:p>
    <w:p>
      <w:pPr>
        <w:ind w:left="0" w:right="0" w:firstLine="560"/>
        <w:spacing w:before="450" w:after="450" w:line="312" w:lineRule="auto"/>
      </w:pPr>
      <w:r>
        <w:rPr>
          <w:rFonts w:ascii="宋体" w:hAnsi="宋体" w:eastAsia="宋体" w:cs="宋体"/>
          <w:color w:val="000"/>
          <w:sz w:val="28"/>
          <w:szCs w:val="28"/>
        </w:rPr>
        <w:t xml:space="preserve">2.妇联：开展健康家庭创建指导、参与评估、验收及其他相关工作。</w:t>
      </w:r>
    </w:p>
    <w:p>
      <w:pPr>
        <w:ind w:left="0" w:right="0" w:firstLine="560"/>
        <w:spacing w:before="450" w:after="450" w:line="312" w:lineRule="auto"/>
      </w:pPr>
      <w:r>
        <w:rPr>
          <w:rFonts w:ascii="宋体" w:hAnsi="宋体" w:eastAsia="宋体" w:cs="宋体"/>
          <w:color w:val="000"/>
          <w:sz w:val="28"/>
          <w:szCs w:val="28"/>
        </w:rPr>
        <w:t xml:space="preserve">3.疾控中心及各医共体集团：落实实施方案，负责健康生活方式指导员的协调管理和考核认证，培训乡镇卫生院全科医生参与健康生活方式指导员工作。</w:t>
      </w:r>
    </w:p>
    <w:p>
      <w:pPr>
        <w:ind w:left="0" w:right="0" w:firstLine="560"/>
        <w:spacing w:before="450" w:after="450" w:line="312" w:lineRule="auto"/>
      </w:pPr>
      <w:r>
        <w:rPr>
          <w:rFonts w:ascii="宋体" w:hAnsi="宋体" w:eastAsia="宋体" w:cs="宋体"/>
          <w:color w:val="000"/>
          <w:sz w:val="28"/>
          <w:szCs w:val="28"/>
        </w:rPr>
        <w:t xml:space="preserve">4.各乡镇卫生院（社区卫生服务中心）、村卫生室（社区卫生服务站）：培训健康生活方式指导员，与日常的业务工作相结合，为健康生活方式指导员提供业务指导。</w:t>
      </w:r>
    </w:p>
    <w:p>
      <w:pPr>
        <w:ind w:left="0" w:right="0" w:firstLine="560"/>
        <w:spacing w:before="450" w:after="450" w:line="312" w:lineRule="auto"/>
      </w:pPr>
      <w:r>
        <w:rPr>
          <w:rFonts w:ascii="宋体" w:hAnsi="宋体" w:eastAsia="宋体" w:cs="宋体"/>
          <w:color w:val="000"/>
          <w:sz w:val="28"/>
          <w:szCs w:val="28"/>
        </w:rPr>
        <w:t xml:space="preserve">5.爱卫办：与已开展的相关工作相结合，促进健康生活方式指导员工作开展。</w:t>
      </w:r>
    </w:p>
    <w:p>
      <w:pPr>
        <w:ind w:left="0" w:right="0" w:firstLine="560"/>
        <w:spacing w:before="450" w:after="450" w:line="312" w:lineRule="auto"/>
      </w:pPr>
      <w:r>
        <w:rPr>
          <w:rFonts w:ascii="宋体" w:hAnsi="宋体" w:eastAsia="宋体" w:cs="宋体"/>
          <w:color w:val="000"/>
          <w:sz w:val="28"/>
          <w:szCs w:val="28"/>
        </w:rPr>
        <w:t xml:space="preserve">6.村委会（社区）：组织健康生活方式指导员开展活动，动员广大社区居民积极参与，提供必要的活动场所。</w:t>
      </w:r>
    </w:p>
    <w:p>
      <w:pPr>
        <w:ind w:left="0" w:right="0" w:firstLine="560"/>
        <w:spacing w:before="450" w:after="450" w:line="312" w:lineRule="auto"/>
      </w:pPr>
      <w:r>
        <w:rPr>
          <w:rFonts w:ascii="宋体" w:hAnsi="宋体" w:eastAsia="宋体" w:cs="宋体"/>
          <w:color w:val="000"/>
          <w:sz w:val="28"/>
          <w:szCs w:val="28"/>
        </w:rPr>
        <w:t xml:space="preserve">三、健康生活方式指导员的入选</w:t>
      </w:r>
    </w:p>
    <w:p>
      <w:pPr>
        <w:ind w:left="0" w:right="0" w:firstLine="560"/>
        <w:spacing w:before="450" w:after="450" w:line="312" w:lineRule="auto"/>
      </w:pPr>
      <w:r>
        <w:rPr>
          <w:rFonts w:ascii="宋体" w:hAnsi="宋体" w:eastAsia="宋体" w:cs="宋体"/>
          <w:color w:val="000"/>
          <w:sz w:val="28"/>
          <w:szCs w:val="28"/>
        </w:rPr>
        <w:t xml:space="preserve">必备条件：1.愿意为乡村居民进行健康生活方式宣传和动员；2.具备较好的交流、表达和书写能力；3.签署“健康生活方式指导员志愿书”。</w:t>
      </w:r>
    </w:p>
    <w:p>
      <w:pPr>
        <w:ind w:left="0" w:right="0" w:firstLine="560"/>
        <w:spacing w:before="450" w:after="450" w:line="312" w:lineRule="auto"/>
      </w:pPr>
      <w:r>
        <w:rPr>
          <w:rFonts w:ascii="宋体" w:hAnsi="宋体" w:eastAsia="宋体" w:cs="宋体"/>
          <w:color w:val="000"/>
          <w:sz w:val="28"/>
          <w:szCs w:val="28"/>
        </w:rPr>
        <w:t xml:space="preserve">优先条件：不吸烟、经常锻炼身体、不酗酒、沟通能力强、热爱此项工作；乡镇、村中小学教师、社区内的楼（门）长、村（居）委会干部、社区健身小组组长（或社会体育指导员）、健康自我管理小组组长等均可优先入选。</w:t>
      </w:r>
    </w:p>
    <w:p>
      <w:pPr>
        <w:ind w:left="0" w:right="0" w:firstLine="560"/>
        <w:spacing w:before="450" w:after="450" w:line="312" w:lineRule="auto"/>
      </w:pPr>
      <w:r>
        <w:rPr>
          <w:rFonts w:ascii="宋体" w:hAnsi="宋体" w:eastAsia="宋体" w:cs="宋体"/>
          <w:color w:val="000"/>
          <w:sz w:val="28"/>
          <w:szCs w:val="28"/>
        </w:rPr>
        <w:t xml:space="preserve">各社区可成立健康生活方式指导员工作小组，在村委会的组织下，协作分工，共同开展工作。</w:t>
      </w:r>
    </w:p>
    <w:p>
      <w:pPr>
        <w:ind w:left="0" w:right="0" w:firstLine="560"/>
        <w:spacing w:before="450" w:after="450" w:line="312" w:lineRule="auto"/>
      </w:pPr>
      <w:r>
        <w:rPr>
          <w:rFonts w:ascii="宋体" w:hAnsi="宋体" w:eastAsia="宋体" w:cs="宋体"/>
          <w:color w:val="000"/>
          <w:sz w:val="28"/>
          <w:szCs w:val="28"/>
        </w:rPr>
        <w:t xml:space="preserve">四、健康生活方式指导员的培养</w:t>
      </w:r>
    </w:p>
    <w:p>
      <w:pPr>
        <w:ind w:left="0" w:right="0" w:firstLine="560"/>
        <w:spacing w:before="450" w:after="450" w:line="312" w:lineRule="auto"/>
      </w:pPr>
      <w:r>
        <w:rPr>
          <w:rFonts w:ascii="宋体" w:hAnsi="宋体" w:eastAsia="宋体" w:cs="宋体"/>
          <w:color w:val="000"/>
          <w:sz w:val="28"/>
          <w:szCs w:val="28"/>
        </w:rPr>
        <w:t xml:space="preserve">对健康生活方式指导员开展培训，使其至少掌握以下内容：1.全面健康生活方式行动背景及目的；2.健康生活方式的主要知识和技能；3.常见慢性非传染性疾病的早期发现和预防，以及维持和控制体重、血压、血糖和血脂达标；4.协助开展高血压、糖尿病患者的管理。</w:t>
      </w:r>
    </w:p>
    <w:p>
      <w:pPr>
        <w:ind w:left="0" w:right="0" w:firstLine="560"/>
        <w:spacing w:before="450" w:after="450" w:line="312" w:lineRule="auto"/>
      </w:pPr>
      <w:r>
        <w:rPr>
          <w:rFonts w:ascii="宋体" w:hAnsi="宋体" w:eastAsia="宋体" w:cs="宋体"/>
          <w:color w:val="000"/>
          <w:sz w:val="28"/>
          <w:szCs w:val="28"/>
        </w:rPr>
        <w:t xml:space="preserve">健康生活方式指导员培养的方式可以多种多样，相互结合。</w:t>
      </w:r>
    </w:p>
    <w:p>
      <w:pPr>
        <w:ind w:left="0" w:right="0" w:firstLine="560"/>
        <w:spacing w:before="450" w:after="450" w:line="312" w:lineRule="auto"/>
      </w:pPr>
      <w:r>
        <w:rPr>
          <w:rFonts w:ascii="宋体" w:hAnsi="宋体" w:eastAsia="宋体" w:cs="宋体"/>
          <w:color w:val="000"/>
          <w:sz w:val="28"/>
          <w:szCs w:val="28"/>
        </w:rPr>
        <w:t xml:space="preserve">培训：以《健康生活方式指导员工作手册》和《健康生活方式核心信息》为主要培训内容，由经过省、县级师资培训合格的医疗卫生服务人员进行系列专题培训。获得认证的健康生活方式指导员每年接受一次能力培训，不断提高健康生活方式知识水平和工作能力。</w:t>
      </w:r>
    </w:p>
    <w:p>
      <w:pPr>
        <w:ind w:left="0" w:right="0" w:firstLine="560"/>
        <w:spacing w:before="450" w:after="450" w:line="312" w:lineRule="auto"/>
      </w:pPr>
      <w:r>
        <w:rPr>
          <w:rFonts w:ascii="宋体" w:hAnsi="宋体" w:eastAsia="宋体" w:cs="宋体"/>
          <w:color w:val="000"/>
          <w:sz w:val="28"/>
          <w:szCs w:val="28"/>
        </w:rPr>
        <w:t xml:space="preserve">专题讨论：针对社区居民常见问题组织专题讨论会，聘请有关专家参加，提前通知健康生活方式指导员做好准备。</w:t>
      </w:r>
    </w:p>
    <w:p>
      <w:pPr>
        <w:ind w:left="0" w:right="0" w:firstLine="560"/>
        <w:spacing w:before="450" w:after="450" w:line="312" w:lineRule="auto"/>
      </w:pPr>
      <w:r>
        <w:rPr>
          <w:rFonts w:ascii="宋体" w:hAnsi="宋体" w:eastAsia="宋体" w:cs="宋体"/>
          <w:color w:val="000"/>
          <w:sz w:val="28"/>
          <w:szCs w:val="28"/>
        </w:rPr>
        <w:t xml:space="preserve">同伴教育：鼓励健康生活方式指导员之间进行慢性病防治等知识的交流。</w:t>
      </w:r>
    </w:p>
    <w:p>
      <w:pPr>
        <w:ind w:left="0" w:right="0" w:firstLine="560"/>
        <w:spacing w:before="450" w:after="450" w:line="312" w:lineRule="auto"/>
      </w:pPr>
      <w:r>
        <w:rPr>
          <w:rFonts w:ascii="宋体" w:hAnsi="宋体" w:eastAsia="宋体" w:cs="宋体"/>
          <w:color w:val="000"/>
          <w:sz w:val="28"/>
          <w:szCs w:val="28"/>
        </w:rPr>
        <w:t xml:space="preserve">自学：利用配发的《健康生活方式指导员工作手册》、《健康生活方式核心信息》或其他相关资料自学。</w:t>
      </w:r>
    </w:p>
    <w:p>
      <w:pPr>
        <w:ind w:left="0" w:right="0" w:firstLine="560"/>
        <w:spacing w:before="450" w:after="450" w:line="312" w:lineRule="auto"/>
      </w:pPr>
      <w:r>
        <w:rPr>
          <w:rFonts w:ascii="宋体" w:hAnsi="宋体" w:eastAsia="宋体" w:cs="宋体"/>
          <w:color w:val="000"/>
          <w:sz w:val="28"/>
          <w:szCs w:val="28"/>
        </w:rPr>
        <w:t xml:space="preserve">五、考核与认证</w:t>
      </w:r>
    </w:p>
    <w:p>
      <w:pPr>
        <w:ind w:left="0" w:right="0" w:firstLine="560"/>
        <w:spacing w:before="450" w:after="450" w:line="312" w:lineRule="auto"/>
      </w:pPr>
      <w:r>
        <w:rPr>
          <w:rFonts w:ascii="宋体" w:hAnsi="宋体" w:eastAsia="宋体" w:cs="宋体"/>
          <w:color w:val="000"/>
          <w:sz w:val="28"/>
          <w:szCs w:val="28"/>
        </w:rPr>
        <w:t xml:space="preserve">考核方法：由县疾控中心对健康生活方式指导员进行资质认证。并由负责健康生活方式指导员工作的基层医疗卫生服务工作人员（健康生活方式协调员）通过知识技能考试、相关人员询问等方式进行其他方面的考核。</w:t>
      </w:r>
    </w:p>
    <w:p>
      <w:pPr>
        <w:ind w:left="0" w:right="0" w:firstLine="560"/>
        <w:spacing w:before="450" w:after="450" w:line="312" w:lineRule="auto"/>
      </w:pPr>
      <w:r>
        <w:rPr>
          <w:rFonts w:ascii="宋体" w:hAnsi="宋体" w:eastAsia="宋体" w:cs="宋体"/>
          <w:color w:val="000"/>
          <w:sz w:val="28"/>
          <w:szCs w:val="28"/>
        </w:rPr>
        <w:t xml:space="preserve">证书发放：给合格的健康生活方式指导员发放XX县“健康生活方式指导员证书”。</w:t>
      </w:r>
    </w:p>
    <w:p>
      <w:pPr>
        <w:ind w:left="0" w:right="0" w:firstLine="560"/>
        <w:spacing w:before="450" w:after="450" w:line="312" w:lineRule="auto"/>
      </w:pPr>
      <w:r>
        <w:rPr>
          <w:rFonts w:ascii="宋体" w:hAnsi="宋体" w:eastAsia="宋体" w:cs="宋体"/>
          <w:color w:val="000"/>
          <w:sz w:val="28"/>
          <w:szCs w:val="28"/>
        </w:rPr>
        <w:t xml:space="preserve">质量控制：由县级工作组成员对合格的健康生活方式指导员进行抽查，符合率作为各乡镇健康生活方式指导员项目的考核标准之一。</w:t>
      </w:r>
    </w:p>
    <w:p>
      <w:pPr>
        <w:ind w:left="0" w:right="0" w:firstLine="560"/>
        <w:spacing w:before="450" w:after="450" w:line="312" w:lineRule="auto"/>
      </w:pPr>
      <w:r>
        <w:rPr>
          <w:rFonts w:ascii="宋体" w:hAnsi="宋体" w:eastAsia="宋体" w:cs="宋体"/>
          <w:color w:val="000"/>
          <w:sz w:val="28"/>
          <w:szCs w:val="28"/>
        </w:rPr>
        <w:t xml:space="preserve">合格健康生活方式指导员的判定标准：符合健康生活方式指导员的必备入选条件、有可靠的联系方式、掌握《全民健康生活方式行动健康生活方式指导员工作手册》中的主要知识和技能、获得“健康生活方式指导员证书”后，半年内30%以上的村民知道其健康生活方式指导员的身份。</w:t>
      </w:r>
    </w:p>
    <w:p>
      <w:pPr>
        <w:ind w:left="0" w:right="0" w:firstLine="560"/>
        <w:spacing w:before="450" w:after="450" w:line="312" w:lineRule="auto"/>
      </w:pPr>
      <w:r>
        <w:rPr>
          <w:rFonts w:ascii="宋体" w:hAnsi="宋体" w:eastAsia="宋体" w:cs="宋体"/>
          <w:color w:val="000"/>
          <w:sz w:val="28"/>
          <w:szCs w:val="28"/>
        </w:rPr>
        <w:t xml:space="preserve">六、健康生活方式指导员激励机制</w:t>
      </w:r>
    </w:p>
    <w:p>
      <w:pPr>
        <w:ind w:left="0" w:right="0" w:firstLine="560"/>
        <w:spacing w:before="450" w:after="450" w:line="312" w:lineRule="auto"/>
      </w:pPr>
      <w:r>
        <w:rPr>
          <w:rFonts w:ascii="宋体" w:hAnsi="宋体" w:eastAsia="宋体" w:cs="宋体"/>
          <w:color w:val="000"/>
          <w:sz w:val="28"/>
          <w:szCs w:val="28"/>
        </w:rPr>
        <w:t xml:space="preserve">健康生活方式指导员以志愿为主，鼓励各乡镇根据实际情况对工作优秀的健康生活方式指导员给予一定的物质奖励。</w:t>
      </w:r>
    </w:p>
    <w:p>
      <w:pPr>
        <w:ind w:left="0" w:right="0" w:firstLine="560"/>
        <w:spacing w:before="450" w:after="450" w:line="312" w:lineRule="auto"/>
      </w:pPr>
      <w:r>
        <w:rPr>
          <w:rFonts w:ascii="宋体" w:hAnsi="宋体" w:eastAsia="宋体" w:cs="宋体"/>
          <w:color w:val="000"/>
          <w:sz w:val="28"/>
          <w:szCs w:val="28"/>
        </w:rPr>
        <w:t xml:space="preserve">鼓励健康生活方式指导员优先在各自家庭开展健康家庭创建活动，自评合格后逐级报县创建办申请验收。县妇联会同卫健委验收合格后对其中优异者进行表彰。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健康家庭标准</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（一）家庭和谐，尊老爱幼，邻里团结、互助互爱，积极参与社区活动。</w:t>
      </w:r>
    </w:p>
    <w:p>
      <w:pPr>
        <w:ind w:left="0" w:right="0" w:firstLine="560"/>
        <w:spacing w:before="450" w:after="450" w:line="312" w:lineRule="auto"/>
      </w:pPr>
      <w:r>
        <w:rPr>
          <w:rFonts w:ascii="宋体" w:hAnsi="宋体" w:eastAsia="宋体" w:cs="宋体"/>
          <w:color w:val="000"/>
          <w:sz w:val="28"/>
          <w:szCs w:val="28"/>
        </w:rPr>
        <w:t xml:space="preserve">居室环境窗明几净，通风良好，无异味，整洁卫生。</w:t>
      </w:r>
    </w:p>
    <w:p>
      <w:pPr>
        <w:ind w:left="0" w:right="0" w:firstLine="560"/>
        <w:spacing w:before="450" w:after="450" w:line="312" w:lineRule="auto"/>
      </w:pPr>
      <w:r>
        <w:rPr>
          <w:rFonts w:ascii="宋体" w:hAnsi="宋体" w:eastAsia="宋体" w:cs="宋体"/>
          <w:color w:val="000"/>
          <w:sz w:val="28"/>
          <w:szCs w:val="28"/>
        </w:rPr>
        <w:t xml:space="preserve">（二）家庭成员不吸烟、不禁烟、不劝烟，教育未成年人不吸烟，无酗酒成员，起居作息规律。</w:t>
      </w:r>
    </w:p>
    <w:p>
      <w:pPr>
        <w:ind w:left="0" w:right="0" w:firstLine="560"/>
        <w:spacing w:before="450" w:after="450" w:line="312" w:lineRule="auto"/>
      </w:pPr>
      <w:r>
        <w:rPr>
          <w:rFonts w:ascii="宋体" w:hAnsi="宋体" w:eastAsia="宋体" w:cs="宋体"/>
          <w:color w:val="000"/>
          <w:sz w:val="28"/>
          <w:szCs w:val="28"/>
        </w:rPr>
        <w:t xml:space="preserve">（三）餐具干净卫生，砧板菜刀生熟分开，冰箱内食品生熟分开，垃圾分类定点投放。</w:t>
      </w:r>
    </w:p>
    <w:p>
      <w:pPr>
        <w:ind w:left="0" w:right="0" w:firstLine="560"/>
        <w:spacing w:before="450" w:after="450" w:line="312" w:lineRule="auto"/>
      </w:pPr>
      <w:r>
        <w:rPr>
          <w:rFonts w:ascii="宋体" w:hAnsi="宋体" w:eastAsia="宋体" w:cs="宋体"/>
          <w:color w:val="000"/>
          <w:sz w:val="28"/>
          <w:szCs w:val="28"/>
        </w:rPr>
        <w:t xml:space="preserve">（四）防止室内空气污染，提倡简约环保装饰，做好室内油烟排风，提高家居环境水平。</w:t>
      </w:r>
    </w:p>
    <w:p>
      <w:pPr>
        <w:ind w:left="0" w:right="0" w:firstLine="560"/>
        <w:spacing w:before="450" w:after="450" w:line="312" w:lineRule="auto"/>
      </w:pPr>
      <w:r>
        <w:rPr>
          <w:rFonts w:ascii="宋体" w:hAnsi="宋体" w:eastAsia="宋体" w:cs="宋体"/>
          <w:color w:val="000"/>
          <w:sz w:val="28"/>
          <w:szCs w:val="28"/>
        </w:rPr>
        <w:t xml:space="preserve">二、基本物品配备</w:t>
      </w:r>
    </w:p>
    <w:p>
      <w:pPr>
        <w:ind w:left="0" w:right="0" w:firstLine="560"/>
        <w:spacing w:before="450" w:after="450" w:line="312" w:lineRule="auto"/>
      </w:pPr>
      <w:r>
        <w:rPr>
          <w:rFonts w:ascii="宋体" w:hAnsi="宋体" w:eastAsia="宋体" w:cs="宋体"/>
          <w:color w:val="000"/>
          <w:sz w:val="28"/>
          <w:szCs w:val="28"/>
        </w:rPr>
        <w:t xml:space="preserve">（一）由限盐勺、限油壶、腰围尺等健康支持性工具。</w:t>
      </w:r>
    </w:p>
    <w:p>
      <w:pPr>
        <w:ind w:left="0" w:right="0" w:firstLine="560"/>
        <w:spacing w:before="450" w:after="450" w:line="312" w:lineRule="auto"/>
      </w:pPr>
      <w:r>
        <w:rPr>
          <w:rFonts w:ascii="宋体" w:hAnsi="宋体" w:eastAsia="宋体" w:cs="宋体"/>
          <w:color w:val="000"/>
          <w:sz w:val="28"/>
          <w:szCs w:val="28"/>
        </w:rPr>
        <w:t xml:space="preserve">（二）由血压计、体重秤、血糖仪等自测设备。</w:t>
      </w:r>
    </w:p>
    <w:p>
      <w:pPr>
        <w:ind w:left="0" w:right="0" w:firstLine="560"/>
        <w:spacing w:before="450" w:after="450" w:line="312" w:lineRule="auto"/>
      </w:pPr>
      <w:r>
        <w:rPr>
          <w:rFonts w:ascii="宋体" w:hAnsi="宋体" w:eastAsia="宋体" w:cs="宋体"/>
          <w:color w:val="000"/>
          <w:sz w:val="28"/>
          <w:szCs w:val="28"/>
        </w:rPr>
        <w:t xml:space="preserve">提倡配备小型、便携、易操作的健身器材。</w:t>
      </w:r>
    </w:p>
    <w:p>
      <w:pPr>
        <w:ind w:left="0" w:right="0" w:firstLine="560"/>
        <w:spacing w:before="450" w:after="450" w:line="312" w:lineRule="auto"/>
      </w:pPr>
      <w:r>
        <w:rPr>
          <w:rFonts w:ascii="宋体" w:hAnsi="宋体" w:eastAsia="宋体" w:cs="宋体"/>
          <w:color w:val="000"/>
          <w:sz w:val="28"/>
          <w:szCs w:val="28"/>
        </w:rPr>
        <w:t xml:space="preserve">（三）由与健康相关的书籍、折页等资料。</w:t>
      </w:r>
    </w:p>
    <w:p>
      <w:pPr>
        <w:ind w:left="0" w:right="0" w:firstLine="560"/>
        <w:spacing w:before="450" w:after="450" w:line="312" w:lineRule="auto"/>
      </w:pPr>
      <w:r>
        <w:rPr>
          <w:rFonts w:ascii="宋体" w:hAnsi="宋体" w:eastAsia="宋体" w:cs="宋体"/>
          <w:color w:val="000"/>
          <w:sz w:val="28"/>
          <w:szCs w:val="28"/>
        </w:rPr>
        <w:t xml:space="preserve">（四）由常用急救物品、药品储备。</w:t>
      </w:r>
    </w:p>
    <w:p>
      <w:pPr>
        <w:ind w:left="0" w:right="0" w:firstLine="560"/>
        <w:spacing w:before="450" w:after="450" w:line="312" w:lineRule="auto"/>
      </w:pPr>
      <w:r>
        <w:rPr>
          <w:rFonts w:ascii="宋体" w:hAnsi="宋体" w:eastAsia="宋体" w:cs="宋体"/>
          <w:color w:val="000"/>
          <w:sz w:val="28"/>
          <w:szCs w:val="28"/>
        </w:rPr>
        <w:t xml:space="preserve">（五）根据家庭成员特点，酌情配备防烫、防滑、防跌倒等保护设备。</w:t>
      </w:r>
    </w:p>
    <w:p>
      <w:pPr>
        <w:ind w:left="0" w:right="0" w:firstLine="560"/>
        <w:spacing w:before="450" w:after="450" w:line="312" w:lineRule="auto"/>
      </w:pPr>
      <w:r>
        <w:rPr>
          <w:rFonts w:ascii="宋体" w:hAnsi="宋体" w:eastAsia="宋体" w:cs="宋体"/>
          <w:color w:val="000"/>
          <w:sz w:val="28"/>
          <w:szCs w:val="28"/>
        </w:rPr>
        <w:t xml:space="preserve">三、健康技能</w:t>
      </w:r>
    </w:p>
    <w:p>
      <w:pPr>
        <w:ind w:left="0" w:right="0" w:firstLine="560"/>
        <w:spacing w:before="450" w:after="450" w:line="312" w:lineRule="auto"/>
      </w:pPr>
      <w:r>
        <w:rPr>
          <w:rFonts w:ascii="宋体" w:hAnsi="宋体" w:eastAsia="宋体" w:cs="宋体"/>
          <w:color w:val="000"/>
          <w:sz w:val="28"/>
          <w:szCs w:val="28"/>
        </w:rPr>
        <w:t xml:space="preserve">（一）至少有1名家庭成员会正确使用限盐勺、限油壶、血压计等健康支持性工具，掌握健康生活基本知识和技能。</w:t>
      </w:r>
    </w:p>
    <w:p>
      <w:pPr>
        <w:ind w:left="0" w:right="0" w:firstLine="560"/>
        <w:spacing w:before="450" w:after="450" w:line="312" w:lineRule="auto"/>
      </w:pPr>
      <w:r>
        <w:rPr>
          <w:rFonts w:ascii="宋体" w:hAnsi="宋体" w:eastAsia="宋体" w:cs="宋体"/>
          <w:color w:val="000"/>
          <w:sz w:val="28"/>
          <w:szCs w:val="28"/>
        </w:rPr>
        <w:t xml:space="preserve">（二）倡导在家吃饭，与家人一起分享食物和享受亲情，家庭主要烹饪者掌握低盐、低油、低糖的3-5个烹饪技巧。</w:t>
      </w:r>
    </w:p>
    <w:p>
      <w:pPr>
        <w:ind w:left="0" w:right="0" w:firstLine="560"/>
        <w:spacing w:before="450" w:after="450" w:line="312" w:lineRule="auto"/>
      </w:pPr>
      <w:r>
        <w:rPr>
          <w:rFonts w:ascii="宋体" w:hAnsi="宋体" w:eastAsia="宋体" w:cs="宋体"/>
          <w:color w:val="000"/>
          <w:sz w:val="28"/>
          <w:szCs w:val="28"/>
        </w:rPr>
        <w:t xml:space="preserve">（三）家庭成员每年常规体检1次，儿童按程序接种疫苗。</w:t>
      </w:r>
    </w:p>
    <w:p>
      <w:pPr>
        <w:ind w:left="0" w:right="0" w:firstLine="560"/>
        <w:spacing w:before="450" w:after="450" w:line="312" w:lineRule="auto"/>
      </w:pPr>
      <w:r>
        <w:rPr>
          <w:rFonts w:ascii="宋体" w:hAnsi="宋体" w:eastAsia="宋体" w:cs="宋体"/>
          <w:color w:val="000"/>
          <w:sz w:val="28"/>
          <w:szCs w:val="28"/>
        </w:rPr>
        <w:t xml:space="preserve">早晚刷牙、饭后漱口，每次刷牙不少于2分钟，注重口腔检查。</w:t>
      </w:r>
    </w:p>
    <w:p>
      <w:pPr>
        <w:ind w:left="0" w:right="0" w:firstLine="560"/>
        <w:spacing w:before="450" w:after="450" w:line="312" w:lineRule="auto"/>
      </w:pPr>
      <w:r>
        <w:rPr>
          <w:rFonts w:ascii="宋体" w:hAnsi="宋体" w:eastAsia="宋体" w:cs="宋体"/>
          <w:color w:val="000"/>
          <w:sz w:val="28"/>
          <w:szCs w:val="28"/>
        </w:rPr>
        <w:t xml:space="preserve">（四）记录家庭油盐糖的使用情况，呈下降趋势。</w:t>
      </w:r>
    </w:p>
    <w:p>
      <w:pPr>
        <w:ind w:left="0" w:right="0" w:firstLine="560"/>
        <w:spacing w:before="450" w:after="450" w:line="312" w:lineRule="auto"/>
      </w:pPr>
      <w:r>
        <w:rPr>
          <w:rFonts w:ascii="宋体" w:hAnsi="宋体" w:eastAsia="宋体" w:cs="宋体"/>
          <w:color w:val="000"/>
          <w:sz w:val="28"/>
          <w:szCs w:val="28"/>
        </w:rPr>
        <w:t xml:space="preserve">（五）家庭成员坚持每周体育锻炼3次及以上，每次锻炼时间30分钟及以上，运动强度达到中等及以上。</w:t>
      </w:r>
    </w:p>
    <w:p>
      <w:pPr>
        <w:ind w:left="0" w:right="0" w:firstLine="560"/>
        <w:spacing w:before="450" w:after="450" w:line="312" w:lineRule="auto"/>
      </w:pPr>
      <w:r>
        <w:rPr>
          <w:rFonts w:ascii="宋体" w:hAnsi="宋体" w:eastAsia="宋体" w:cs="宋体"/>
          <w:color w:val="000"/>
          <w:sz w:val="28"/>
          <w:szCs w:val="28"/>
        </w:rPr>
        <w:t xml:space="preserve">（六）家庭成员每天接触户外自然光20分钟以上，预防骨质疏松。</w:t>
      </w:r>
    </w:p>
    <w:p>
      <w:pPr>
        <w:ind w:left="0" w:right="0" w:firstLine="560"/>
        <w:spacing w:before="450" w:after="450" w:line="312" w:lineRule="auto"/>
      </w:pPr>
      <w:r>
        <w:rPr>
          <w:rFonts w:ascii="宋体" w:hAnsi="宋体" w:eastAsia="宋体" w:cs="宋体"/>
          <w:color w:val="000"/>
          <w:sz w:val="28"/>
          <w:szCs w:val="28"/>
        </w:rPr>
        <w:t xml:space="preserve">（七）每个家庭成员由1-2项日常运动爱好，如跑步、乒乓球、羽毛球等。</w:t>
      </w:r>
    </w:p>
    <w:p>
      <w:pPr>
        <w:ind w:left="0" w:right="0" w:firstLine="560"/>
        <w:spacing w:before="450" w:after="450" w:line="312" w:lineRule="auto"/>
      </w:pPr>
      <w:r>
        <w:rPr>
          <w:rFonts w:ascii="宋体" w:hAnsi="宋体" w:eastAsia="宋体" w:cs="宋体"/>
          <w:color w:val="000"/>
          <w:sz w:val="28"/>
          <w:szCs w:val="28"/>
        </w:rPr>
        <w:t xml:space="preserve">（八）合理安全使用网络，抵制网络成瘾，减少孩子的电子产品屏幕使用时间，非学习目的单次使用不超过15分钟，每天累计不超过1小时，定期测视力。</w:t>
      </w:r>
    </w:p>
    <w:p>
      <w:pPr>
        <w:ind w:left="0" w:right="0" w:firstLine="560"/>
        <w:spacing w:before="450" w:after="450" w:line="312" w:lineRule="auto"/>
      </w:pPr>
      <w:r>
        <w:rPr>
          <w:rFonts w:ascii="宋体" w:hAnsi="宋体" w:eastAsia="宋体" w:cs="宋体"/>
          <w:color w:val="000"/>
          <w:sz w:val="28"/>
          <w:szCs w:val="28"/>
        </w:rPr>
        <w:t xml:space="preserve">（九）保证新鲜蔬菜、水果、谷物和蛋奶类食品种类及摄入量。</w:t>
      </w:r>
    </w:p>
    <w:p>
      <w:pPr>
        <w:ind w:left="0" w:right="0" w:firstLine="560"/>
        <w:spacing w:before="450" w:after="450" w:line="312" w:lineRule="auto"/>
      </w:pPr>
      <w:r>
        <w:rPr>
          <w:rFonts w:ascii="宋体" w:hAnsi="宋体" w:eastAsia="宋体" w:cs="宋体"/>
          <w:color w:val="000"/>
          <w:sz w:val="28"/>
          <w:szCs w:val="28"/>
        </w:rPr>
        <w:t xml:space="preserve">（十）定期换洗寝具洗漱用品，清扫居室内外卫生，家庭成员养成良好的个人健康习惯，履行个人的健康责任。</w:t>
      </w:r>
    </w:p>
    <w:p>
      <w:pPr>
        <w:ind w:left="0" w:right="0" w:firstLine="560"/>
        <w:spacing w:before="450" w:after="450" w:line="312" w:lineRule="auto"/>
      </w:pPr>
      <w:r>
        <w:rPr>
          <w:rFonts w:ascii="宋体" w:hAnsi="宋体" w:eastAsia="宋体" w:cs="宋体"/>
          <w:color w:val="000"/>
          <w:sz w:val="28"/>
          <w:szCs w:val="28"/>
        </w:rPr>
        <w:t xml:space="preserve">生病时及时就诊，严格遵医嘱，不滥用药物。</w:t>
      </w:r>
    </w:p>
    <w:p>
      <w:pPr>
        <w:ind w:left="0" w:right="0" w:firstLine="560"/>
        <w:spacing w:before="450" w:after="450" w:line="312" w:lineRule="auto"/>
      </w:pPr>
      <w:r>
        <w:rPr>
          <w:rFonts w:ascii="宋体" w:hAnsi="宋体" w:eastAsia="宋体" w:cs="宋体"/>
          <w:color w:val="000"/>
          <w:sz w:val="28"/>
          <w:szCs w:val="28"/>
        </w:rPr>
        <w:t xml:space="preserve">四、扩展内容</w:t>
      </w:r>
    </w:p>
    <w:p>
      <w:pPr>
        <w:ind w:left="0" w:right="0" w:firstLine="560"/>
        <w:spacing w:before="450" w:after="450" w:line="312" w:lineRule="auto"/>
      </w:pPr>
      <w:r>
        <w:rPr>
          <w:rFonts w:ascii="宋体" w:hAnsi="宋体" w:eastAsia="宋体" w:cs="宋体"/>
          <w:color w:val="000"/>
          <w:sz w:val="28"/>
          <w:szCs w:val="28"/>
        </w:rPr>
        <w:t xml:space="preserve">（一）至少1名健康生活方式指导员。</w:t>
      </w:r>
    </w:p>
    <w:p>
      <w:pPr>
        <w:ind w:left="0" w:right="0" w:firstLine="560"/>
        <w:spacing w:before="450" w:after="450" w:line="312" w:lineRule="auto"/>
      </w:pPr>
      <w:r>
        <w:rPr>
          <w:rFonts w:ascii="宋体" w:hAnsi="宋体" w:eastAsia="宋体" w:cs="宋体"/>
          <w:color w:val="000"/>
          <w:sz w:val="28"/>
          <w:szCs w:val="28"/>
        </w:rPr>
        <w:t xml:space="preserve">（二）家庭成员体重、腰围不超标，血压、血糖、血脂控制良好。</w:t>
      </w:r>
    </w:p>
    <w:p>
      <w:pPr>
        <w:ind w:left="0" w:right="0" w:firstLine="560"/>
        <w:spacing w:before="450" w:after="450" w:line="312" w:lineRule="auto"/>
      </w:pPr>
      <w:r>
        <w:rPr>
          <w:rFonts w:ascii="宋体" w:hAnsi="宋体" w:eastAsia="宋体" w:cs="宋体"/>
          <w:color w:val="000"/>
          <w:sz w:val="28"/>
          <w:szCs w:val="28"/>
        </w:rPr>
        <w:t xml:space="preserve">（三）主动参与健康讲座，有家庭成员掌握AED除颤、心肺复苏、海姆立克急救法、止血包扎等常规急救知识并能正确操作。</w:t>
      </w:r>
    </w:p>
    <w:p>
      <w:pPr>
        <w:ind w:left="0" w:right="0" w:firstLine="560"/>
        <w:spacing w:before="450" w:after="450" w:line="312" w:lineRule="auto"/>
      </w:pPr>
      <w:r>
        <w:rPr>
          <w:rFonts w:ascii="宋体" w:hAnsi="宋体" w:eastAsia="宋体" w:cs="宋体"/>
          <w:color w:val="000"/>
          <w:sz w:val="28"/>
          <w:szCs w:val="28"/>
        </w:rPr>
        <w:t xml:space="preserve">（四）参与健康自我管理小组等健康促进活动，主动学习健康知识，树立健康理念。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2025-05-02T09:31:09+08:00</dcterms:created>
  <dcterms:modified xsi:type="dcterms:W3CDTF">2025-05-02T09:31:09+08:00</dcterms:modified>
</cp:coreProperties>
</file>

<file path=docProps/custom.xml><?xml version="1.0" encoding="utf-8"?>
<Properties xmlns="http://schemas.openxmlformats.org/officeDocument/2006/custom-properties" xmlns:vt="http://schemas.openxmlformats.org/officeDocument/2006/docPropsVTypes"/>
</file>