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关于落实全市基层党建工作巡察反馈问题整改方案</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落实全市基层党建工作巡察反馈问题整改方案根据县委组织部《关于印发span=““&gt;全市基层党建工作巡察反馈问题整改方案&gt;的通知》（X组字〔2024〕X号）要求，为认真落实全面从严治党，进一步加强理论武装，规范基层党组织建设，努力践行“担当...</w:t>
      </w:r>
    </w:p>
    <w:p>
      <w:pPr>
        <w:ind w:left="0" w:right="0" w:firstLine="560"/>
        <w:spacing w:before="450" w:after="450" w:line="312" w:lineRule="auto"/>
      </w:pPr>
      <w:r>
        <w:rPr>
          <w:rFonts w:ascii="宋体" w:hAnsi="宋体" w:eastAsia="宋体" w:cs="宋体"/>
          <w:color w:val="000"/>
          <w:sz w:val="28"/>
          <w:szCs w:val="28"/>
        </w:rPr>
        <w:t xml:space="preserve">关于落实全市基层党建工作巡察反馈问题整改方案</w:t>
      </w:r>
    </w:p>
    <w:p>
      <w:pPr>
        <w:ind w:left="0" w:right="0" w:firstLine="560"/>
        <w:spacing w:before="450" w:after="450" w:line="312" w:lineRule="auto"/>
      </w:pPr>
      <w:r>
        <w:rPr>
          <w:rFonts w:ascii="宋体" w:hAnsi="宋体" w:eastAsia="宋体" w:cs="宋体"/>
          <w:color w:val="000"/>
          <w:sz w:val="28"/>
          <w:szCs w:val="28"/>
        </w:rPr>
        <w:t xml:space="preserve">根据县委组织部《关于印发全市基层党建工作巡察反馈问题整改方案&gt;的通知》（X组字〔2024〕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一、突出责任主体，强化党组织书记履职意识</w:t>
      </w:r>
    </w:p>
    <w:p>
      <w:pPr>
        <w:ind w:left="0" w:right="0" w:firstLine="560"/>
        <w:spacing w:before="450" w:after="450" w:line="312" w:lineRule="auto"/>
      </w:pPr>
      <w:r>
        <w:rPr>
          <w:rFonts w:ascii="宋体" w:hAnsi="宋体" w:eastAsia="宋体" w:cs="宋体"/>
          <w:color w:val="000"/>
          <w:sz w:val="28"/>
          <w:szCs w:val="28"/>
        </w:rPr>
        <w:t xml:space="preserve">（一）党委落实党建工作主体责任。</w:t>
      </w:r>
    </w:p>
    <w:p>
      <w:pPr>
        <w:ind w:left="0" w:right="0" w:firstLine="560"/>
        <w:spacing w:before="450" w:after="450" w:line="312" w:lineRule="auto"/>
      </w:pPr>
      <w:r>
        <w:rPr>
          <w:rFonts w:ascii="宋体" w:hAnsi="宋体" w:eastAsia="宋体" w:cs="宋体"/>
          <w:color w:val="000"/>
          <w:sz w:val="28"/>
          <w:szCs w:val="28"/>
        </w:rPr>
        <w:t xml:space="preserve">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（二）党委落实推动党建工作责任。</w:t>
      </w:r>
    </w:p>
    <w:p>
      <w:pPr>
        <w:ind w:left="0" w:right="0" w:firstLine="560"/>
        <w:spacing w:before="450" w:after="450" w:line="312" w:lineRule="auto"/>
      </w:pPr>
      <w:r>
        <w:rPr>
          <w:rFonts w:ascii="宋体" w:hAnsi="宋体" w:eastAsia="宋体" w:cs="宋体"/>
          <w:color w:val="000"/>
          <w:sz w:val="28"/>
          <w:szCs w:val="28"/>
        </w:rPr>
        <w:t xml:space="preserve">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（三）各党支部落实具体党建工作责任。</w:t>
      </w:r>
    </w:p>
    <w:p>
      <w:pPr>
        <w:ind w:left="0" w:right="0" w:firstLine="560"/>
        <w:spacing w:before="450" w:after="450" w:line="312" w:lineRule="auto"/>
      </w:pPr>
      <w:r>
        <w:rPr>
          <w:rFonts w:ascii="宋体" w:hAnsi="宋体" w:eastAsia="宋体" w:cs="宋体"/>
          <w:color w:val="000"/>
          <w:sz w:val="28"/>
          <w:szCs w:val="28"/>
        </w:rPr>
        <w:t xml:space="preserve">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二、梳理问题清单，推动整改措施落实到位</w:t>
      </w:r>
    </w:p>
    <w:p>
      <w:pPr>
        <w:ind w:left="0" w:right="0" w:firstLine="560"/>
        <w:spacing w:before="450" w:after="450" w:line="312" w:lineRule="auto"/>
      </w:pPr>
      <w:r>
        <w:rPr>
          <w:rFonts w:ascii="宋体" w:hAnsi="宋体" w:eastAsia="宋体" w:cs="宋体"/>
          <w:color w:val="000"/>
          <w:sz w:val="28"/>
          <w:szCs w:val="28"/>
        </w:rPr>
        <w:t xml:space="preserve">（一）对党建工作重视程度不够，专题研究和指导党建工作较少，重视发挥党组织作用不够</w:t>
      </w:r>
    </w:p>
    <w:p>
      <w:pPr>
        <w:ind w:left="0" w:right="0" w:firstLine="560"/>
        <w:spacing w:before="450" w:after="450" w:line="312" w:lineRule="auto"/>
      </w:pPr>
      <w:r>
        <w:rPr>
          <w:rFonts w:ascii="宋体" w:hAnsi="宋体" w:eastAsia="宋体" w:cs="宋体"/>
          <w:color w:val="000"/>
          <w:sz w:val="28"/>
          <w:szCs w:val="28"/>
        </w:rPr>
        <w:t xml:space="preserve">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年度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年度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（二）基层党组织书记履职意识不强、业务能力不高</w:t>
      </w:r>
    </w:p>
    <w:p>
      <w:pPr>
        <w:ind w:left="0" w:right="0" w:firstLine="560"/>
        <w:spacing w:before="450" w:after="450" w:line="312" w:lineRule="auto"/>
      </w:pPr>
      <w:r>
        <w:rPr>
          <w:rFonts w:ascii="宋体" w:hAnsi="宋体" w:eastAsia="宋体" w:cs="宋体"/>
          <w:color w:val="000"/>
          <w:sz w:val="28"/>
          <w:szCs w:val="28"/>
        </w:rPr>
        <w:t xml:space="preserve">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（三）部分党组织生活制度执行不严格，党内政治生活不规范</w:t>
      </w:r>
    </w:p>
    <w:p>
      <w:pPr>
        <w:ind w:left="0" w:right="0" w:firstLine="560"/>
        <w:spacing w:before="450" w:after="450" w:line="312" w:lineRule="auto"/>
      </w:pPr>
      <w:r>
        <w:rPr>
          <w:rFonts w:ascii="宋体" w:hAnsi="宋体" w:eastAsia="宋体" w:cs="宋体"/>
          <w:color w:val="000"/>
          <w:sz w:val="28"/>
          <w:szCs w:val="28"/>
        </w:rPr>
        <w:t xml:space="preserve">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（四）基层党组织对党员教育管理不严格，先锋模范作用发挥不够</w:t>
      </w:r>
    </w:p>
    <w:p>
      <w:pPr>
        <w:ind w:left="0" w:right="0" w:firstLine="560"/>
        <w:spacing w:before="450" w:after="450" w:line="312" w:lineRule="auto"/>
      </w:pPr>
      <w:r>
        <w:rPr>
          <w:rFonts w:ascii="宋体" w:hAnsi="宋体" w:eastAsia="宋体" w:cs="宋体"/>
          <w:color w:val="000"/>
          <w:sz w:val="28"/>
          <w:szCs w:val="28"/>
        </w:rPr>
        <w:t xml:space="preserve">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（五）基层党组织结合实际开展“一树两强”主题活动的氛围不浓</w:t>
      </w:r>
    </w:p>
    <w:p>
      <w:pPr>
        <w:ind w:left="0" w:right="0" w:firstLine="560"/>
        <w:spacing w:before="450" w:after="450" w:line="312" w:lineRule="auto"/>
      </w:pPr>
      <w:r>
        <w:rPr>
          <w:rFonts w:ascii="宋体" w:hAnsi="宋体" w:eastAsia="宋体" w:cs="宋体"/>
          <w:color w:val="000"/>
          <w:sz w:val="28"/>
          <w:szCs w:val="28"/>
        </w:rPr>
        <w:t xml:space="preserve">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三、整改工作有关要求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各党支部要认真学习贯彻习近平总书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（三）推进整改落实。</w:t>
      </w:r>
    </w:p>
    <w:p>
      <w:pPr>
        <w:ind w:left="0" w:right="0" w:firstLine="560"/>
        <w:spacing w:before="450" w:after="450" w:line="312" w:lineRule="auto"/>
      </w:pPr>
      <w:r>
        <w:rPr>
          <w:rFonts w:ascii="宋体" w:hAnsi="宋体" w:eastAsia="宋体" w:cs="宋体"/>
          <w:color w:val="000"/>
          <w:sz w:val="28"/>
          <w:szCs w:val="28"/>
        </w:rPr>
        <w:t xml:space="preserve">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2025-08-09T05:09:37+08:00</dcterms:created>
  <dcterms:modified xsi:type="dcterms:W3CDTF">2025-08-09T05:09:37+08:00</dcterms:modified>
</cp:coreProperties>
</file>

<file path=docProps/custom.xml><?xml version="1.0" encoding="utf-8"?>
<Properties xmlns="http://schemas.openxmlformats.org/officeDocument/2006/custom-properties" xmlns:vt="http://schemas.openxmlformats.org/officeDocument/2006/docPropsVTypes"/>
</file>