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廉政教育专题党课讲稿：永葆共产党人的政治本色（共五则）</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永葆共产党人的政治本色廉政教育专题党课讲稿：永葆共产党人的政治本色近期党委组织开展了冯振东、高世龙、赵正永案等警示教育活动，充分发挥警示教育作用，使广大党员干部受警醒、知敬畏、明底线，取得了较好效果。今天我们...</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近期党委组织开展了冯振东、高世龙、赵正永案等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三、严明党的组织纪律，建立反腐倡廉的长效机制</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第二篇：永葆共产党人政治本色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w:t>
      </w:r>
    </w:p>
    <w:p>
      <w:pPr>
        <w:ind w:left="0" w:right="0" w:firstLine="560"/>
        <w:spacing w:before="450" w:after="450" w:line="312" w:lineRule="auto"/>
      </w:pPr>
      <w:r>
        <w:rPr>
          <w:rFonts w:ascii="宋体" w:hAnsi="宋体" w:eastAsia="宋体" w:cs="宋体"/>
          <w:color w:val="000"/>
          <w:sz w:val="28"/>
          <w:szCs w:val="28"/>
        </w:rPr>
        <w:t xml:space="preserve">——五论认真学习贯彻胡锦涛总书记“七一”重要讲话精神</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各级干部都要做到立身不忘做人之本、为政不移公仆之心、用权不谋一己之私，永葆共产党人政治本色。全省各级党员干部务必站在反腐倡廉、保持党的先进性和纯洁性事关人心向背和党的生死存亡的高度，深刻认识永葆共产党人政治本色的极端重要性，坚持秉公用权、廉洁从政、艰苦奋斗。</w:t>
      </w:r>
    </w:p>
    <w:p>
      <w:pPr>
        <w:ind w:left="0" w:right="0" w:firstLine="560"/>
        <w:spacing w:before="450" w:after="450" w:line="312" w:lineRule="auto"/>
      </w:pPr>
      <w:r>
        <w:rPr>
          <w:rFonts w:ascii="宋体" w:hAnsi="宋体" w:eastAsia="宋体" w:cs="宋体"/>
          <w:color w:val="000"/>
          <w:sz w:val="28"/>
          <w:szCs w:val="28"/>
        </w:rPr>
        <w:t xml:space="preserve">意志衰退、贪图享乐，以权谋私、腐化堕落等现象，都同马克思主义政党的性质格格不入，同广大人民群众的利益和意愿背道而驰，是消磨党的意志、瓦解党的队伍、削弱党的战斗力、破坏党同人民群众血肉联系的腐蚀剂。我们党对此始终保持清醒的认识，旗帜鲜明、态度坚决、锲而不舍、一以贯之地推进党风廉政建设，并且取得了明显成效，为推进改革开放和社会主义现代化建设提供了重要保障。但同时也必须看到，现实情况离党中央的要求和人民群众的期望还有一定差距，形势依然严峻，任务依然艰巨。全省各级党员干部务必居安思危、警钟长鸣，筑牢拒腐防变的思想防线，讲党性、重品行、作表率，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永葆共产党人政治本色，坚定理想信念是根本。理想信念是思想和行动的“总开关”。无数共产党人在革命战争年代前赴后继、舍生</w:t>
      </w:r>
    </w:p>
    <w:p>
      <w:pPr>
        <w:ind w:left="0" w:right="0" w:firstLine="560"/>
        <w:spacing w:before="450" w:after="450" w:line="312" w:lineRule="auto"/>
      </w:pPr>
      <w:r>
        <w:rPr>
          <w:rFonts w:ascii="宋体" w:hAnsi="宋体" w:eastAsia="宋体" w:cs="宋体"/>
          <w:color w:val="000"/>
          <w:sz w:val="28"/>
          <w:szCs w:val="28"/>
        </w:rPr>
        <w:t xml:space="preserve">取义，在和平建设时期抵制诱惑、拒腐防变，正是因为他们具有坚定的理想信念。全省各级党员干部必须坚定共产主义理想和中国特色社会主义信念，牢固树立马克思主义世界观、人生观、价值观，自觉抵御各种腐朽落后思想文化的侵蚀，讲境界、讲情操、讲奉献，把人生追求和价值目标融入国家富强、民族振兴和推动江西科学发展、富民强省的奋斗之中。</w:t>
      </w:r>
    </w:p>
    <w:p>
      <w:pPr>
        <w:ind w:left="0" w:right="0" w:firstLine="560"/>
        <w:spacing w:before="450" w:after="450" w:line="312" w:lineRule="auto"/>
      </w:pPr>
      <w:r>
        <w:rPr>
          <w:rFonts w:ascii="宋体" w:hAnsi="宋体" w:eastAsia="宋体" w:cs="宋体"/>
          <w:color w:val="000"/>
          <w:sz w:val="28"/>
          <w:szCs w:val="28"/>
        </w:rPr>
        <w:t xml:space="preserve">永葆共产党人政治本色，增强宗旨意识是关键。恪守党的根本宗旨，就会牢记权为民所赋、权为民所用，行使权力就会为人民谋利、对人民负责并自觉接受人民监督。全省各级党员干部必须身体力行全心全意为人民服务的根本宗旨，坚持立党为公、执政为民，牢固树立正确的权力观，自重、自省、自警、自励，既干事又干净、既干成事又不出事，在推动江西经济社会又好又快发展的实践中始终为人民执好政、用好权。</w:t>
      </w:r>
    </w:p>
    <w:p>
      <w:pPr>
        <w:ind w:left="0" w:right="0" w:firstLine="560"/>
        <w:spacing w:before="450" w:after="450" w:line="312" w:lineRule="auto"/>
      </w:pPr>
      <w:r>
        <w:rPr>
          <w:rFonts w:ascii="宋体" w:hAnsi="宋体" w:eastAsia="宋体" w:cs="宋体"/>
          <w:color w:val="000"/>
          <w:sz w:val="28"/>
          <w:szCs w:val="28"/>
        </w:rPr>
        <w:t xml:space="preserve">永葆共产党人政治本色，还必须大兴艰苦奋斗之风。在90年的历史进程中，艰苦奋斗始终是共产党人抵御各种风险挑战、战胜一切艰难险阻的强大精神动力。全省各级党员干部必须大兴艰苦奋斗之风，坚决抵制享乐主义和奢靡之风，不为私心所扰、不为名利所累、不为物欲所惑，守得住清贫、耐得住寂寞，始终保持共产党人的蓬勃朝气、昂扬锐气、浩然正气，团结和带领全省人民埋头苦干、艰苦创业，奋力推动江西加快发展、加速崛起。</w:t>
      </w:r>
    </w:p>
    <w:p>
      <w:pPr>
        <w:ind w:left="0" w:right="0" w:firstLine="560"/>
        <w:spacing w:before="450" w:after="450" w:line="312" w:lineRule="auto"/>
      </w:pPr>
      <w:r>
        <w:rPr>
          <w:rFonts w:ascii="黑体" w:hAnsi="黑体" w:eastAsia="黑体" w:cs="黑体"/>
          <w:color w:val="000000"/>
          <w:sz w:val="36"/>
          <w:szCs w:val="36"/>
          <w:b w:val="1"/>
          <w:bCs w:val="1"/>
        </w:rPr>
        <w:t xml:space="preserve">第三篇：廉政专题党课讲稿——永葆清正廉洁的政治本色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FB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理想信念是人生的“总开关”。正如习近平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能否正确对待监督，是检验干部是否德才兼备的试金石，也是衡量一名干部政治上是否成熟的标准。权力不受监督，必将导致FB，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人总是有欲望的，如果不自我抑制就会无限膨胀，由起初的不安，到为所欲为，明知早晚会东窗事发，却以“下不为例”的侥幸心理来宽慰自己，忘记了“手莫伸，伸手必被捉”的古训。陷入FB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有些干部，总以为“FB”离自己还有一段距离，事不关己高高挂起。看警示教育片时心不在焉，出门就将狱中之人的“体会”忘记得一干二尽，把自己置身事外，难免不出问题。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广大党员干部要从这些案件中汲取教训，深刻认识到干部与FB分子之间，并没有天然屏障，稍有放松、懈怠，就有可能滑向FB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FB，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FB，让一切FB分子和FB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习近平新时代中国特色社会主义思想的坚定信仰者和忠实实践者，为建设风清气正的政治生态环境持续奋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中国社会科学院马克思主义研究院龚云</w:t>
      </w:r>
    </w:p>
    <w:p>
      <w:pPr>
        <w:ind w:left="0" w:right="0" w:firstLine="560"/>
        <w:spacing w:before="450" w:after="450" w:line="312" w:lineRule="auto"/>
      </w:pPr>
      <w:r>
        <w:rPr>
          <w:rFonts w:ascii="宋体" w:hAnsi="宋体" w:eastAsia="宋体" w:cs="宋体"/>
          <w:color w:val="000"/>
          <w:sz w:val="28"/>
          <w:szCs w:val="28"/>
        </w:rPr>
        <w:t xml:space="preserve">2024年12月14日13:43来源：人民网-理论频道</w:t>
      </w:r>
    </w:p>
    <w:p>
      <w:pPr>
        <w:ind w:left="0" w:right="0" w:firstLine="560"/>
        <w:spacing w:before="450" w:after="450" w:line="312" w:lineRule="auto"/>
      </w:pPr>
      <w:r>
        <w:rPr>
          <w:rFonts w:ascii="宋体" w:hAnsi="宋体" w:eastAsia="宋体" w:cs="宋体"/>
          <w:color w:val="000"/>
          <w:sz w:val="28"/>
          <w:szCs w:val="28"/>
        </w:rPr>
        <w:t xml:space="preserve">党性是一个政党性质的集中体现，对于一个政党具有十分重要的作用。只有坚持党性，才能保持无产阶级政党的阶级性和先进性，使党永不变质，保证共产主义事业的最终胜利。只有加强党性修养，才能永葆共产党人政治本色，更好发挥党组织的战斗堡垒作用，党员的先锋模范作用。因此，全党需要深入开展讲党性、重品性、作表率活动，加强党性修养，使广大党员永葆蓬勃朝气、昂扬锐气、浩然正气，为深入开展“创先争优”活动提供内在动力。</w:t>
      </w:r>
    </w:p>
    <w:p>
      <w:pPr>
        <w:ind w:left="0" w:right="0" w:firstLine="560"/>
        <w:spacing w:before="450" w:after="450" w:line="312" w:lineRule="auto"/>
      </w:pPr>
      <w:r>
        <w:rPr>
          <w:rFonts w:ascii="宋体" w:hAnsi="宋体" w:eastAsia="宋体" w:cs="宋体"/>
          <w:color w:val="000"/>
          <w:sz w:val="28"/>
          <w:szCs w:val="28"/>
        </w:rPr>
        <w:t xml:space="preserve">党性的内涵</w:t>
      </w:r>
    </w:p>
    <w:p>
      <w:pPr>
        <w:ind w:left="0" w:right="0" w:firstLine="560"/>
        <w:spacing w:before="450" w:after="450" w:line="312" w:lineRule="auto"/>
      </w:pPr>
      <w:r>
        <w:rPr>
          <w:rFonts w:ascii="宋体" w:hAnsi="宋体" w:eastAsia="宋体" w:cs="宋体"/>
          <w:color w:val="000"/>
          <w:sz w:val="28"/>
          <w:szCs w:val="28"/>
        </w:rPr>
        <w:t xml:space="preserve">什么是党性？按照毛泽东的话，党性是共同的性质、普遍的性质，全党每一个人都有的性质。</w:t>
      </w:r>
    </w:p>
    <w:p>
      <w:pPr>
        <w:ind w:left="0" w:right="0" w:firstLine="560"/>
        <w:spacing w:before="450" w:after="450" w:line="312" w:lineRule="auto"/>
      </w:pPr>
      <w:r>
        <w:rPr>
          <w:rFonts w:ascii="宋体" w:hAnsi="宋体" w:eastAsia="宋体" w:cs="宋体"/>
          <w:color w:val="000"/>
          <w:sz w:val="28"/>
          <w:szCs w:val="28"/>
        </w:rPr>
        <w:t xml:space="preserve">1、党性的内涵</w:t>
      </w:r>
    </w:p>
    <w:p>
      <w:pPr>
        <w:ind w:left="0" w:right="0" w:firstLine="560"/>
        <w:spacing w:before="450" w:after="450" w:line="312" w:lineRule="auto"/>
      </w:pPr>
      <w:r>
        <w:rPr>
          <w:rFonts w:ascii="宋体" w:hAnsi="宋体" w:eastAsia="宋体" w:cs="宋体"/>
          <w:color w:val="000"/>
          <w:sz w:val="28"/>
          <w:szCs w:val="28"/>
        </w:rPr>
        <w:t xml:space="preserve">党性是阶级性的集中表现。不同阶级的政党，有不同的党性。共产党的党性，是无产阶级阶级性的集中表现。</w:t>
      </w:r>
    </w:p>
    <w:p>
      <w:pPr>
        <w:ind w:left="0" w:right="0" w:firstLine="560"/>
        <w:spacing w:before="450" w:after="450" w:line="312" w:lineRule="auto"/>
      </w:pPr>
      <w:r>
        <w:rPr>
          <w:rFonts w:ascii="宋体" w:hAnsi="宋体" w:eastAsia="宋体" w:cs="宋体"/>
          <w:color w:val="000"/>
          <w:sz w:val="28"/>
          <w:szCs w:val="28"/>
        </w:rPr>
        <w:t xml:space="preserve">2、无产阶级党性的表现</w:t>
      </w:r>
    </w:p>
    <w:p>
      <w:pPr>
        <w:ind w:left="0" w:right="0" w:firstLine="560"/>
        <w:spacing w:before="450" w:after="450" w:line="312" w:lineRule="auto"/>
      </w:pPr>
      <w:r>
        <w:rPr>
          <w:rFonts w:ascii="宋体" w:hAnsi="宋体" w:eastAsia="宋体" w:cs="宋体"/>
          <w:color w:val="000"/>
          <w:sz w:val="28"/>
          <w:szCs w:val="28"/>
        </w:rPr>
        <w:t xml:space="preserve">无产阶级的党性原则，要求党员自觉地维护党的利益，也就是维护无产阶级和人民大众的利益，无条件地把党的利益看得高于一切，个人利益服从党的利益。在个人利益与党的利益发生矛盾时，能够毫不犹豫地牺牲个人的生命。这是无产阶级党性的最高表现。</w:t>
      </w:r>
    </w:p>
    <w:p>
      <w:pPr>
        <w:ind w:left="0" w:right="0" w:firstLine="560"/>
        <w:spacing w:before="450" w:after="450" w:line="312" w:lineRule="auto"/>
      </w:pPr>
      <w:r>
        <w:rPr>
          <w:rFonts w:ascii="宋体" w:hAnsi="宋体" w:eastAsia="宋体" w:cs="宋体"/>
          <w:color w:val="000"/>
          <w:sz w:val="28"/>
          <w:szCs w:val="28"/>
        </w:rPr>
        <w:t xml:space="preserve">无产阶级党性的另一个表现，是它的科学性，即辩证唯物主义和历史唯物主义的科学世界观，尊重事实，尊重真理，尊重科学。</w:t>
      </w:r>
    </w:p>
    <w:p>
      <w:pPr>
        <w:ind w:left="0" w:right="0" w:firstLine="560"/>
        <w:spacing w:before="450" w:after="450" w:line="312" w:lineRule="auto"/>
      </w:pPr>
      <w:r>
        <w:rPr>
          <w:rFonts w:ascii="宋体" w:hAnsi="宋体" w:eastAsia="宋体" w:cs="宋体"/>
          <w:color w:val="000"/>
          <w:sz w:val="28"/>
          <w:szCs w:val="28"/>
        </w:rPr>
        <w:t xml:space="preserve">3、党性与个性的关系</w:t>
      </w:r>
    </w:p>
    <w:p>
      <w:pPr>
        <w:ind w:left="0" w:right="0" w:firstLine="560"/>
        <w:spacing w:before="450" w:after="450" w:line="312" w:lineRule="auto"/>
      </w:pPr>
      <w:r>
        <w:rPr>
          <w:rFonts w:ascii="宋体" w:hAnsi="宋体" w:eastAsia="宋体" w:cs="宋体"/>
          <w:color w:val="000"/>
          <w:sz w:val="28"/>
          <w:szCs w:val="28"/>
        </w:rPr>
        <w:t xml:space="preserve">党性与个性是普遍性与特殊性的关系。党性就是普遍性，个性就是特殊性。没有一种</w:t>
      </w:r>
    </w:p>
    <w:p>
      <w:pPr>
        <w:ind w:left="0" w:right="0" w:firstLine="560"/>
        <w:spacing w:before="450" w:after="450" w:line="312" w:lineRule="auto"/>
      </w:pPr>
      <w:r>
        <w:rPr>
          <w:rFonts w:ascii="宋体" w:hAnsi="宋体" w:eastAsia="宋体" w:cs="宋体"/>
          <w:color w:val="000"/>
          <w:sz w:val="28"/>
          <w:szCs w:val="28"/>
        </w:rPr>
        <w:t xml:space="preserve">普遍性不是建筑在特殊性的基础上的。没有特殊性就没有普遍性，没有党员的个性就没有党性。党员有各种不同的个性，个性不能强同，抹煞各种不同的个性是不行的。抹煞各种差别，结果就会取消统一，抹煞特殊性也就没有统一性。</w:t>
      </w:r>
    </w:p>
    <w:p>
      <w:pPr>
        <w:ind w:left="0" w:right="0" w:firstLine="560"/>
        <w:spacing w:before="450" w:after="450" w:line="312" w:lineRule="auto"/>
      </w:pPr>
      <w:r>
        <w:rPr>
          <w:rFonts w:ascii="宋体" w:hAnsi="宋体" w:eastAsia="宋体" w:cs="宋体"/>
          <w:color w:val="000"/>
          <w:sz w:val="28"/>
          <w:szCs w:val="28"/>
        </w:rPr>
        <w:t xml:space="preserve">4、党性与党风的关系</w:t>
      </w:r>
    </w:p>
    <w:p>
      <w:pPr>
        <w:ind w:left="0" w:right="0" w:firstLine="560"/>
        <w:spacing w:before="450" w:after="450" w:line="312" w:lineRule="auto"/>
      </w:pPr>
      <w:r>
        <w:rPr>
          <w:rFonts w:ascii="宋体" w:hAnsi="宋体" w:eastAsia="宋体" w:cs="宋体"/>
          <w:color w:val="000"/>
          <w:sz w:val="28"/>
          <w:szCs w:val="28"/>
        </w:rPr>
        <w:t xml:space="preserve">党风即党的作风，指的是共产党人在思想、政治、工作、生活等方面表现出来的风格、风尚和品质，是无产阶级党性的表现。</w:t>
      </w:r>
    </w:p>
    <w:p>
      <w:pPr>
        <w:ind w:left="0" w:right="0" w:firstLine="560"/>
        <w:spacing w:before="450" w:after="450" w:line="312" w:lineRule="auto"/>
      </w:pPr>
      <w:r>
        <w:rPr>
          <w:rFonts w:ascii="宋体" w:hAnsi="宋体" w:eastAsia="宋体" w:cs="宋体"/>
          <w:color w:val="000"/>
          <w:sz w:val="28"/>
          <w:szCs w:val="28"/>
        </w:rPr>
        <w:t xml:space="preserve">胡锦涛总书记在第十七届中央纪委第三次全会上的讲话中指出：“领导干部作风问题，说到底是党性问题。事实充分说明，领导干部作风与领导干部党性修养是紧密联系在一起的。</w:t>
      </w:r>
    </w:p>
    <w:p>
      <w:pPr>
        <w:ind w:left="0" w:right="0" w:firstLine="560"/>
        <w:spacing w:before="450" w:after="450" w:line="312" w:lineRule="auto"/>
      </w:pPr>
      <w:r>
        <w:rPr>
          <w:rFonts w:ascii="宋体" w:hAnsi="宋体" w:eastAsia="宋体" w:cs="宋体"/>
          <w:color w:val="000"/>
          <w:sz w:val="28"/>
          <w:szCs w:val="28"/>
        </w:rPr>
        <w:t xml:space="preserve">党性是作风的内在依据，作风是党性的外在表现，作风和党性相互影响、相互作用。党性纯洁则作风端正，党性不纯则作风不正。”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党性是作风的内在依据和重要基础。具有什么样的党性，就有什么样的作风。不可能有党性强而作风不正，或作风正而党性弱的党组织和党员。</w:t>
      </w:r>
    </w:p>
    <w:p>
      <w:pPr>
        <w:ind w:left="0" w:right="0" w:firstLine="560"/>
        <w:spacing w:before="450" w:after="450" w:line="312" w:lineRule="auto"/>
      </w:pPr>
      <w:r>
        <w:rPr>
          <w:rFonts w:ascii="宋体" w:hAnsi="宋体" w:eastAsia="宋体" w:cs="宋体"/>
          <w:color w:val="000"/>
          <w:sz w:val="28"/>
          <w:szCs w:val="28"/>
        </w:rPr>
        <w:t xml:space="preserve">党风是党性的外在表现。党风不能脱离党性孤立存在。判断一个政党的性质，不仅要看其政治纲领，还要看其作风。人们群众更多的是从共产党员表现出的优良作风上，判断中国共产党是全心全意为人民服务的党，从而真心拥护党的领导。形形色色的不正之风，是对党性原则的背离。党的干部标准是德才兼备，以德为先，“德”的核心就是党性。</w:t>
      </w:r>
    </w:p>
    <w:p>
      <w:pPr>
        <w:ind w:left="0" w:right="0" w:firstLine="560"/>
        <w:spacing w:before="450" w:after="450" w:line="312" w:lineRule="auto"/>
      </w:pPr>
      <w:r>
        <w:rPr>
          <w:rFonts w:ascii="宋体" w:hAnsi="宋体" w:eastAsia="宋体" w:cs="宋体"/>
          <w:color w:val="000"/>
          <w:sz w:val="28"/>
          <w:szCs w:val="28"/>
        </w:rPr>
        <w:t xml:space="preserve">加强党性修养是作风建设的重要动力和手段。党性修养能够为作风建设提供理想信念支持和意志支持。党性修养的过程，就是党员干部坚定理想信念、树立优良作风的过程，就是密切联系群众、正确处理利益关系、树立良好形象的过程；就是磨练意志品质、发扬优良作风的过程。</w:t>
      </w:r>
    </w:p>
    <w:p>
      <w:pPr>
        <w:ind w:left="0" w:right="0" w:firstLine="560"/>
        <w:spacing w:before="450" w:after="450" w:line="312" w:lineRule="auto"/>
      </w:pPr>
      <w:r>
        <w:rPr>
          <w:rFonts w:ascii="宋体" w:hAnsi="宋体" w:eastAsia="宋体" w:cs="宋体"/>
          <w:color w:val="000"/>
          <w:sz w:val="28"/>
          <w:szCs w:val="28"/>
        </w:rPr>
        <w:t xml:space="preserve">5、无产阶级党性的要求</w:t>
      </w:r>
    </w:p>
    <w:p>
      <w:pPr>
        <w:ind w:left="0" w:right="0" w:firstLine="560"/>
        <w:spacing w:before="450" w:after="450" w:line="312" w:lineRule="auto"/>
      </w:pPr>
      <w:r>
        <w:rPr>
          <w:rFonts w:ascii="宋体" w:hAnsi="宋体" w:eastAsia="宋体" w:cs="宋体"/>
          <w:color w:val="000"/>
          <w:sz w:val="28"/>
          <w:szCs w:val="28"/>
        </w:rPr>
        <w:t xml:space="preserve">无产阶级党性要求树立无产阶级的世界观和共产主义的人生观，具有高尚的共产主义道德和情操；坚定地站在党的立场，坚定真理，修正错误，与各种错误思想和不正之风作斗争；坚持与党在政治上保持一致，与党同心同德，坚持从党的整体利益出发，严格遵守党的纪律，维护党的团结和统一，坚持党性，反对派性。</w:t>
      </w:r>
    </w:p>
    <w:p>
      <w:pPr>
        <w:ind w:left="0" w:right="0" w:firstLine="560"/>
        <w:spacing w:before="450" w:after="450" w:line="312" w:lineRule="auto"/>
      </w:pPr>
      <w:r>
        <w:rPr>
          <w:rFonts w:ascii="宋体" w:hAnsi="宋体" w:eastAsia="宋体" w:cs="宋体"/>
          <w:color w:val="000"/>
          <w:sz w:val="28"/>
          <w:szCs w:val="28"/>
        </w:rPr>
        <w:t xml:space="preserve">讲党性首先表现为讲政治。党员干部要时刻绷紧政治这根弦，时刻坚持正确的政治立场、政治方向和政治观点。要严守政治纪律，提高政治敏锐性，增强政治鉴别力，善于从政治上认识和判断形势，从讲政治的高度思考和处理问题。</w:t>
      </w:r>
    </w:p>
    <w:p>
      <w:pPr>
        <w:ind w:left="0" w:right="0" w:firstLine="560"/>
        <w:spacing w:before="450" w:after="450" w:line="312" w:lineRule="auto"/>
      </w:pPr>
      <w:r>
        <w:rPr>
          <w:rFonts w:ascii="宋体" w:hAnsi="宋体" w:eastAsia="宋体" w:cs="宋体"/>
          <w:color w:val="000"/>
          <w:sz w:val="28"/>
          <w:szCs w:val="28"/>
        </w:rPr>
        <w:t xml:space="preserve">讲党性还要坚持民主集中制原则，将自己置身于党组织的管理监督之中，坚决维护党的集中统一，保证政令畅通。</w:t>
      </w:r>
    </w:p>
    <w:p>
      <w:pPr>
        <w:ind w:left="0" w:right="0" w:firstLine="560"/>
        <w:spacing w:before="450" w:after="450" w:line="312" w:lineRule="auto"/>
      </w:pPr>
      <w:r>
        <w:rPr>
          <w:rFonts w:ascii="宋体" w:hAnsi="宋体" w:eastAsia="宋体" w:cs="宋体"/>
          <w:color w:val="000"/>
          <w:sz w:val="28"/>
          <w:szCs w:val="28"/>
        </w:rPr>
        <w:t xml:space="preserve">讲党性还要做到胸怀大局，把自己的工作、承担的责任放到全面推进中国特色社会主义伟大事业和党的建设新的伟大工程中去把握、去思考、去衡量，善于抓住关键，把握方向，掌握规律。</w:t>
      </w:r>
    </w:p>
    <w:p>
      <w:pPr>
        <w:ind w:left="0" w:right="0" w:firstLine="560"/>
        <w:spacing w:before="450" w:after="450" w:line="312" w:lineRule="auto"/>
      </w:pPr>
      <w:r>
        <w:rPr>
          <w:rFonts w:ascii="宋体" w:hAnsi="宋体" w:eastAsia="宋体" w:cs="宋体"/>
          <w:color w:val="000"/>
          <w:sz w:val="28"/>
          <w:szCs w:val="28"/>
        </w:rPr>
        <w:t xml:space="preserve">讲党性还要坚持与时俱进的理论品格，以改革创新精神研究新情况新问题，善于运用科学理论指导实践、推动工作。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加强党性修养的必要性和迫切性</w:t>
      </w:r>
    </w:p>
    <w:p>
      <w:pPr>
        <w:ind w:left="0" w:right="0" w:firstLine="560"/>
        <w:spacing w:before="450" w:after="450" w:line="312" w:lineRule="auto"/>
      </w:pPr>
      <w:r>
        <w:rPr>
          <w:rFonts w:ascii="宋体" w:hAnsi="宋体" w:eastAsia="宋体" w:cs="宋体"/>
          <w:color w:val="000"/>
          <w:sz w:val="28"/>
          <w:szCs w:val="28"/>
        </w:rPr>
        <w:t xml:space="preserve">加强党性修养，是保持共产党人政治本色的内在要求，也是解决党内存在问题的迫切要求。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1、加强党性修养，是保持共产党人政治本色的内在要求。</w:t>
      </w:r>
    </w:p>
    <w:p>
      <w:pPr>
        <w:ind w:left="0" w:right="0" w:firstLine="560"/>
        <w:spacing w:before="450" w:after="450" w:line="312" w:lineRule="auto"/>
      </w:pPr>
      <w:r>
        <w:rPr>
          <w:rFonts w:ascii="宋体" w:hAnsi="宋体" w:eastAsia="宋体" w:cs="宋体"/>
          <w:color w:val="000"/>
          <w:sz w:val="28"/>
          <w:szCs w:val="28"/>
        </w:rPr>
        <w:t xml:space="preserve">坚强的党性，是一个共产党人保持政治本色的根本标志。广大党员只有按照党性原则进</w:t>
      </w:r>
    </w:p>
    <w:p>
      <w:pPr>
        <w:ind w:left="0" w:right="0" w:firstLine="560"/>
        <w:spacing w:before="450" w:after="450" w:line="312" w:lineRule="auto"/>
      </w:pPr>
      <w:r>
        <w:rPr>
          <w:rFonts w:ascii="宋体" w:hAnsi="宋体" w:eastAsia="宋体" w:cs="宋体"/>
          <w:color w:val="000"/>
          <w:sz w:val="28"/>
          <w:szCs w:val="28"/>
        </w:rPr>
        <w:t xml:space="preserve">行长期党性修养，才能成为具有坚强党性的人，才能树立良好作风。一个党员领导干部，只有坚持实践第一的观点，探索真理、尊重规律，才能切实做到理论联系实际；只有明白人民群众是历史的创造者，牢固树立宗旨意识，才能密切联系群众；只有敢于坚持党性原则、无私、无畏，才能认真开展批评和自我批评；只有胸怀共产主义远大理想和建设中国特色社会主义坚定信念，才能始终谦虚谨慎、艰苦奋斗；只有以辩证唯物主义和历史唯物主义观点武装思想，以科学发展观指导实践，才能做到求真务实、真抓实干。</w:t>
      </w:r>
    </w:p>
    <w:p>
      <w:pPr>
        <w:ind w:left="0" w:right="0" w:firstLine="560"/>
        <w:spacing w:before="450" w:after="450" w:line="312" w:lineRule="auto"/>
      </w:pPr>
      <w:r>
        <w:rPr>
          <w:rFonts w:ascii="宋体" w:hAnsi="宋体" w:eastAsia="宋体" w:cs="宋体"/>
          <w:color w:val="000"/>
          <w:sz w:val="28"/>
          <w:szCs w:val="28"/>
        </w:rPr>
        <w:t xml:space="preserve">加强党性修养，是解决党内存在问题的迫切要求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新时期以来，我们党的队伍大大增强，党员队伍素质从总体上同党肩负的历史使命是</w:t>
      </w:r>
    </w:p>
    <w:p>
      <w:pPr>
        <w:ind w:left="0" w:right="0" w:firstLine="560"/>
        <w:spacing w:before="450" w:after="450" w:line="312" w:lineRule="auto"/>
      </w:pPr>
      <w:r>
        <w:rPr>
          <w:rFonts w:ascii="宋体" w:hAnsi="宋体" w:eastAsia="宋体" w:cs="宋体"/>
          <w:color w:val="000"/>
          <w:sz w:val="28"/>
          <w:szCs w:val="28"/>
        </w:rPr>
        <w:t xml:space="preserve">适应的。但是也要看到，党内存在不少不适应新形势新任务新要求、不符合党的性质和宗旨的问题。主要有：不少党员、干部马克思主义理论素养不高，理想信念动摇，对马克思主义信仰不坚定，对党的领导和中国特色社会主义缺乏信心；一些党组织贯彻民主集中制不力，本位主义严重，有的对中央决策部署执行不认真，有的对党员民主权利保障落实不到位，一些党员干部法治意识、纪律观念淡薄；不少基层党组织战斗堡垒作用不强，有的软弱涣散，有的领域党组织覆盖面不广，部分党员党员意识淡化、先锋作用匮乏；有些领导干部宗旨意识淡薄，官僚主义、形式主义严重，脱离群众、脱离实际，不讲原则、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一、弄虚作假，铺张浪费、奢靡享乐，个人主义突出；一些领导干部特别是高级干部中腐败屡屡发生，影响恶劣。</w:t>
      </w:r>
    </w:p>
    <w:p>
      <w:pPr>
        <w:ind w:left="0" w:right="0" w:firstLine="560"/>
        <w:spacing w:before="450" w:after="450" w:line="312" w:lineRule="auto"/>
      </w:pPr>
      <w:r>
        <w:rPr>
          <w:rFonts w:ascii="宋体" w:hAnsi="宋体" w:eastAsia="宋体" w:cs="宋体"/>
          <w:color w:val="000"/>
          <w:sz w:val="28"/>
          <w:szCs w:val="28"/>
        </w:rPr>
        <w:t xml:space="preserve">这些问题严重削弱党的创造力、凝聚力、战斗力，严重损害党同人民群众的血肉联系，严重影响党的执政地位和执政使命。产生这些问题的因素有很多，但其中一个重要原因就是党内党性弱化所致。解决这些问题，需要全面推进党的建设新的伟大工程，加强党性修养是重要的一环。</w:t>
      </w:r>
    </w:p>
    <w:p>
      <w:pPr>
        <w:ind w:left="0" w:right="0" w:firstLine="560"/>
        <w:spacing w:before="450" w:after="450" w:line="312" w:lineRule="auto"/>
      </w:pPr>
      <w:r>
        <w:rPr>
          <w:rFonts w:ascii="宋体" w:hAnsi="宋体" w:eastAsia="宋体" w:cs="宋体"/>
          <w:color w:val="000"/>
          <w:sz w:val="28"/>
          <w:szCs w:val="28"/>
        </w:rPr>
        <w:t xml:space="preserve">加强党性修养的举措</w:t>
      </w:r>
    </w:p>
    <w:p>
      <w:pPr>
        <w:ind w:left="0" w:right="0" w:firstLine="560"/>
        <w:spacing w:before="450" w:after="450" w:line="312" w:lineRule="auto"/>
      </w:pPr>
      <w:r>
        <w:rPr>
          <w:rFonts w:ascii="宋体" w:hAnsi="宋体" w:eastAsia="宋体" w:cs="宋体"/>
          <w:color w:val="000"/>
          <w:sz w:val="28"/>
          <w:szCs w:val="28"/>
        </w:rPr>
        <w:t xml:space="preserve">1、通过学习马克思主义理论，提高理论修养</w:t>
      </w:r>
    </w:p>
    <w:p>
      <w:pPr>
        <w:ind w:left="0" w:right="0" w:firstLine="560"/>
        <w:spacing w:before="450" w:after="450" w:line="312" w:lineRule="auto"/>
      </w:pPr>
      <w:r>
        <w:rPr>
          <w:rFonts w:ascii="宋体" w:hAnsi="宋体" w:eastAsia="宋体" w:cs="宋体"/>
          <w:color w:val="000"/>
          <w:sz w:val="28"/>
          <w:szCs w:val="28"/>
        </w:rPr>
        <w:t xml:space="preserve">加强党性修养，首先要提高马克思主义理论修养。要通过学习马克思主义，提高自己的理论修养。马克思主义理论是我们观察一切现象、处理一切问题的武器，特别是处理一切社会现象、处理一切社会问题的武器。列宁曾说过：“只有以先进理论为指南的党，才能实现先进战士的作用。”如果不学习马克思主义理论就会迷失方向，背离无产阶级立场，就会丧失政治敏锐感、鉴别力，就不可能在党性上做到坚定、彻底。</w:t>
      </w:r>
    </w:p>
    <w:p>
      <w:pPr>
        <w:ind w:left="0" w:right="0" w:firstLine="560"/>
        <w:spacing w:before="450" w:after="450" w:line="312" w:lineRule="auto"/>
      </w:pPr>
      <w:r>
        <w:rPr>
          <w:rFonts w:ascii="宋体" w:hAnsi="宋体" w:eastAsia="宋体" w:cs="宋体"/>
          <w:color w:val="000"/>
          <w:sz w:val="28"/>
          <w:szCs w:val="28"/>
        </w:rPr>
        <w:t xml:space="preserve">2、通过砥砺品行、作表率，提高品德修养</w:t>
      </w:r>
    </w:p>
    <w:p>
      <w:pPr>
        <w:ind w:left="0" w:right="0" w:firstLine="560"/>
        <w:spacing w:before="450" w:after="450" w:line="312" w:lineRule="auto"/>
      </w:pPr>
      <w:r>
        <w:rPr>
          <w:rFonts w:ascii="宋体" w:hAnsi="宋体" w:eastAsia="宋体" w:cs="宋体"/>
          <w:color w:val="000"/>
          <w:sz w:val="28"/>
          <w:szCs w:val="28"/>
        </w:rPr>
        <w:t xml:space="preserve">加强党性修养，要磨砺品行，加强品德修养。品行指一个人在社会行为中表现出来的品德修养。品行是立身做人之本，官德是为官从政之基。古人云：修身齐家治国平天下。党员、干部只有先修身，才能为国建功立业。加强党性修养，就要重视品德修养。一是重政治品行。要用中国特色社会主义理论体系武装头脑，牢固树立正确的世界观、权力观、事业观，做到权为民所用、情为民所系、利为民所谋。与人民群众同呼吸、共命运、心连心。二是重工作品行。要牢记“两个务必”，坚决反对和抵制形式主义、官僚主义、个人主义、享乐主义，坚持全心全意为人民服务的宗旨，扎扎实实、勤勤恳恳地工作。三是重生活品行。要清正廉洁，坚决反对和抵制铺张浪费和奢靡之风，常修为政之德、常思贪欲之害，常怀律己之心，慎权、慎独、慎微、慎友。四是重言论品行。要言行一致，反对口是心非，说一套，做一套。共产党员是工人阶级的有共产主义觉悟的先锋战士，既要和人民群众血肉联系，又不能将自己混同于一般群众，必须经常用先进性的标准衡量自己。作为执政党的党员干部，只有在各方面处处作表率，才能树立党和政府的威信。</w:t>
      </w:r>
    </w:p>
    <w:p>
      <w:pPr>
        <w:ind w:left="0" w:right="0" w:firstLine="560"/>
        <w:spacing w:before="450" w:after="450" w:line="312" w:lineRule="auto"/>
      </w:pPr>
      <w:r>
        <w:rPr>
          <w:rFonts w:ascii="宋体" w:hAnsi="宋体" w:eastAsia="宋体" w:cs="宋体"/>
          <w:color w:val="000"/>
          <w:sz w:val="28"/>
          <w:szCs w:val="28"/>
        </w:rPr>
        <w:t xml:space="preserve">讲党性是党员干部保持先进性的重要条件，是党员干部履行职责、发挥表率作用的重要保证。领导干部只有讲党性，才能在生产、工作、学习和社会生活中发挥先锋模范作用，成为令人信服的表率，赢得群众的认可和支持，才能树立党和政府的威信。</w:t>
      </w:r>
    </w:p>
    <w:p>
      <w:pPr>
        <w:ind w:left="0" w:right="0" w:firstLine="560"/>
        <w:spacing w:before="450" w:after="450" w:line="312" w:lineRule="auto"/>
      </w:pPr>
      <w:r>
        <w:rPr>
          <w:rFonts w:ascii="宋体" w:hAnsi="宋体" w:eastAsia="宋体" w:cs="宋体"/>
          <w:color w:val="000"/>
          <w:sz w:val="28"/>
          <w:szCs w:val="28"/>
        </w:rPr>
        <w:t xml:space="preserve">通过在现实生活中坚持党性原则，加强党性锻炼。</w:t>
      </w:r>
    </w:p>
    <w:p>
      <w:pPr>
        <w:ind w:left="0" w:right="0" w:firstLine="560"/>
        <w:spacing w:before="450" w:after="450" w:line="312" w:lineRule="auto"/>
      </w:pPr>
      <w:r>
        <w:rPr>
          <w:rFonts w:ascii="宋体" w:hAnsi="宋体" w:eastAsia="宋体" w:cs="宋体"/>
          <w:color w:val="000"/>
          <w:sz w:val="28"/>
          <w:szCs w:val="28"/>
        </w:rPr>
        <w:t xml:space="preserve">加强党性修养，要在实践中改造自己，坚持党性原则，加强党性锻炼。</w:t>
      </w:r>
    </w:p>
    <w:p>
      <w:pPr>
        <w:ind w:left="0" w:right="0" w:firstLine="560"/>
        <w:spacing w:before="450" w:after="450" w:line="312" w:lineRule="auto"/>
      </w:pPr>
      <w:r>
        <w:rPr>
          <w:rFonts w:ascii="宋体" w:hAnsi="宋体" w:eastAsia="宋体" w:cs="宋体"/>
          <w:color w:val="000"/>
          <w:sz w:val="28"/>
          <w:szCs w:val="28"/>
        </w:rPr>
        <w:t xml:space="preserve">坚持党性原则，同一切歪风邪气和腐败现象作斗争，是共产党人的基本政治素质，也是党章规定的党员必须履行的义务，更是对领导干部的职责要求。现在少数领导干部之所以不能自觉地同各种不良风气作斗争，其中一个重要原因就是好人主义作祟，私心杂念作怪。</w:t>
      </w:r>
    </w:p>
    <w:p>
      <w:pPr>
        <w:ind w:left="0" w:right="0" w:firstLine="560"/>
        <w:spacing w:before="450" w:after="450" w:line="312" w:lineRule="auto"/>
      </w:pPr>
      <w:r>
        <w:rPr>
          <w:rFonts w:ascii="宋体" w:hAnsi="宋体" w:eastAsia="宋体" w:cs="宋体"/>
          <w:color w:val="000"/>
          <w:sz w:val="28"/>
          <w:szCs w:val="28"/>
        </w:rPr>
        <w:t xml:space="preserve">坚持党性原则要求：</w:t>
      </w:r>
    </w:p>
    <w:p>
      <w:pPr>
        <w:ind w:left="0" w:right="0" w:firstLine="560"/>
        <w:spacing w:before="450" w:after="450" w:line="312" w:lineRule="auto"/>
      </w:pPr>
      <w:r>
        <w:rPr>
          <w:rFonts w:ascii="宋体" w:hAnsi="宋体" w:eastAsia="宋体" w:cs="宋体"/>
          <w:color w:val="000"/>
          <w:sz w:val="28"/>
          <w:szCs w:val="28"/>
        </w:rPr>
        <w:t xml:space="preserve">第一，对重大原则问题一定要旗帜鲜明。要坚决贯彻落实党的路线方针政策，认真执行中央的各项决策和部署，在思想上政治上行动上自觉地与中央保持高度一致；对于否定党的基本路线、否定“三个代表”重要思想和科学发展观，违反党的方针政策和中央决议的行为要旗帜鲜明地反对，坚决予以纠正；对于在重大问题决策、重要人事任免、重大财务开支等涉及国计民生的大事上，不遵循民主集中制原则搞独断专行的行为，要敢于较真碰硬，自觉维护党纪国法的严肃性和权威性。</w:t>
      </w:r>
    </w:p>
    <w:p>
      <w:pPr>
        <w:ind w:left="0" w:right="0" w:firstLine="560"/>
        <w:spacing w:before="450" w:after="450" w:line="312" w:lineRule="auto"/>
      </w:pPr>
      <w:r>
        <w:rPr>
          <w:rFonts w:ascii="宋体" w:hAnsi="宋体" w:eastAsia="宋体" w:cs="宋体"/>
          <w:color w:val="000"/>
          <w:sz w:val="28"/>
          <w:szCs w:val="28"/>
        </w:rPr>
        <w:t xml:space="preserve">第二，对违法乱纪行为一定要敢于批评。一些同志在与不正之风做斗争时往往顾虑重重，对上级的不正之风不敢斗争，怕遭报复、“穿小鞋”；对同级的不正之风不愿斗争，怕得罪人、伤感情；对下级的不正之风不想斗争，怕丢选票，影响进步。这些看似圆滑的做法，实则是党性原则不强、组织观念淡化、缺乏正义感责任感的表现。</w:t>
      </w:r>
    </w:p>
    <w:p>
      <w:pPr>
        <w:ind w:left="0" w:right="0" w:firstLine="560"/>
        <w:spacing w:before="450" w:after="450" w:line="312" w:lineRule="auto"/>
      </w:pPr>
      <w:r>
        <w:rPr>
          <w:rFonts w:ascii="宋体" w:hAnsi="宋体" w:eastAsia="宋体" w:cs="宋体"/>
          <w:color w:val="000"/>
          <w:sz w:val="28"/>
          <w:szCs w:val="28"/>
        </w:rPr>
        <w:t xml:space="preserve">第三，对配偶、子女和身边工作人员一定要严格要求。严格要求自己的配偶、子女和身边工作人员，过好“亲情关”、“友情关”，是领导干部坚持党性原则、廉洁自律的重要方面。对于领导干部来说，家风问题决不仅仅是自己的私事，而是涉及领导干部形象、党的威信和党群关系的大事，是领导干部党性修养在家庭问题上的表现，是党的作风建设和反腐倡廉建设的重要内容。孔子说过：其身正，不令而行。打铁先得自身硬，自己身上不干净，如何去管别人？更谈不上与其他人的腐败行为作斗争了。</w:t>
      </w:r>
    </w:p>
    <w:p>
      <w:pPr>
        <w:ind w:left="0" w:right="0" w:firstLine="560"/>
        <w:spacing w:before="450" w:after="450" w:line="312" w:lineRule="auto"/>
      </w:pPr>
      <w:r>
        <w:rPr>
          <w:rFonts w:ascii="宋体" w:hAnsi="宋体" w:eastAsia="宋体" w:cs="宋体"/>
          <w:color w:val="000"/>
          <w:sz w:val="28"/>
          <w:szCs w:val="28"/>
        </w:rPr>
        <w:t xml:space="preserve">目前全党正在开展的“创先争优”活动为广大党员提供了加强党性修养的重要契机。全党必须居安思危，增强忧患意识，充分认识到加强党性修养对加强执政党建设的重要性。通过加强党性修养，增强党员意识和宗旨意识，加强党的先进性和执政能力建设，确保党在世界形势深刻变化的历史进程中始终走在时代前列，在应对国内外各种风险和考验的历史进程中始终成为全国人民的主心骨，在发展中国特色社会主义的历史进程中始终成为坚强的领导核</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全党必须牢记，党的先进性和党的执政地位都不是一劳永逸、一成不变的，过去先进不等于现在先进，现在先进不等于永远先进；过去拥有不等于现在拥有，现在拥有不等于永远拥有。世情、国情、党情的深刻变化，使我们党面临着更大的挑战，对我们党的建设提出了更高的要求。党面临的执政考验、改革开放考验、市场经济考验、外部环境考验是长期的、复杂的、严峻的，落实党要管党、从严治党的任务比过去任何时候都要更为繁重和紧迫，对加强党性修养要求也更为艰巨。</w:t>
      </w:r>
    </w:p>
    <w:p>
      <w:pPr>
        <w:ind w:left="0" w:right="0" w:firstLine="560"/>
        <w:spacing w:before="450" w:after="450" w:line="312" w:lineRule="auto"/>
      </w:pPr>
      <w:r>
        <w:rPr>
          <w:rFonts w:ascii="宋体" w:hAnsi="宋体" w:eastAsia="宋体" w:cs="宋体"/>
          <w:color w:val="000"/>
          <w:sz w:val="28"/>
          <w:szCs w:val="28"/>
        </w:rPr>
        <w:t xml:space="preserve">明年中国共产党即将迎来九十华诞。我们党之所以能从从建党开始的五十几人，发展到今天的拥有七千多万党员的世界第一大政党，其中的一个重要原因就是拥有一大批党性坚定的、始终保持共产党人政治本色的党员。1945年毛泽东在回答黄炎培中共能否跳出中国历史周期率时非常自信。六十五年过去了，中国共产党仍然面临着能否跳出中国历史周期率的挑战。中共能否跳出中国历史周期率，取决于多重因素，其中重要的一个因素就是中国共产党的党员要永葆共产党人政治本色。而要始终保持共产党人政治本色，就需要始终如一地加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加强党性修养永葆共产党人政治本色</w:t>
      </w:r>
    </w:p>
    <w:p>
      <w:pPr>
        <w:ind w:left="0" w:right="0" w:firstLine="560"/>
        <w:spacing w:before="450" w:after="450" w:line="312" w:lineRule="auto"/>
      </w:pPr>
      <w:r>
        <w:rPr>
          <w:rFonts w:ascii="宋体" w:hAnsi="宋体" w:eastAsia="宋体" w:cs="宋体"/>
          <w:color w:val="000"/>
          <w:sz w:val="28"/>
          <w:szCs w:val="28"/>
        </w:rPr>
        <w:t xml:space="preserve">党性修养是党员领导干部的先进性和纯洁性的重要体现。按照总书记提出的信念过硬、政治过硬、责任过硬、作风过硬、能力过硬的要求，把提升党性修养作为党员领导干部的必修课，做好示范和表率，坚守初心和使命，始终保持强大生命力和战斗力。下面，谈几点个人学习心得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一、坚持不懈强化学习教育，努力做到信念过硬</w:t>
      </w:r>
    </w:p>
    <w:p>
      <w:pPr>
        <w:ind w:left="0" w:right="0" w:firstLine="560"/>
        <w:spacing w:before="450" w:after="450" w:line="312" w:lineRule="auto"/>
      </w:pPr>
      <w:r>
        <w:rPr>
          <w:rFonts w:ascii="宋体" w:hAnsi="宋体" w:eastAsia="宋体" w:cs="宋体"/>
          <w:color w:val="000"/>
          <w:sz w:val="28"/>
          <w:szCs w:val="28"/>
        </w:rPr>
        <w:t xml:space="preserve">理想信念是事业和人生的灯塔，决定我们的方向和立场，也决定我们的言论和行动。理想信念是干部综合素质的核心，政治上的坚定源于理论上的清醒。以此次“**”主题教育学习为契机，在学习中提高理论素养，改造主观世界，坚定理想信念。尤其要把学习贯彻习近平新时代中国特色社会主义思想作为首要政治任务，同学习马克思主义基本原理贯通起来，同贯彻十九大决策部署贯通起来，牢牢把握贯穿其中的科学方法论，用党的创新理论武装头脑、指导实践、推动工作。种树者必培其根，种德者必养其心。</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致命的滑坡；思想防线被攻破了，其他的防线就很难守住。这些年，查处的领导干部，根本原因还是理想信念的防线崩溃了。理想信念，是党员干部的立身之本、正气之魂、动力之源。每名党员干部都要用科学理论武装头脑，坚守信仰的高地，树立正确的世界观、权力观、事业观，自觉挺起共产党人的精神脊梁，知行合一、言行一致，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二、矢志不渝保持政治定力，始终做到政治过硬</w:t>
      </w:r>
    </w:p>
    <w:p>
      <w:pPr>
        <w:ind w:left="0" w:right="0" w:firstLine="560"/>
        <w:spacing w:before="450" w:after="450" w:line="312" w:lineRule="auto"/>
      </w:pPr>
      <w:r>
        <w:rPr>
          <w:rFonts w:ascii="宋体" w:hAnsi="宋体" w:eastAsia="宋体" w:cs="宋体"/>
          <w:color w:val="000"/>
          <w:sz w:val="28"/>
          <w:szCs w:val="28"/>
        </w:rPr>
        <w:t xml:space="preserve">信仰是人生中最坚定的基石，就要恪守一辈子，否则就会出大问题。党员领导干部必须旗帜鲜明的树立正确的政治信仰，不断增强“四个意识”，坚定“四个自信”，做到“两个维护”，始终在政治立场、政治方向、政治原则、政治道路上同以总书记为核心的党中央保持高度一致。要提高政治站位，牢固树立正确的政治理想，正确把握政治方向，坚定站稳政治立场，做到对党绝对忠诚。要提高政治能力，政治能力是党员领导干部的终身课题，只有进行时，没有完成时。党员领导干部要不断加强政治历练，积累政治经验，自觉把讲政治贯穿于党性锻炼全过程，严格遵守政治纪律和政治规矩，全面执行党内政治生活准则，确保中央政令畅通，确保各项工作坚持正确方向。</w:t>
      </w:r>
    </w:p>
    <w:p>
      <w:pPr>
        <w:ind w:left="0" w:right="0" w:firstLine="560"/>
        <w:spacing w:before="450" w:after="450" w:line="312" w:lineRule="auto"/>
      </w:pPr>
      <w:r>
        <w:rPr>
          <w:rFonts w:ascii="宋体" w:hAnsi="宋体" w:eastAsia="宋体" w:cs="宋体"/>
          <w:color w:val="000"/>
          <w:sz w:val="28"/>
          <w:szCs w:val="28"/>
        </w:rPr>
        <w:t xml:space="preserve">三、锲而不舍不忘初心宗旨，努力做到责任过硬</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中国共产党人的初心和使命，是为中国人民谋幸福，为中华民族谋复兴。领导干部必须站稳人民立场，坚持为人民谋福祉，深化党群鱼水情，厚植执政根基。在执政为民过程中，要树牢正确政绩观、发展观，切实解决好关系群众切身利益的热点难点问题，不断提高保障和改善民生水平，不断满足人民日益增长的美好生活需要。要把主题学习、调查研究、检视问题和落实整改贯穿到此次主题教育中，主动到问题多、困难大、工作差、矛盾集中的地方，察实情、出实招，面对面解决群众实际问题。当领导就要有担当，有多大担当才能干多大事业，尽多大责任才会有多大成就。比认识更重要的是决心，比方法更重要的是担当。每一位党员干部都要树立以人民为中心的发展思想，永葆强烈的事业心和责任感，牢记责任重于泰山，坚持用心用情用力工作，敢于担当责任，勇于直面矛盾，善于解决问题，以“功成不必在我”的境界胸怀，真抓实干、苦干实干，用铁的肩膀扛起职责使命，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四、持之以恒保持优良作风，努力做到作风过硬</w:t>
      </w:r>
    </w:p>
    <w:p>
      <w:pPr>
        <w:ind w:left="0" w:right="0" w:firstLine="560"/>
        <w:spacing w:before="450" w:after="450" w:line="312" w:lineRule="auto"/>
      </w:pPr>
      <w:r>
        <w:rPr>
          <w:rFonts w:ascii="宋体" w:hAnsi="宋体" w:eastAsia="宋体" w:cs="宋体"/>
          <w:color w:val="000"/>
          <w:sz w:val="28"/>
          <w:szCs w:val="28"/>
        </w:rPr>
        <w:t xml:space="preserve">干部作风是人民群众观察评价党风的晴雨表，党员领导干部的党性修养、道德水平，必须自我修炼、自我约束和自我改造。作风建设永远在路上，党员领导干部必须把严以修身、锤炼党性作为终身的必修课，坚决反对“四风”，廉洁自律、守好底线。要自觉干净干事，始终把严和实的工作要求贯穿工作生活中，真正管住自己、战胜自己，清清白白做人、干干净净做事。要增强斗争精神，自觉接受方方面面的监督，做改进作风的先行者，不做爱惜自己羽毛的绅士，共同维护良好政治生态。每名党员干部都要认真践行全心全意为人民服务的根本宗旨，坚决破除“官本位”思想，克服和纠正官僚主义习气，始终把群众安危冷暖放在心上，以造福人民为最大政绩，想群众之所想，急群众之所急，围绕老百姓生产生活问题，开展深入细致的调查研究，解决好群众最关心最直接最现实的利益问题，真正把功夫下到察实情、出实招、办实事、求实效上，始终保持同人民群众的血肉联系，把智慧奉献于人民、力量根植于人民、情感交融于人民。</w:t>
      </w:r>
    </w:p>
    <w:p>
      <w:pPr>
        <w:ind w:left="0" w:right="0" w:firstLine="560"/>
        <w:spacing w:before="450" w:after="450" w:line="312" w:lineRule="auto"/>
      </w:pPr>
      <w:r>
        <w:rPr>
          <w:rFonts w:ascii="宋体" w:hAnsi="宋体" w:eastAsia="宋体" w:cs="宋体"/>
          <w:color w:val="000"/>
          <w:sz w:val="28"/>
          <w:szCs w:val="28"/>
        </w:rPr>
        <w:t xml:space="preserve">五、身体力行践行兴区富民，努力做到能力过硬</w:t>
      </w:r>
    </w:p>
    <w:p>
      <w:pPr>
        <w:ind w:left="0" w:right="0" w:firstLine="560"/>
        <w:spacing w:before="450" w:after="450" w:line="312" w:lineRule="auto"/>
      </w:pPr>
      <w:r>
        <w:rPr>
          <w:rFonts w:ascii="宋体" w:hAnsi="宋体" w:eastAsia="宋体" w:cs="宋体"/>
          <w:color w:val="000"/>
          <w:sz w:val="28"/>
          <w:szCs w:val="28"/>
        </w:rPr>
        <w:t xml:space="preserve">总书记强调，要牢记空谈误国、实干兴邦的道理，坚持知行合一、真抓实干，做实干家。能力过硬是支撑。“读万卷书，行万里路”，进入新时代，新知识、新事物、新情况层出不穷，知识更新周期大大缩短，这对我们的本领提出了越来越多的新要求。石嘴山作为老工业城市，我们的精神坐标和作风保障就是担当实干，兴区富民。要在全区弘扬敢于担当、敢于负责、真抓实干、埋头苦干的良好工作态度和工作作风。领导干部必须敢担当、善担当、会担当，要以钉钉子精神担当尽责，树立功成不必在我的境界，一件事情接着一件事情办，一年接着一年干，脚踏实地把既定目标变为现实。遇到困难“不上交”，遇到压力“不下放”，只要有利于党、有利于事业、有利于人民，就攻坚克难，调动一切积极因素合力把事情办好，努力做出经得起历史、实践和人民检验的实绩。“刀不磨会生锈，人不学会落后。”不学习，思想就容易僵化、庸俗化，一旦“老办法”不管用、“新办法”不会用，就随时会被时代甩在身后。每一位党员干部都要有知识不足、本领不足、能力不足的紧迫感，坚持学习在先、调查在先、研究在先、实践在先，既要向书本学又要向实践学，既要向领导和同事学又要向专家、基层和群众学，努力掌握新知识，熟悉新领域、开拓新视野，积累新经验，不断增强各方面本领，全面提高领导能力和执政水平。</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每名领导干部都要自觉以习近平新时代中国特色社会主义思想为指引，对标对表“五个过硬”要求，查漏补缺，不断提高自身党性修养，练就过硬本领，努力为开创新时代中国特色社会主义事业新局面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