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市领导干部在巡视整改谈话会上的讲话（精选合集）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干部在巡视整改谈话会上的讲话市领导干部在巡视整改谈话会上的讲话同志们：开展政治谈话工作是落实全面从严治党的重要内容，是抓住“少数关键”、落实主体责任、强化党内监督的重要途径和有力抓手。近期，省委、市委专门下文就关于开展政治谈...</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治谈话工作是落实全面从严治党的重要内容，是抓住“少数关键”、落实主体责任、强化党内监督的重要途径和有力抓手。近期，省委、市委专门下文就关于开展政治谈话加强对“一把手”和领导班子监督进行了工作部署，今年是中国共产党建党100周年，也是“十四五”规划开局之年，做好各项工作意义重大。今天召集大家开一次集体政治谈话会，目的就是让大家进一步提高政治站位，压实主体责任，明确工作重点，为今年工作谋好篇、开好局、起好步，推动各项工作又好又快发展。总体来看，我认为我们市行政审批局班子是一个具有理想信念和高度事业心的班子，是一个具有强烈的工作责任心和勤奋干事的班子，是一个具有较强工作能力和较高决策水平的班子，是一个团结和谐、勤政廉洁、有凝聚力、战斗力的班子，带领全局上下形成了团结一致、共谋发展的良好氛围。班子成员分工明确，相互沟通协调较好，在重大问题决策上，严格执行“三重一大”制度，充分体现集体力量。在廉洁自律方面，能以身作则，严格要求，认真履行党风廉政建设“一岗双责”，有效的防止了腐败行为的发生。一年来，我们荣获XX等多项殊荣。这些成绩的取得来之不易，是我们在座各位齐心协力、共同奋斗的结果。在优化营商环境这个主战场里，我们XX局打响了“主动战”，当好了“主力军”，交出了一份振作有为、主动作为、担当善为的出色答卷！当然，在肯定成绩的同时，也要清醒的看到，与上级的要求相比，与企业和群众的期盼相比，我们的工作还存在一些不足，比如理论学习不够，学习缺乏“挤”劲和“韧”劲，思想认识层面仍然停留于“要我学”而不是“我要学”；动真碰硬精神不够强，存在“老好人”思想，不敢动真碰硬，对单位存在的一些问题和困难，有时考虑工作大局、单位形象，会产生“家丑不能外扬”的思想；创新意识不强，标准不高、要求不严，满足于过得去，不求过得硬，习惯于老办法、老经验、老套路，不能结合实际创造性地开展工作；找干部谈心交心较少，对干部工作和生活中的困难特别是家庭方面了解不多等等。我们必须要加强政治建设，旗帜鲜明讲政治，以讲政治的思维、讲政治的勇气认识问题、处理问题，牢牢扛起政治责任。下面，借此机会我谈几点意见，与大家共勉。</w:t>
      </w:r>
    </w:p>
    <w:p>
      <w:pPr>
        <w:ind w:left="0" w:right="0" w:firstLine="560"/>
        <w:spacing w:before="450" w:after="450" w:line="312" w:lineRule="auto"/>
      </w:pPr>
      <w:r>
        <w:rPr>
          <w:rFonts w:ascii="宋体" w:hAnsi="宋体" w:eastAsia="宋体" w:cs="宋体"/>
          <w:color w:val="000"/>
          <w:sz w:val="28"/>
          <w:szCs w:val="28"/>
        </w:rPr>
        <w:t xml:space="preserve">一、带头讲政治，在锤炼党性上做表率。一要坚定政治立场。要旗帜鲜明的讲政治，自觉增强“四个意识”、坚定“四个自信”、做到“两个维护”，在大事大非面前头脑清醒，旗帜鲜明，态度坚决，不做“老好人”、“两面派”，时刻和党中央、习总书记保持高度一致，对党的各项路线方针政策，坚决落实。对干部队伍中出现的苗头性问题，必须强化责任担当，敢于碰硬、敢于较真，坚决同各种歪风邪气作斗争，严肃党内政治生活，努力打造风清气正的从政环境和政治生态。二要扎牢理论之根。习近平总书记在中青年干部培训班开班式上发表重要讲话强调，政治上的坚定、党性上的坚定都离不开理论上的坚定。干部要成长起来，必须加强马克思主义理论武装。要把学深悟透做实习近平新时代中国特色社会主义思想作为首要政治任务，将学习党史与学习贯彻习近平新时代中国特色社会主义思想紧密结合，精心组织开展好党史学习教育，准确把握“学史明理、学史增信、学史崇德、学史力行”的目标要求，努力做到学党史、悟思想、办实事、开新局，用理论的清醒提升信仰的坚定。三是培塑政治品质。要有襟怀坦荡严格自律的道德情操和为党的事业拼搏奋斗的强烈政治担当，面对公和私、义和利、苦和乐，崇尚什么抵制什么，要保持清醒头脑，永葆政治本色。要有撸起袖子加油干，敢作敢为，善作善成的进取精神和奉献精神，坚决反对拿原则做交易，反对投机取巧、投机钻营，反对搞小团伙、小圈子，以党和人民的事业为重，凡有利于党和人民的事就要干好，不利于党和人民的事坚决不干。</w:t>
      </w:r>
    </w:p>
    <w:p>
      <w:pPr>
        <w:ind w:left="0" w:right="0" w:firstLine="560"/>
        <w:spacing w:before="450" w:after="450" w:line="312" w:lineRule="auto"/>
      </w:pPr>
      <w:r>
        <w:rPr>
          <w:rFonts w:ascii="宋体" w:hAnsi="宋体" w:eastAsia="宋体" w:cs="宋体"/>
          <w:color w:val="000"/>
          <w:sz w:val="28"/>
          <w:szCs w:val="28"/>
        </w:rPr>
        <w:t xml:space="preserve">二、带头讲担当，在履职尽责上做表率。一要站稳人民立场。习近平总书记强调，人民对美好生活的向往就是我们的奋斗目标，检验我们一切工作的成效，最终都要看人民是否真正得到了实惠，人民生活是否真正得到了改善。我们XX工作是政府联系群众的桥梁，我们的一言一行事关政府形象、事关营商环境、事关民生福祉。我们工作中务必始终坚持以人民为中心，站在群众的角度想问题、出思路、作决策。紧密结合开展党史学习教育，扎实开展好“我为群众办实事”实践活动，切实为群众办实事解难题，进一步密切党群干群关系。二要大兴实干之风。事在人为，实干兴业。推动高质量发展，必须大兴真抓实干之风，做到不驰于空想、不骛于虚声。我们在工作中要大力践行“马上就办、真抓实干”，在班子成员要切实发挥领导干部的表率作用，把标杆立起来，一级做给一级看、一级带着一级干，营造一种风气、提倡一种追求、引导一种方向，形成上行下效的正向效应。要继续结合“领导干部窗口服务日”等活动，实行“一线工作法”，走出办公室，走到分管领域一线抓调度、抓推进，抓落实，切实做到在一线发现问题、在一线研究问题、在一线解决问题。三要弘扬奉献精神。共产党员的奉献精神，是党员干部忠诚党的事业、践行群众路线的具体表现。奉献有小奉献，也有大奉献，小和大之间，取决于我们有没有一个正确的心态。我们党员领导干部要有淡泊名利的优良品质，始终保持一颗平常心，把责任看重一点，把地位看轻一点，不争名、不揽功、不图利，甘当绿叶，甘为人梯，甘做无名英雄，立志做事，不要立志做官，正确看待和处理好苦与乐、得与失、进步快与进步慢的关系，只有在不断奉献中，才能实现自身的价值。</w:t>
      </w:r>
    </w:p>
    <w:p>
      <w:pPr>
        <w:ind w:left="0" w:right="0" w:firstLine="560"/>
        <w:spacing w:before="450" w:after="450" w:line="312" w:lineRule="auto"/>
      </w:pPr>
      <w:r>
        <w:rPr>
          <w:rFonts w:ascii="宋体" w:hAnsi="宋体" w:eastAsia="宋体" w:cs="宋体"/>
          <w:color w:val="000"/>
          <w:sz w:val="28"/>
          <w:szCs w:val="28"/>
        </w:rPr>
        <w:t xml:space="preserve">三、带头转作风，在提质增效上做表率。一要强化细节意识。古人云：不积跬步无以至千里，不积小流无以成江海。没有小事的累积，也就成不了大事，忽视细节，就有可能败坏大事。在市委四届十一次全会暨市委经济工作会议上，于书记强调，要锤炼勇争一流工作作风，树牢强烈的争先创优意识，秉承“不干则已，干就干到最好”的信念。我们有些科室的同志办文办事办会比较粗糙，不严谨，如拟公文格式不对，逻辑不清晰，甚至还有错别字等等，这就要求我们领导干部在提醒自己的同时，也要注意引导下属培养严谨细致的工作习惯，坚持“以小见大”，凡事都坚持一流的标准，以极端负责的精神来对待，实行程序化管理，链条式推进，一环扣一环，对每个环节和步骤都要仔细揣摩、反复研究，总结规律，在细节之间显水平，于细微之处见精神，真正做到周全细致，避免疏漏，努力把日常工作做细致、全局工作做精致、重点工作做极致。二要强化创新意识。创新是提升工作效能的第一动力，近年来，我们创新XX工作等等，都取得了明显成效，这些都源于创新、成于实干。我们要把创新作为推动工作的有力抓手，进一步解放思想，在工作中发掘更多“金点子”，培养创新思维、提高创新能力，在实干中创新，在创新中发展。三要强化团结意识。“单丝不成线，独木不成林”，团结合作是衡量一个单位整体素质的重要标志，也是干部队伍建设的“命根子”。合心出效率，合力出经验，合作出成绩，紧密团结所产生的凝聚力、战斗力和号召力，不但能使每位干部充分发挥个人潜能，而且还能树立班子整体威信，最大程度发挥出全局的工作效能。党的十九大提出“建设高素质专业化干部队伍”的新要求，我们要锻造一支政治强、讲团结、业务精、作风硬的干部队伍，就要像爱护眼睛一样爱护团结，树立一盘棋思想，拧成一股绳，形成一股劲。班子成员要带头搞好团结，率先做好引领示范带头作用，党员干部要表里如一，自觉维护好团结大局，把心思集中到“想干事”上，把能力展现在“会干事”上，把目标落实到“干成事”上，在工作生活中，要相互支持、彼此帮助、通力合作，营造充满活力、和谐共振的良好局面。</w:t>
      </w:r>
    </w:p>
    <w:p>
      <w:pPr>
        <w:ind w:left="0" w:right="0" w:firstLine="560"/>
        <w:spacing w:before="450" w:after="450" w:line="312" w:lineRule="auto"/>
      </w:pPr>
      <w:r>
        <w:rPr>
          <w:rFonts w:ascii="宋体" w:hAnsi="宋体" w:eastAsia="宋体" w:cs="宋体"/>
          <w:color w:val="000"/>
          <w:sz w:val="28"/>
          <w:szCs w:val="28"/>
        </w:rPr>
        <w:t xml:space="preserve">四、带头讲纪律，在清正廉洁上做表率。一要强化权力监督。俗话说：权力越大，存在的廉政风险系数越高；职位越高，存在的贪污化的风险性就越大。大家要增强廉政风险点防范的感知力和预见性，全面梳理廉政风险点，管好关键人、管到关键处、管住关键事、管在关键时，坚持抓早抓小，防微杜渐，消除权力监督的真空地带，压缩权力行使的任性空间，确保权力规范运行。同时要强化建章立制，依靠制度惩治和预防腐败，是做好廉政建设和反腐败工作的关键，要进一步健全完善各项规章制度，用制度选人用人，用制度管人管事，用制度规范行政审批行为，要从源头上杜绝不良作风的蔓延，防范腐败行为的发生。二要强化责任追究。“其身正，不令而行；其身不正，虽令不从”。各班子成员要发挥示范表率作用，认真履行“一岗双责”，抓好分管领域的党风廉政工作，始终坚持“严管就是厚爱、信任不能代替监督、姑息必定养奸”的理念，从严管理干部职工，经常和分管干部尤其是年轻干部交心谈心，及时掌握了解干部的思想动态和工作动态，确保每名干部都清楚权力边界，从严自我要求，自觉接受监督，坚守廉洁底线。驻局纪检组要严格落实监督责任，对苗头性、倾向性问题要谈话提醒、敲响警钟，对轻微违纪问题及时处理，做到小过不放过，防患于未然。同时，要加强分析研判，让严管厚爱有温度，切实保护干部干事创业的积极性。三要压实管党治党责任。要认真贯彻落实中央关于《党委（党组）落实全面从严治党主体责任规定》各项要求，紧紧扭住责任制这个“牛鼻子”，抓住党委（党组）这个关键主体，全面压实党组主体责任、主要负责人“第一责任人”职责、班子成员“一岗双责”。同时要严肃党内政治生活，严格落实“三会一课”、领导干部双重组织生活会、民主生活会、组织生活会、党员民主评议、主题党日活动等制度，对党内生活随意化、平淡化、平庸化的问题坚决纠正，对不按时或不认真参加组织生活的党员，及时批评教育，经教育不改的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文章标题：在领导干部廉政谈话会上的讲话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w:t>
      </w:r>
    </w:p>
    <w:p>
      <w:pPr>
        <w:ind w:left="0" w:right="0" w:firstLine="560"/>
        <w:spacing w:before="450" w:after="450" w:line="312" w:lineRule="auto"/>
      </w:pPr>
      <w:r>
        <w:rPr>
          <w:rFonts w:ascii="宋体" w:hAnsi="宋体" w:eastAsia="宋体" w:cs="宋体"/>
          <w:color w:val="000"/>
          <w:sz w:val="28"/>
          <w:szCs w:val="28"/>
        </w:rPr>
        <w:t xml:space="preserve">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会上，区纪委给大家赠送了廉政贺卡。刚才，各位区委常委和人大、政协的主要领导结合学习胡锦涛同志在中纪委七次全会上的讲话和**同志在省纪委十一次全会上的讲话，畅谈了学习体会，并作了表态发言。下面，我先和大家再一起来学习一下胡锦涛和**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一、胡锦涛、**同志讲话的主要精神</w:t>
      </w:r>
    </w:p>
    <w:p>
      <w:pPr>
        <w:ind w:left="0" w:right="0" w:firstLine="560"/>
        <w:spacing w:before="450" w:after="450" w:line="312" w:lineRule="auto"/>
      </w:pPr>
      <w:r>
        <w:rPr>
          <w:rFonts w:ascii="宋体" w:hAnsi="宋体" w:eastAsia="宋体" w:cs="宋体"/>
          <w:color w:val="000"/>
          <w:sz w:val="28"/>
          <w:szCs w:val="28"/>
        </w:rPr>
        <w:t xml:space="preserve">㈠胡锦涛同志在中纪委七次全会上的讲话精神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在1月8日至10日召开的中纪委七次全会上，胡锦涛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中共宜宾市委书记、宜宾市人大常委会主任 杨冬生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对换届工作的统一部署，各区县领导班子成员和法检两长即将到位。在调整到位前，市委决定召开这次县级领导干部集体谈话会，主要是与大家交流、沟通思想，提一些要求。区县在国家政权组织结构中，是最基本的结构单元，是国家政权的基础。搞好一个区县的工作，关键是要有一个坚强有力的县级领导班子。希望大家以科学发展观为指导，认真贯彻省委“举旗帜、抓班子、带队伍、促发展”的总体要求，尽快进入工作状态，搞好区县工作，做出让组织和群众满意的实实在在的业绩，共同建设美好新宜宾。下面，我代表市委向大家提几点希望和要求。</w:t>
      </w:r>
    </w:p>
    <w:p>
      <w:pPr>
        <w:ind w:left="0" w:right="0" w:firstLine="560"/>
        <w:spacing w:before="450" w:after="450" w:line="312" w:lineRule="auto"/>
      </w:pPr>
      <w:r>
        <w:rPr>
          <w:rFonts w:ascii="宋体" w:hAnsi="宋体" w:eastAsia="宋体" w:cs="宋体"/>
          <w:color w:val="000"/>
          <w:sz w:val="28"/>
          <w:szCs w:val="28"/>
        </w:rPr>
        <w:t xml:space="preserve">一、以先进的执政理念武装自己</w:t>
      </w:r>
    </w:p>
    <w:p>
      <w:pPr>
        <w:ind w:left="0" w:right="0" w:firstLine="560"/>
        <w:spacing w:before="450" w:after="450" w:line="312" w:lineRule="auto"/>
      </w:pPr>
      <w:r>
        <w:rPr>
          <w:rFonts w:ascii="宋体" w:hAnsi="宋体" w:eastAsia="宋体" w:cs="宋体"/>
          <w:color w:val="000"/>
          <w:sz w:val="28"/>
          <w:szCs w:val="28"/>
        </w:rPr>
        <w:t xml:space="preserve">执政理念引领执政行为。大家务必牢固树立“以人为本，执政为民”的执政理念，在思想深处解决好“为谁执政”的问题，不断提高权为民所用、情为民所系、利为民所谋的自觉性，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首先，要树立正确的权力观，真正做到权为民所用。我们的权力是人民给的，是用来为人民服务的。如果一个领导干部忘记了这一点，那就等于放弃了自己的责任和义务。我们必须筑牢“权由民授”的思想根基，坚持“万事民为先”，把群众拥护不拥护、赞成不赞成、高兴不高兴、答应不答应作为用权尺度的根本标准，摆正权力行使者与权力所有者的关系，把权力看作是为人民服务的责任和义务，把职位看作是为人民服务的岗位和平台，真正为人民掌好权、执好政。</w:t>
      </w:r>
    </w:p>
    <w:p>
      <w:pPr>
        <w:ind w:left="0" w:right="0" w:firstLine="560"/>
        <w:spacing w:before="450" w:after="450" w:line="312" w:lineRule="auto"/>
      </w:pPr>
      <w:r>
        <w:rPr>
          <w:rFonts w:ascii="宋体" w:hAnsi="宋体" w:eastAsia="宋体" w:cs="宋体"/>
          <w:color w:val="000"/>
          <w:sz w:val="28"/>
          <w:szCs w:val="28"/>
        </w:rPr>
        <w:t xml:space="preserve">第二，要树立正确的群众观，真正做到情为民所系。人民群众是政权最重要的基础。大家一定要把最广大人民群众的根本利益作为根本价值取向，以群众的呼声为第一信号，以群众的需求为第一选择，以群众的利益为第一考虑，以群众的满意为第一标准，把理想的起点、信念的支点定位于全心全意为人民服务上，把献身党和人民的事业作为自己的最大职责和崇高使命，把为民造福作为人生的最高追求，始终保持对人民群众的深厚感情，甘当人民的公仆，做到心里装着群众，凡事想着群众，一切为了群众。</w:t>
      </w:r>
    </w:p>
    <w:p>
      <w:pPr>
        <w:ind w:left="0" w:right="0" w:firstLine="560"/>
        <w:spacing w:before="450" w:after="450" w:line="312" w:lineRule="auto"/>
      </w:pPr>
      <w:r>
        <w:rPr>
          <w:rFonts w:ascii="宋体" w:hAnsi="宋体" w:eastAsia="宋体" w:cs="宋体"/>
          <w:color w:val="000"/>
          <w:sz w:val="28"/>
          <w:szCs w:val="28"/>
        </w:rPr>
        <w:t xml:space="preserve">第三，要树立正确的利益观，真正做到利为民所谋。真心诚意为人民谋利益，是共产党人的根本宗旨和高尚情怀。如果为官一任，山河依旧，老百姓贫穷依旧，那就愧对群众厚望，愧对组织信任。要坚持以人为本，坚持人民的利益高于一切、重于一切、先于一切，以实现人的全面发展为最终目标，从人民群众的根本利益出发谋发展、抓发展、促发展，坚决纠正重经济指标、轻社会进步，重物质成果、轻人的价值，重眼前利益、轻长远利益的错误倾向，不求急功近利，不搞形象工程、政绩工程，不搞数字游戏，从一件件具体的事情做起，切实做好让大多数人受益的事、群众迫切需要解决的事、管长远起作用的事，以科学民主的态度、求真务实的作风、真抓实干的行动，让群众成为真正的受益者，共享改革发展成果。</w:t>
      </w:r>
    </w:p>
    <w:p>
      <w:pPr>
        <w:ind w:left="0" w:right="0" w:firstLine="560"/>
        <w:spacing w:before="450" w:after="450" w:line="312" w:lineRule="auto"/>
      </w:pPr>
      <w:r>
        <w:rPr>
          <w:rFonts w:ascii="宋体" w:hAnsi="宋体" w:eastAsia="宋体" w:cs="宋体"/>
          <w:color w:val="000"/>
          <w:sz w:val="28"/>
          <w:szCs w:val="28"/>
        </w:rPr>
        <w:t xml:space="preserve">二、以明确的执政目标激励自己</w:t>
      </w:r>
    </w:p>
    <w:p>
      <w:pPr>
        <w:ind w:left="0" w:right="0" w:firstLine="560"/>
        <w:spacing w:before="450" w:after="450" w:line="312" w:lineRule="auto"/>
      </w:pPr>
      <w:r>
        <w:rPr>
          <w:rFonts w:ascii="宋体" w:hAnsi="宋体" w:eastAsia="宋体" w:cs="宋体"/>
          <w:color w:val="000"/>
          <w:sz w:val="28"/>
          <w:szCs w:val="28"/>
        </w:rPr>
        <w:t xml:space="preserve">建设美好新宜宾是我们现阶段的奋斗目标。作为区县领导班子中的一员，都要紧紧围绕和盯住这个目标，团结组织群众，扎实推进经济社会建设，奋力实现强县富民。</w:t>
      </w:r>
    </w:p>
    <w:p>
      <w:pPr>
        <w:ind w:left="0" w:right="0" w:firstLine="560"/>
        <w:spacing w:before="450" w:after="450" w:line="312" w:lineRule="auto"/>
      </w:pPr>
      <w:r>
        <w:rPr>
          <w:rFonts w:ascii="宋体" w:hAnsi="宋体" w:eastAsia="宋体" w:cs="宋体"/>
          <w:color w:val="000"/>
          <w:sz w:val="28"/>
          <w:szCs w:val="28"/>
        </w:rPr>
        <w:t xml:space="preserve">首先，要在发展县域经济上取得新突破。县域经济薄弱一直是宜宾的一条“短腿”，县域经济能否发展，关系着宜宾能否跨越。十个区县的资源禀赋有差异、区位条件有差别、发展基础有强弱，但加快发展的目标是一致的。大家一定要紧紧抓住发展这个第一要务，把心思和精力放在加快发展上来，从自己分管的工作着手，选准着力点，找准突破口，为本区县的经</w:t>
      </w:r>
    </w:p>
    <w:p>
      <w:pPr>
        <w:ind w:left="0" w:right="0" w:firstLine="560"/>
        <w:spacing w:before="450" w:after="450" w:line="312" w:lineRule="auto"/>
      </w:pPr>
      <w:r>
        <w:rPr>
          <w:rFonts w:ascii="宋体" w:hAnsi="宋体" w:eastAsia="宋体" w:cs="宋体"/>
          <w:color w:val="000"/>
          <w:sz w:val="28"/>
          <w:szCs w:val="28"/>
        </w:rPr>
        <w:t xml:space="preserve">济社会发展作出应有的贡献。要抓住国家西部大开发战略向纵深推进的机遇，大力发展特色产业和特色经济，扎实推进新农村建设，加快推进“工业强县（区）”战略，充分发挥旅游业的带动作用，积极发展民营经济，打牢强县富民的产业支撑。县域经济不是封闭的“行政区经济”，不能划地为牢，必须坚持双向开放观，加大市场化配置资源力度，大力实施开放带动战略，着力优化发展环境，不断提高招商引资的质量和水平，在借梯登高、借船出海、借力发展中，为县域经济发展注入强大活力。</w:t>
      </w:r>
    </w:p>
    <w:p>
      <w:pPr>
        <w:ind w:left="0" w:right="0" w:firstLine="560"/>
        <w:spacing w:before="450" w:after="450" w:line="312" w:lineRule="auto"/>
      </w:pPr>
      <w:r>
        <w:rPr>
          <w:rFonts w:ascii="宋体" w:hAnsi="宋体" w:eastAsia="宋体" w:cs="宋体"/>
          <w:color w:val="000"/>
          <w:sz w:val="28"/>
          <w:szCs w:val="28"/>
        </w:rPr>
        <w:t xml:space="preserve">第二，要在构建和谐社会上取得新进展。社会和谐是中国特色社会主义的本质属性。大家一定要抓好六中全会精神的宣传贯彻落实，特别是要在“五个坚持，五个构建”上下功夫，大力发展公共事业，千方百计增加城乡居民收入，加强交通、通信等基础设施建设，统筹推进城乡发展，让广大群众享受最方便的看病、最充分的就业、最有效的教育、最人性的养老，不断改善群众的生产生活条件。同时，要着力解决下岗职工、农村贫困人口和城市贫困居民等困难群众的实际问题，提高群众的满意度。要切实落实安全生产责任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第三，要在培养优秀人才上取得新成果。人才是经济社会发展的第一资源，是党和人民事业兴旺发达的基础。有一支高素质的人才队伍，建设美好新宜宾才有坚强的人才支撑和智力支持。要高度重视人才队伍建设工作，充分尊重劳动、尊重知识、尊重人才、尊重创造，努力培养一大批想干事、能干事、能干成事、能干净干事的党政复合型人才、企业经营管理人才和专业技术人才。要有求才之心、识才之慧、待才之举、容才之量、用才之道，不要怕别人比我们强，对于那些有真知灼见的人才，不但要用，而且要重用，形成正确的用人导向。要关心爱护人才，真诚帮助他们解决工作、生活中的一些具体困难，解除他们的后顾之忧，激发广大人才的积极性。</w:t>
      </w:r>
    </w:p>
    <w:p>
      <w:pPr>
        <w:ind w:left="0" w:right="0" w:firstLine="560"/>
        <w:spacing w:before="450" w:after="450" w:line="312" w:lineRule="auto"/>
      </w:pPr>
      <w:r>
        <w:rPr>
          <w:rFonts w:ascii="宋体" w:hAnsi="宋体" w:eastAsia="宋体" w:cs="宋体"/>
          <w:color w:val="000"/>
          <w:sz w:val="28"/>
          <w:szCs w:val="28"/>
        </w:rPr>
        <w:t xml:space="preserve">三、以善政的执政能力提升自己</w:t>
      </w:r>
    </w:p>
    <w:p>
      <w:pPr>
        <w:ind w:left="0" w:right="0" w:firstLine="560"/>
        <w:spacing w:before="450" w:after="450" w:line="312" w:lineRule="auto"/>
      </w:pPr>
      <w:r>
        <w:rPr>
          <w:rFonts w:ascii="宋体" w:hAnsi="宋体" w:eastAsia="宋体" w:cs="宋体"/>
          <w:color w:val="000"/>
          <w:sz w:val="28"/>
          <w:szCs w:val="28"/>
        </w:rPr>
        <w:t xml:space="preserve">领导能力是做好领导工作的根本保障。这次区县领导班子换届，市委进一步加大了干部交流力度，很多干部调整到了新岗位，也提拔了一批年轻干部。希望大家务必要加强学习，在学习中提高，在实践中创新，在总结中升华，结合区县实际，着力提高把握形势、推动发展、解决矛盾的能力。</w:t>
      </w:r>
    </w:p>
    <w:p>
      <w:pPr>
        <w:ind w:left="0" w:right="0" w:firstLine="560"/>
        <w:spacing w:before="450" w:after="450" w:line="312" w:lineRule="auto"/>
      </w:pPr>
      <w:r>
        <w:rPr>
          <w:rFonts w:ascii="宋体" w:hAnsi="宋体" w:eastAsia="宋体" w:cs="宋体"/>
          <w:color w:val="000"/>
          <w:sz w:val="28"/>
          <w:szCs w:val="28"/>
        </w:rPr>
        <w:t xml:space="preserve">首先，要提高把握形势的能力。把握形势是每一个领导干部理清发展思路、制定正确决策、创造性开展工作的先决条件。在百舸争流、竞相发展的大势面前，谁能把握形势、抓住机遇，谁就争取了时间，就赢得了发展的主动权。比如，大家要辩证地认识国家的宏观调控政策，全面把握国家、省、市有关政策的实质与取向，不要片面地看待“压”的一面，而要敏锐地捕捉“保”所蕴含的机遇，做到势为我用，创造性地抓好工作、推动发展。</w:t>
      </w:r>
    </w:p>
    <w:p>
      <w:pPr>
        <w:ind w:left="0" w:right="0" w:firstLine="560"/>
        <w:spacing w:before="450" w:after="450" w:line="312" w:lineRule="auto"/>
      </w:pPr>
      <w:r>
        <w:rPr>
          <w:rFonts w:ascii="宋体" w:hAnsi="宋体" w:eastAsia="宋体" w:cs="宋体"/>
          <w:color w:val="000"/>
          <w:sz w:val="28"/>
          <w:szCs w:val="28"/>
        </w:rPr>
        <w:t xml:space="preserve">第二，要提高领导发展的能力。发展最能凝聚人心，最能树立形象。要准确分析和判断本地经济社会发展的趋势和要求，切实把握方向、谋划全局、提出战略、制定政策，提高总揽全局、统筹协调的能力。要改变过去一味依靠行政手段的简单做法，学会用市场的眼光看待机遇，用市场的理念谋划发展，用市场的手段管理经济，不断提高驾驭市场经济的能力和领导经济工作的水平。要创新发展模式，牢固树立清洁发展、节约发展、安全发展、健康发展的理念，正确处理好市级经济发展和县域经济发展、三次产业之间、经济发展和环境保护、改革发展与稳定、经济建设和社会发展的关系，共同建设经济兴盛、政治清明、文化繁荣、社会和谐的美好新宜宾。</w:t>
      </w:r>
    </w:p>
    <w:p>
      <w:pPr>
        <w:ind w:left="0" w:right="0" w:firstLine="560"/>
        <w:spacing w:before="450" w:after="450" w:line="312" w:lineRule="auto"/>
      </w:pPr>
      <w:r>
        <w:rPr>
          <w:rFonts w:ascii="宋体" w:hAnsi="宋体" w:eastAsia="宋体" w:cs="宋体"/>
          <w:color w:val="000"/>
          <w:sz w:val="28"/>
          <w:szCs w:val="28"/>
        </w:rPr>
        <w:t xml:space="preserve">第三，要提高解决矛盾的能力。发展的机遇期，改革的攻坚期，往往也是矛盾的凸显期。区县领导干部居于矛盾集中的焦点，处在矛盾调处的风口浪尖，时时处处面临着各种矛盾的考验。面对错综复杂的矛盾，我们要善于运用“两点论”和“重点论”，注意抓主要矛盾和矛盾的主要方面，把握矛盾运动变化的规律，综合运用经济、行政、法律手段和协商、疏导、调解的方法，多管齐下，针对不同问题、不同成因，分门别类地提出解决矛盾、问题的思路</w:t>
      </w:r>
    </w:p>
    <w:p>
      <w:pPr>
        <w:ind w:left="0" w:right="0" w:firstLine="560"/>
        <w:spacing w:before="450" w:after="450" w:line="312" w:lineRule="auto"/>
      </w:pPr>
      <w:r>
        <w:rPr>
          <w:rFonts w:ascii="宋体" w:hAnsi="宋体" w:eastAsia="宋体" w:cs="宋体"/>
          <w:color w:val="000"/>
          <w:sz w:val="28"/>
          <w:szCs w:val="28"/>
        </w:rPr>
        <w:t xml:space="preserve">和办法，不断提高应对矛盾的能力。要认真检查各项政策措施是否切合实际，是否符合人民群众的利益，避免因决策失误和方法不当引发矛盾。</w:t>
      </w:r>
    </w:p>
    <w:p>
      <w:pPr>
        <w:ind w:left="0" w:right="0" w:firstLine="560"/>
        <w:spacing w:before="450" w:after="450" w:line="312" w:lineRule="auto"/>
      </w:pPr>
      <w:r>
        <w:rPr>
          <w:rFonts w:ascii="宋体" w:hAnsi="宋体" w:eastAsia="宋体" w:cs="宋体"/>
          <w:color w:val="000"/>
          <w:sz w:val="28"/>
          <w:szCs w:val="28"/>
        </w:rPr>
        <w:t xml:space="preserve">四、以科学的执政方式要求自己</w:t>
      </w:r>
    </w:p>
    <w:p>
      <w:pPr>
        <w:ind w:left="0" w:right="0" w:firstLine="560"/>
        <w:spacing w:before="450" w:after="450" w:line="312" w:lineRule="auto"/>
      </w:pPr>
      <w:r>
        <w:rPr>
          <w:rFonts w:ascii="宋体" w:hAnsi="宋体" w:eastAsia="宋体" w:cs="宋体"/>
          <w:color w:val="000"/>
          <w:sz w:val="28"/>
          <w:szCs w:val="28"/>
        </w:rPr>
        <w:t xml:space="preserve">改进和完善党的执政方式，坚持科学执政、民主执政、依法执政，是我们面临的一项重要任务。</w:t>
      </w:r>
    </w:p>
    <w:p>
      <w:pPr>
        <w:ind w:left="0" w:right="0" w:firstLine="560"/>
        <w:spacing w:before="450" w:after="450" w:line="312" w:lineRule="auto"/>
      </w:pPr>
      <w:r>
        <w:rPr>
          <w:rFonts w:ascii="宋体" w:hAnsi="宋体" w:eastAsia="宋体" w:cs="宋体"/>
          <w:color w:val="000"/>
          <w:sz w:val="28"/>
          <w:szCs w:val="28"/>
        </w:rPr>
        <w:t xml:space="preserve">首先，要坚持科学执政。科学执政是马克思主义政党执政成功的前提条件。坚持科学执政，就是要全面贯彻落实以人为本，全面、协调、可持续的科学发展观，始终用科学发展观校正我们的执政方向，检验我们的执政行为，衡量我们的执政业绩。要整合执政资源，建立健全党政领导、专家、群众相结合的科学决策机制，特别是对专业性技术性较强的重大事项，要认真进行专家论证、技术咨询和决策评估，避免因决策失误造成不必要的损失，不断提高执政效率和科学管理社会的能力。</w:t>
      </w:r>
    </w:p>
    <w:p>
      <w:pPr>
        <w:ind w:left="0" w:right="0" w:firstLine="560"/>
        <w:spacing w:before="450" w:after="450" w:line="312" w:lineRule="auto"/>
      </w:pPr>
      <w:r>
        <w:rPr>
          <w:rFonts w:ascii="宋体" w:hAnsi="宋体" w:eastAsia="宋体" w:cs="宋体"/>
          <w:color w:val="000"/>
          <w:sz w:val="28"/>
          <w:szCs w:val="28"/>
        </w:rPr>
        <w:t xml:space="preserve">第二，要坚持民主执政。民主执政是马克思政党执政的本质要求。要进一步建立健全民主制度、丰富民主形式、扩大公民有序的政治参与。要严格执行民主集中制，强化团结合作意识、全局意识、大局意识，自觉维护班子的整体形象和权威。我们一些在一个地方工作时间较长的同志，客观上形成了一定的人缘圈子，养成了一些习惯模式，容易产生思维定式，不容易听进不同的意见，这是个人主义抬头的征兆，大家一定要高度警惕和坚决克服。要进一步健全完善党委、政府与群众的沟通机制，坚持民主决策和群众公认原则，对涉及经济社会发展全局的重大事项，要广泛征求各方意见；对同群众利益密切相关的重大事项，决策前要进行公示、举行听证，得到群众的认同。</w:t>
      </w:r>
    </w:p>
    <w:p>
      <w:pPr>
        <w:ind w:left="0" w:right="0" w:firstLine="560"/>
        <w:spacing w:before="450" w:after="450" w:line="312" w:lineRule="auto"/>
      </w:pPr>
      <w:r>
        <w:rPr>
          <w:rFonts w:ascii="宋体" w:hAnsi="宋体" w:eastAsia="宋体" w:cs="宋体"/>
          <w:color w:val="000"/>
          <w:sz w:val="28"/>
          <w:szCs w:val="28"/>
        </w:rPr>
        <w:t xml:space="preserve">第三，要坚持依法执政。执政本身就是一种法律行为，权力的取得、权力的运用、权力的监督都需要遵循一定的程序和规则，在现行法律的框架内进行。当前，群众的法律意识越来越强，对我们依法行政的要求越来越高。大家要坚持依法治国基本方略，带头学法、带头守法、严格执法，不断提高依法执政、依法行政的能力，推进经济、政治、文化和社会生活的法制化、规范化。</w:t>
      </w:r>
    </w:p>
    <w:p>
      <w:pPr>
        <w:ind w:left="0" w:right="0" w:firstLine="560"/>
        <w:spacing w:before="450" w:after="450" w:line="312" w:lineRule="auto"/>
      </w:pPr>
      <w:r>
        <w:rPr>
          <w:rFonts w:ascii="宋体" w:hAnsi="宋体" w:eastAsia="宋体" w:cs="宋体"/>
          <w:color w:val="000"/>
          <w:sz w:val="28"/>
          <w:szCs w:val="28"/>
        </w:rPr>
        <w:t xml:space="preserve">五、以高尚的执政品德规范自己</w:t>
      </w:r>
    </w:p>
    <w:p>
      <w:pPr>
        <w:ind w:left="0" w:right="0" w:firstLine="560"/>
        <w:spacing w:before="450" w:after="450" w:line="312" w:lineRule="auto"/>
      </w:pPr>
      <w:r>
        <w:rPr>
          <w:rFonts w:ascii="宋体" w:hAnsi="宋体" w:eastAsia="宋体" w:cs="宋体"/>
          <w:color w:val="000"/>
          <w:sz w:val="28"/>
          <w:szCs w:val="28"/>
        </w:rPr>
        <w:t xml:space="preserve">做官先做人，一个优秀的领导干部，首先是一个品行高尚的人。我们作为领导干部，一定要高度重视非权力因素影响力，立身不忘做人之本、为政不移公仆之心、用权不谋一己之私，始终保持人民公仆的政治本色。</w:t>
      </w:r>
    </w:p>
    <w:p>
      <w:pPr>
        <w:ind w:left="0" w:right="0" w:firstLine="560"/>
        <w:spacing w:before="450" w:after="450" w:line="312" w:lineRule="auto"/>
      </w:pPr>
      <w:r>
        <w:rPr>
          <w:rFonts w:ascii="宋体" w:hAnsi="宋体" w:eastAsia="宋体" w:cs="宋体"/>
          <w:color w:val="000"/>
          <w:sz w:val="28"/>
          <w:szCs w:val="28"/>
        </w:rPr>
        <w:t xml:space="preserve">首先，要公正无私，不可偏听偏信。孔子说过，“政者正也。”但我们有的同志往往受困于亲情、友情，对自己了解的人就百般迁就，对自己不了解的人就横加指责；对自己熟悉的人就大力支持，对自己不熟悉的人就不予理睬。这样的事，大家千万做不得!如果你这样做，就会团结了少数，得罪了大多数。大家处在关键位置上，一定要把握是非原则，绝不能限于蜚短流长，绝不能任人唯亲，绝不能偏信偏听，而要从绝大多数人的利益出发，站在公正的立场上作决策、做工作，守住原则的底线。</w:t>
      </w:r>
    </w:p>
    <w:p>
      <w:pPr>
        <w:ind w:left="0" w:right="0" w:firstLine="560"/>
        <w:spacing w:before="450" w:after="450" w:line="312" w:lineRule="auto"/>
      </w:pPr>
      <w:r>
        <w:rPr>
          <w:rFonts w:ascii="宋体" w:hAnsi="宋体" w:eastAsia="宋体" w:cs="宋体"/>
          <w:color w:val="000"/>
          <w:sz w:val="28"/>
          <w:szCs w:val="28"/>
        </w:rPr>
        <w:t xml:space="preserve">第二，要求真务实，不可作风漂浮。求真务实是党的思想路线。省委学忠书记指出，“实干就是能力，落实就是水平。”能不能抓落实，体现的是干部的能力，反映的是干部的执政水平。大家身处基层，在很多事情上都需要直接面对群众，一定要大力提倡重实际、说实话、办实事、求实效，带头抓落实，善于抓落实，使狠劲抓落实，坚持重心下移，从细节做起，从小事做起，用行动体现求真务实的执政品德。在抓落实的过程中，要有勇站排头、争创一流的精神状态，碰到矛盾不推诿、不回避，遇到困难不畏缩、不灰心。对县委、县政府集体作出的决策，要一抓到底，干一件，成一件，件件抓落实、件件有成效。</w:t>
      </w:r>
    </w:p>
    <w:p>
      <w:pPr>
        <w:ind w:left="0" w:right="0" w:firstLine="560"/>
        <w:spacing w:before="450" w:after="450" w:line="312" w:lineRule="auto"/>
      </w:pPr>
      <w:r>
        <w:rPr>
          <w:rFonts w:ascii="宋体" w:hAnsi="宋体" w:eastAsia="宋体" w:cs="宋体"/>
          <w:color w:val="000"/>
          <w:sz w:val="28"/>
          <w:szCs w:val="28"/>
        </w:rPr>
        <w:t xml:space="preserve">第三，要清正廉洁，不可贪赃枉法。吏治腐败是最大的腐败。我们一定要深刻吸取南溪“白鹅事件”和珙县“牟瑛事件”等反面典型的沉痛教训，切实按照省委学忠书记“关键在干部，要害是利益”和“没有干部队伍的纯洁性，就没有关键时刻的坚定性”的正确判断，增强反</w:t>
      </w:r>
    </w:p>
    <w:p>
      <w:pPr>
        <w:ind w:left="0" w:right="0" w:firstLine="560"/>
        <w:spacing w:before="450" w:after="450" w:line="312" w:lineRule="auto"/>
      </w:pPr>
      <w:r>
        <w:rPr>
          <w:rFonts w:ascii="宋体" w:hAnsi="宋体" w:eastAsia="宋体" w:cs="宋体"/>
          <w:color w:val="000"/>
          <w:sz w:val="28"/>
          <w:szCs w:val="28"/>
        </w:rPr>
        <w:t xml:space="preserve">腐倡廉的意识，常修从政之德，常怀律己之心，常思贪欲之害，常弃非份之想，堂堂正正做人，清清白白做官，干干净净做事。要正确处理公与私、义与利、法与情的关系，严格遵守和模范执行党员领导干部廉洁自律各项规定和国家法律法规，认真查摆和纠正自身存在的问题，不断提高拒腐防变的能力。</w:t>
      </w:r>
    </w:p>
    <w:p>
      <w:pPr>
        <w:ind w:left="0" w:right="0" w:firstLine="560"/>
        <w:spacing w:before="450" w:after="450" w:line="312" w:lineRule="auto"/>
      </w:pPr>
      <w:r>
        <w:rPr>
          <w:rFonts w:ascii="宋体" w:hAnsi="宋体" w:eastAsia="宋体" w:cs="宋体"/>
          <w:color w:val="000"/>
          <w:sz w:val="28"/>
          <w:szCs w:val="28"/>
        </w:rPr>
        <w:t xml:space="preserve">六、以良好的执政形象塑造自己</w:t>
      </w:r>
    </w:p>
    <w:p>
      <w:pPr>
        <w:ind w:left="0" w:right="0" w:firstLine="560"/>
        <w:spacing w:before="450" w:after="450" w:line="312" w:lineRule="auto"/>
      </w:pPr>
      <w:r>
        <w:rPr>
          <w:rFonts w:ascii="宋体" w:hAnsi="宋体" w:eastAsia="宋体" w:cs="宋体"/>
          <w:color w:val="000"/>
          <w:sz w:val="28"/>
          <w:szCs w:val="28"/>
        </w:rPr>
        <w:t xml:space="preserve">作风往往和形象连在一起，有什么样的作风，就有什么样的形象。大家要从自身做起，从点滴做起，身体力行，率先垂范，树立良好的执政形象。</w:t>
      </w:r>
    </w:p>
    <w:p>
      <w:pPr>
        <w:ind w:left="0" w:right="0" w:firstLine="560"/>
        <w:spacing w:before="450" w:after="450" w:line="312" w:lineRule="auto"/>
      </w:pPr>
      <w:r>
        <w:rPr>
          <w:rFonts w:ascii="宋体" w:hAnsi="宋体" w:eastAsia="宋体" w:cs="宋体"/>
          <w:color w:val="000"/>
          <w:sz w:val="28"/>
          <w:szCs w:val="28"/>
        </w:rPr>
        <w:t xml:space="preserve">首先，要树立良好的公仆形象。党的干部是党的事业的骨干。我们要力戒骄满、力戒空谈、力戒浮躁、力戒奢靡、力戒涣散，躬身甘当“小学生”，主动到群众中去，从群众的生动实践中总结经验，依靠广大人民群众的力量推动各项工作，在团结群众、服务群众中创造出经得起实践、群众和历史检验的政绩，永葆人民公仆的政治本色。</w:t>
      </w:r>
    </w:p>
    <w:p>
      <w:pPr>
        <w:ind w:left="0" w:right="0" w:firstLine="560"/>
        <w:spacing w:before="450" w:after="450" w:line="312" w:lineRule="auto"/>
      </w:pPr>
      <w:r>
        <w:rPr>
          <w:rFonts w:ascii="宋体" w:hAnsi="宋体" w:eastAsia="宋体" w:cs="宋体"/>
          <w:color w:val="000"/>
          <w:sz w:val="28"/>
          <w:szCs w:val="28"/>
        </w:rPr>
        <w:t xml:space="preserve">第二，要树立良好的团结形象。团结出权威，团结出智慧，团结出凝聚力、战斗力。大家在一起共事是缘分，相互之间要多信任，少猜疑；多交流，少提防；多关心体贴，少冷漠对峙。要把原则作为团结的生命，在大是大非面前，决不作无原则的让步，只有这样，团结才能健康、持久。要以事业作为团结的粘合剂，如果大家都能想发展的事、尽稳定的责，就很容易想到一块、干到一块、团结到一块；如果心中无事业、胸中无大局，就会各唱各的调，各吹各的号。要通过搞好团结，建设“四好班子”，把“一班人”的心思和精力聚集在一起，真正做到谋发展一股劲、干事业一条心、抓工作一盘棋。</w:t>
      </w:r>
    </w:p>
    <w:p>
      <w:pPr>
        <w:ind w:left="0" w:right="0" w:firstLine="560"/>
        <w:spacing w:before="450" w:after="450" w:line="312" w:lineRule="auto"/>
      </w:pPr>
      <w:r>
        <w:rPr>
          <w:rFonts w:ascii="宋体" w:hAnsi="宋体" w:eastAsia="宋体" w:cs="宋体"/>
          <w:color w:val="000"/>
          <w:sz w:val="28"/>
          <w:szCs w:val="28"/>
        </w:rPr>
        <w:t xml:space="preserve">第三，要树立良好的创新形象。我们要实现又快又好发展，必须坚持与时俱进，敢于打破常规，突破各种束缚，带头解放思想、更新观念，用超常规的思维谋事，用超常规的举措干事，使我们的各项工作体现时代性、把握规律性、富于创造性。创新不是标新立异，不是哗众取宠，而是要使我们的工作效率更高，成效更大。要正确处理好继承与创新的关系，坚决防止走入形式主义误区，为创新而创新。过去取得的成绩是我们今后工作的基础，以前的工作思路、工作举措，正确的要坚持下去，既不要急功近利，但也不能因循守旧，坐失良机，看准了的、形成了共识的，就要大胆地想、大胆地闯、大胆地做。</w:t>
      </w:r>
    </w:p>
    <w:p>
      <w:pPr>
        <w:ind w:left="0" w:right="0" w:firstLine="560"/>
        <w:spacing w:before="450" w:after="450" w:line="312" w:lineRule="auto"/>
      </w:pPr>
      <w:r>
        <w:rPr>
          <w:rFonts w:ascii="宋体" w:hAnsi="宋体" w:eastAsia="宋体" w:cs="宋体"/>
          <w:color w:val="000"/>
          <w:sz w:val="28"/>
          <w:szCs w:val="28"/>
        </w:rPr>
        <w:t xml:space="preserve">塑造良好的干部形象，打造过硬的干部队伍，需要广大党员干部加强自身修养，努力锤炼，做到“三识四气”。三识，即：一要有丰富的知识。知识是做好工作的前提，要通过学习不断吸取知识，用现代知识武装头脑，提高素质。二要有广阔的见识。见识就是视野、境界，见多才能识广。要善于学习别人的先进经验，不要只顾埋头拉车，还要抬头看路；不要只限于纵向比，还要横向比。三要有过人的胆识。胆识来源于见识和知识，艺高人胆大，大家要有勇于创新的胆识，善于用发展的办法解决发展中的问题、用改革的举措化解改革中的矛盾、用开放的思维破除开放中的束缚。四气，即：一要有不等不靠的志气。要自强不息，努力奋斗，立志做大事，为老百姓做事，在建设美好新宜宾的过程中展现才华，创造骄人的业绩，实现自己的人生价值。二要有蓬勃向上的朝气。要充满激情、充满朝气，始终保持昂扬向上的精神状态，主动去把握机遇，抓住机遇，努力做好工作。三要有一往无前的勇气。困难是弹簧，你弱它就强，你强它就弱。遇事不要绕着走，办法总比困难多，一定要有一种不达目的绝不罢休的信心和决心，有一种必胜的信念，有一种勇挑重担、勇于负责、勇争一流的豪迈气概。四要有公道廉洁的正气。有正气先要有底气，我们只有首先做到讲原则，公道正派，守住底线，做人有品德，做官有官德，才能带出好的党风、政风，形成好的民风。</w:t>
      </w:r>
    </w:p>
    <w:p>
      <w:pPr>
        <w:ind w:left="0" w:right="0" w:firstLine="560"/>
        <w:spacing w:before="450" w:after="450" w:line="312" w:lineRule="auto"/>
      </w:pPr>
      <w:r>
        <w:rPr>
          <w:rFonts w:ascii="宋体" w:hAnsi="宋体" w:eastAsia="宋体" w:cs="宋体"/>
          <w:color w:val="000"/>
          <w:sz w:val="28"/>
          <w:szCs w:val="28"/>
        </w:rPr>
        <w:t xml:space="preserve">同志们，新的岗位就是新的征程。今年剩下的时间已经不多了，前一段，市委、市政府对当前和今后一段时间的工作作了安排部署。希望我们新选任的干部既要在原岗位上站好最后一班岗，又要在走上新岗位后尽快熟悉情况、进入角色，开展好工作。只要我们与市委、与全市人民目标同向、事业同心、工作同力；只要我们上下一心、真抓实干、锐意进取，我们的事业就一定能够不断前进，建设美好新宜宾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