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领导在2024年市住建局工作交接会上的讲话[五篇]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市住建局工作交接会上的讲话领导在2024年市住建局工作交接会上的讲话范文各位领导、同志们：作为市住房和城乡建设局局长的提名人选，从今天起，我有缘同大家一起工作，十分荣幸，十分珍惜。一、坚决拥护市委决定。市住房和城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第一篇：领导在2024年市住建局工作交接会上的讲话</w:t>
      </w:r>
    </w:p>
    <w:p>
      <w:pPr>
        <w:ind w:left="0" w:right="0" w:firstLine="560"/>
        <w:spacing w:before="450" w:after="450" w:line="312" w:lineRule="auto"/>
      </w:pPr>
      <w:r>
        <w:rPr>
          <w:rFonts w:ascii="宋体" w:hAnsi="宋体" w:eastAsia="宋体" w:cs="宋体"/>
          <w:color w:val="000"/>
          <w:sz w:val="28"/>
          <w:szCs w:val="28"/>
        </w:rPr>
        <w:t xml:space="preserve">领导在2024年市住建局工作交接会上的讲话范文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作为市住房和城乡建设局局长的提名人选，从今天起，我有缘同大家一起工作，十分荣幸，十分珍惜。</w:t>
      </w:r>
    </w:p>
    <w:p>
      <w:pPr>
        <w:ind w:left="0" w:right="0" w:firstLine="560"/>
        <w:spacing w:before="450" w:after="450" w:line="312" w:lineRule="auto"/>
      </w:pPr>
      <w:r>
        <w:rPr>
          <w:rFonts w:ascii="宋体" w:hAnsi="宋体" w:eastAsia="宋体" w:cs="宋体"/>
          <w:color w:val="000"/>
          <w:sz w:val="28"/>
          <w:szCs w:val="28"/>
        </w:rPr>
        <w:t xml:space="preserve">一、坚决拥护市委决定。市住房和城乡建设局是市政府的重要工作部门，承担着全市住房和城乡建设及管理、城镇低收入家庭住房保障、城建计划编制和监管、工程建设标准体系和工程定额管理、房地产市场监管、建筑活动的指导管理、房屋建筑和市政工程质量安全监管、城市建设科学研究和建筑科技应用推广、城镇减排、城市供水、城市更新、村镇建设指导以及行业人才发展规划和队伍建设等多项职责。对此，市委市政府高度重视，十分关心。这是一份“辛苦你我他，幸福万家人”的工作，因而责任重大，使命光荣。在深化改革创新发展的大背景下，这是具有挑战性的快乐事业，我感恩组织的信任。</w:t>
      </w:r>
    </w:p>
    <w:p>
      <w:pPr>
        <w:ind w:left="0" w:right="0" w:firstLine="560"/>
        <w:spacing w:before="450" w:after="450" w:line="312" w:lineRule="auto"/>
      </w:pPr>
      <w:r>
        <w:rPr>
          <w:rFonts w:ascii="宋体" w:hAnsi="宋体" w:eastAsia="宋体" w:cs="宋体"/>
          <w:color w:val="000"/>
          <w:sz w:val="28"/>
          <w:szCs w:val="28"/>
        </w:rPr>
        <w:t xml:space="preserve">二、我们有基础和信心。住房和城乡建设团队，是有作为的团队，得到了上级领导的充分肯定。X改革开放40年，住房和城乡建设的发展与跨越，就是我们建设人献给全市人民的幸福乐章。历届领导班子留下的好经验、好作风，是我们未来干事成事的宝贵财富。在市委、市政府的坚强领导下，战线上下同心协力，X同志和大家一道谋划的住房和城乡建设工作蓝图，已在实践中写出了精彩序章。我们将坚持一张蓝图绘到底，一届接着一届干，不负期望，不辱使命，接力前行，经受时间的检验。</w:t>
      </w:r>
    </w:p>
    <w:p>
      <w:pPr>
        <w:ind w:left="0" w:right="0" w:firstLine="560"/>
        <w:spacing w:before="450" w:after="450" w:line="312" w:lineRule="auto"/>
      </w:pPr>
      <w:r>
        <w:rPr>
          <w:rFonts w:ascii="宋体" w:hAnsi="宋体" w:eastAsia="宋体" w:cs="宋体"/>
          <w:color w:val="000"/>
          <w:sz w:val="28"/>
          <w:szCs w:val="28"/>
        </w:rPr>
        <w:t xml:space="preserve">三、让我们一道再写新篇。进了一张门，就是一家人。外行遇内行，我诚挚的拜大家为师，向大家学习，请大家支持，受大家监督。希望大家像支持X同志一样支持我的工作，我会像亲人一样对待同志、服务群众。一是让我们在政治上同向。坚持“四个自信”，增强“四个意识”，落实“两个维护”，把党的领导贯穿到工作的各个环节。二是让我们在工作上同步。落实“党政同责”“一岗双责”，坚持“管行业就要管党风廉政建设”“管行业就要管意识形态”“管行业就要管安全生产”“管行业就要管综治维稳”“管行业就要管队伍建设”“管行业就要管人口和计划生育”。在市委“一三五”战略统领下，坚持“一线工作法”，按X书记提出的“大城市就要有大的胸怀，大城市就要有大的格局，大城市就要有大的品质，大城市就要有大的担当”的目标要求，为X的发展建功立业。三是让我们在共事中同约。坚持依法依规办事，执行好“三重一大”制度，落实好“四权一廉”要求，把民主集中制变为我们的习惯和自觉。坚持清清白白做人，坚守底线，不越红线，遵守中央“八项规定”、省委“九项规定”、市委“九项规定”以及《中国共产党党员领导干部廉洁从政若干准则》，严格执行好“八个严禁”“五十二个不准”，筑牢拒腐防变的底线，构建清爽的住建人文环境。坚持凭德才用人，将工作在一线推动，干部在一线发现，把教育干部、使用干部、监督干部和关心干部有机结合起来，用事业栓心留人，把选好人、用好人作为评价组织保障的关键标准。抓大事，凝聚人心，为X的住房和城乡建设事业再续辉煌。</w:t>
      </w:r>
    </w:p>
    <w:p>
      <w:pPr>
        <w:ind w:left="0" w:right="0" w:firstLine="560"/>
        <w:spacing w:before="450" w:after="450" w:line="312" w:lineRule="auto"/>
      </w:pPr>
      <w:r>
        <w:rPr>
          <w:rFonts w:ascii="宋体" w:hAnsi="宋体" w:eastAsia="宋体" w:cs="宋体"/>
          <w:color w:val="000"/>
          <w:sz w:val="28"/>
          <w:szCs w:val="28"/>
        </w:rPr>
        <w:t xml:space="preserve">临近XX节，工作特别多，请大家各司其职，恪尽职守，努力完成好年度工作任务。同时，根据中央、省、市一系列会议精神，用心谋划好工作，按上级的各项纪律要求，过一个愉快的XX节。</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之际，召开全市xx系统工作务虚会，回顾总结2024年，谋划思考2024年，很有必要，非常及时。必要的务虚是为了更好的务实，理性的思考是为了科学的发展。一天下来，大家踊跃发言，盘点收获，展望今年，会议开得非常好。大家会前都做了精心准备，会上都保持了精力集中，发言都体现了精炼精彩。听了以后感到总结成绩令人鼓舞，谋划今年深受启发，意见建议实在管用。会后，我们要很好地运用这次会议的成果，对成绩经验要很好地总结提炼，对工作思路要很好地厘清完善，对意见建议要尽可能地吸收采纳。刚才，市局各位领导也讲了很好的意见，提出了明确的要求，希望大家很好地贯彻落实。下面，我结合大家的发言和平时的思考，就如何做好2024年的工作，谈三个方面的意见。</w:t>
      </w:r>
    </w:p>
    <w:p>
      <w:pPr>
        <w:ind w:left="0" w:right="0" w:firstLine="560"/>
        <w:spacing w:before="450" w:after="450" w:line="312" w:lineRule="auto"/>
      </w:pPr>
      <w:r>
        <w:rPr>
          <w:rFonts w:ascii="宋体" w:hAnsi="宋体" w:eastAsia="宋体" w:cs="宋体"/>
          <w:color w:val="000"/>
          <w:sz w:val="28"/>
          <w:szCs w:val="28"/>
        </w:rPr>
        <w:t xml:space="preserve">在这里讲三句话：</w:t>
      </w:r>
    </w:p>
    <w:p>
      <w:pPr>
        <w:ind w:left="0" w:right="0" w:firstLine="560"/>
        <w:spacing w:before="450" w:after="450" w:line="312" w:lineRule="auto"/>
      </w:pPr>
      <w:r>
        <w:rPr>
          <w:rFonts w:ascii="宋体" w:hAnsi="宋体" w:eastAsia="宋体" w:cs="宋体"/>
          <w:color w:val="000"/>
          <w:sz w:val="28"/>
          <w:szCs w:val="28"/>
        </w:rPr>
        <w:t xml:space="preserve">第一句话，要从看到成绩中坚定信心。</w:t>
      </w:r>
    </w:p>
    <w:p>
      <w:pPr>
        <w:ind w:left="0" w:right="0" w:firstLine="560"/>
        <w:spacing w:before="450" w:after="450" w:line="312" w:lineRule="auto"/>
      </w:pPr>
      <w:r>
        <w:rPr>
          <w:rFonts w:ascii="宋体" w:hAnsi="宋体" w:eastAsia="宋体" w:cs="宋体"/>
          <w:color w:val="000"/>
          <w:sz w:val="28"/>
          <w:szCs w:val="28"/>
        </w:rPr>
        <w:t xml:space="preserve">2024年，是全市xx系统开拓创新、奋力攻坚、砥砺前行的一年。我们认真履责，攻重点、解难点、化热点，可以说是成果丰硕，亮点纷呈，有很多变化值得欣喜，有很多成绩引以自豪。今天各区县市、局属各单位和科室都亮了自己的工作，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一是房地产主要指标“三增一降”。</w:t>
      </w:r>
    </w:p>
    <w:p>
      <w:pPr>
        <w:ind w:left="0" w:right="0" w:firstLine="560"/>
        <w:spacing w:before="450" w:after="450" w:line="312" w:lineRule="auto"/>
      </w:pPr>
      <w:r>
        <w:rPr>
          <w:rFonts w:ascii="宋体" w:hAnsi="宋体" w:eastAsia="宋体" w:cs="宋体"/>
          <w:color w:val="000"/>
          <w:sz w:val="28"/>
          <w:szCs w:val="28"/>
        </w:rPr>
        <w:t xml:space="preserve">全市房地产投资、商品房销售、房地产税收三项指标增幅创历史新高，投资和销售增幅在全省各市州中分别排名第一位和第三位，商品房库存特别是住宅库存明显下降。</w:t>
      </w:r>
    </w:p>
    <w:p>
      <w:pPr>
        <w:ind w:left="0" w:right="0" w:firstLine="560"/>
        <w:spacing w:before="450" w:after="450" w:line="312" w:lineRule="auto"/>
      </w:pPr>
      <w:r>
        <w:rPr>
          <w:rFonts w:ascii="宋体" w:hAnsi="宋体" w:eastAsia="宋体" w:cs="宋体"/>
          <w:color w:val="000"/>
          <w:sz w:val="28"/>
          <w:szCs w:val="28"/>
        </w:rPr>
        <w:t xml:space="preserve">二是稳控房价成效明显。</w:t>
      </w:r>
    </w:p>
    <w:p>
      <w:pPr>
        <w:ind w:left="0" w:right="0" w:firstLine="560"/>
        <w:spacing w:before="450" w:after="450" w:line="312" w:lineRule="auto"/>
      </w:pPr>
      <w:r>
        <w:rPr>
          <w:rFonts w:ascii="宋体" w:hAnsi="宋体" w:eastAsia="宋体" w:cs="宋体"/>
          <w:color w:val="000"/>
          <w:sz w:val="28"/>
          <w:szCs w:val="28"/>
        </w:rPr>
        <w:t xml:space="preserve">我市是被国家统计局纳入住宅销售价格重点监测的xx个大中城市之一，国家统计局每月都要公布上月住宅价格指数情况。2024年上半年，我市房价上涨过快，我们及早反应，主动研判，反复汇报，仨综合施策，现在看效果非常明显。全市住宅价格环比涨幅从xx月份的xx个百分点降到了xx月份的xx个百分点。在xx月xx日全省房地产调控工作会议上，我代表市里介绍了经验。</w:t>
      </w:r>
    </w:p>
    <w:p>
      <w:pPr>
        <w:ind w:left="0" w:right="0" w:firstLine="560"/>
        <w:spacing w:before="450" w:after="450" w:line="312" w:lineRule="auto"/>
      </w:pPr>
      <w:r>
        <w:rPr>
          <w:rFonts w:ascii="宋体" w:hAnsi="宋体" w:eastAsia="宋体" w:cs="宋体"/>
          <w:color w:val="000"/>
          <w:sz w:val="28"/>
          <w:szCs w:val="28"/>
        </w:rPr>
        <w:t xml:space="preserve">三是市场秩序明显规范。</w:t>
      </w:r>
    </w:p>
    <w:p>
      <w:pPr>
        <w:ind w:left="0" w:right="0" w:firstLine="560"/>
        <w:spacing w:before="450" w:after="450" w:line="312" w:lineRule="auto"/>
      </w:pPr>
      <w:r>
        <w:rPr>
          <w:rFonts w:ascii="宋体" w:hAnsi="宋体" w:eastAsia="宋体" w:cs="宋体"/>
          <w:color w:val="000"/>
          <w:sz w:val="28"/>
          <w:szCs w:val="28"/>
        </w:rPr>
        <w:t xml:space="preserve">我们重点围绕“化解、整治、监管”三个方面发力：处理问题楼盘化解老问题，开展专项整治查处现问题，加强市场监管严防新问题，效果非常明显。</w:t>
      </w:r>
    </w:p>
    <w:p>
      <w:pPr>
        <w:ind w:left="0" w:right="0" w:firstLine="560"/>
        <w:spacing w:before="450" w:after="450" w:line="312" w:lineRule="auto"/>
      </w:pPr>
      <w:r>
        <w:rPr>
          <w:rFonts w:ascii="宋体" w:hAnsi="宋体" w:eastAsia="宋体" w:cs="宋体"/>
          <w:color w:val="000"/>
          <w:sz w:val="28"/>
          <w:szCs w:val="28"/>
        </w:rPr>
        <w:t xml:space="preserve">四是棚改攻坚力度空前。</w:t>
      </w:r>
    </w:p>
    <w:p>
      <w:pPr>
        <w:ind w:left="0" w:right="0" w:firstLine="560"/>
        <w:spacing w:before="450" w:after="450" w:line="312" w:lineRule="auto"/>
      </w:pPr>
      <w:r>
        <w:rPr>
          <w:rFonts w:ascii="宋体" w:hAnsi="宋体" w:eastAsia="宋体" w:cs="宋体"/>
          <w:color w:val="000"/>
          <w:sz w:val="28"/>
          <w:szCs w:val="28"/>
        </w:rPr>
        <w:t xml:space="preserve">征拆签约创造新纪录，片区开发形成新格局，品质提升达到新高度。书记、市长对市城区棚改工作视察后给予了充分肯定。</w:t>
      </w:r>
    </w:p>
    <w:p>
      <w:pPr>
        <w:ind w:left="0" w:right="0" w:firstLine="560"/>
        <w:spacing w:before="450" w:after="450" w:line="312" w:lineRule="auto"/>
      </w:pPr>
      <w:r>
        <w:rPr>
          <w:rFonts w:ascii="宋体" w:hAnsi="宋体" w:eastAsia="宋体" w:cs="宋体"/>
          <w:color w:val="000"/>
          <w:sz w:val="28"/>
          <w:szCs w:val="28"/>
        </w:rPr>
        <w:t xml:space="preserve">五是房地产服务业正在做大做强。</w:t>
      </w:r>
    </w:p>
    <w:p>
      <w:pPr>
        <w:ind w:left="0" w:right="0" w:firstLine="560"/>
        <w:spacing w:before="450" w:after="450" w:line="312" w:lineRule="auto"/>
      </w:pPr>
      <w:r>
        <w:rPr>
          <w:rFonts w:ascii="宋体" w:hAnsi="宋体" w:eastAsia="宋体" w:cs="宋体"/>
          <w:color w:val="000"/>
          <w:sz w:val="28"/>
          <w:szCs w:val="28"/>
        </w:rPr>
        <w:t xml:space="preserve">特别是物业管理工作纳入了对“四区”的考核评比，建立了执法部门进小区机制，开展了“物业服务示范小区”评选。去年经纪机构二手房交易面积和交易额均同比增长xx以上。</w:t>
      </w:r>
    </w:p>
    <w:p>
      <w:pPr>
        <w:ind w:left="0" w:right="0" w:firstLine="560"/>
        <w:spacing w:before="450" w:after="450" w:line="312" w:lineRule="auto"/>
      </w:pPr>
      <w:r>
        <w:rPr>
          <w:rFonts w:ascii="宋体" w:hAnsi="宋体" w:eastAsia="宋体" w:cs="宋体"/>
          <w:color w:val="000"/>
          <w:sz w:val="28"/>
          <w:szCs w:val="28"/>
        </w:rPr>
        <w:t xml:space="preserve">六是队伍建设出现了新气象。</w:t>
      </w:r>
    </w:p>
    <w:p>
      <w:pPr>
        <w:ind w:left="0" w:right="0" w:firstLine="560"/>
        <w:spacing w:before="450" w:after="450" w:line="312" w:lineRule="auto"/>
      </w:pPr>
      <w:r>
        <w:rPr>
          <w:rFonts w:ascii="宋体" w:hAnsi="宋体" w:eastAsia="宋体" w:cs="宋体"/>
          <w:color w:val="000"/>
          <w:sz w:val="28"/>
          <w:szCs w:val="28"/>
        </w:rPr>
        <w:t xml:space="preserve">确立了“精神抖擞、精明能干、精益求精、精诚团结”的队伍建设新目标，强调了“八个不因我”和“六个严禁”的作风建设新要求，出台了一系列内部管理和风险防控的新制度，开展了“五创五争”主题活动，获得了“全国青年文明号”等一大批中央、省、市荣誉称号，我们各区县市都是这样，得了不少的先进，拿了不少的牌子，同时也得到了市委市政府的高度肯定。在xx月份的市直经济部门主要负责人座谈会上，xx书记听取汇报后，对今年的xx工作给予了充分肯定，他说今年的xx工作“非常不错，很有成效”;涂碧波副市长在我局的工作总结材料上批示：“2024年房产棚改工作可圈可点，可喜可贺，望再接再厉，争取更大成绩，更多亮点”。说明市委市政府对我们去年的工作是充分肯定的。因为是务虚会，在这里不面面俱到。总之，这一年大家都做出了努力，都很有成效。这些成绩的取得来之不易，我们应该倍加珍惜，倍受鼓舞，要在看到成绩中坚定信心。</w:t>
      </w:r>
    </w:p>
    <w:p>
      <w:pPr>
        <w:ind w:left="0" w:right="0" w:firstLine="560"/>
        <w:spacing w:before="450" w:after="450" w:line="312" w:lineRule="auto"/>
      </w:pPr>
      <w:r>
        <w:rPr>
          <w:rFonts w:ascii="宋体" w:hAnsi="宋体" w:eastAsia="宋体" w:cs="宋体"/>
          <w:color w:val="000"/>
          <w:sz w:val="28"/>
          <w:szCs w:val="28"/>
        </w:rPr>
        <w:t xml:space="preserve">第二句话：要从总结经验中提炼升华。</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总结经验的目的，就在于从实践上升到理论，再用理论来指导实践。一年来，我们摸索出了一系列好经验、好做法，要认真总结、提炼、升华。听了大家的发言，结合平时的感受，我觉得主要有这么几条：</w:t>
      </w:r>
    </w:p>
    <w:p>
      <w:pPr>
        <w:ind w:left="0" w:right="0" w:firstLine="560"/>
        <w:spacing w:before="450" w:after="450" w:line="312" w:lineRule="auto"/>
      </w:pPr>
      <w:r>
        <w:rPr>
          <w:rFonts w:ascii="宋体" w:hAnsi="宋体" w:eastAsia="宋体" w:cs="宋体"/>
          <w:color w:val="000"/>
          <w:sz w:val="28"/>
          <w:szCs w:val="28"/>
        </w:rPr>
        <w:t xml:space="preserve">一是争取重视是前提。</w:t>
      </w:r>
    </w:p>
    <w:p>
      <w:pPr>
        <w:ind w:left="0" w:right="0" w:firstLine="560"/>
        <w:spacing w:before="450" w:after="450" w:line="312" w:lineRule="auto"/>
      </w:pPr>
      <w:r>
        <w:rPr>
          <w:rFonts w:ascii="宋体" w:hAnsi="宋体" w:eastAsia="宋体" w:cs="宋体"/>
          <w:color w:val="000"/>
          <w:sz w:val="28"/>
          <w:szCs w:val="28"/>
        </w:rPr>
        <w:t xml:space="preserve">没有党委政府重视，就没有部门和企业的支持配合，工作开展就没有高的层级和强的力度。在这方面，去年我们是深有感触的。比如棚改攻坚，书记、市长，分管副市长多次调度。xx在前不久召开的市城区棚改工作会上讲，今后棚改工作就是要实行“一把手”负责制;比如房价稳控，去年面对房价过快上涨的情况，我们先后xx次向市委政府专题汇报，市长、分管副市长xx次作出重要批示，为我们实施价格干预稳控房价吃了定心丸，所以效果非常明显;比如物业管理，去年召开了高规格的全市物业管理工作会议，将物业管理纳入了对四区的城市管理考核，并纳入了年底的绩效评估;再譬如问题楼盘处理等等。我们各个区县也是这样，比如澧县，争取县委县政府重视，将征收办等两个机构升格为正科级，归口xx局管理;鼎城区xx局争取区委区政府重视，解决了一系列老大难的问题。</w:t>
      </w:r>
    </w:p>
    <w:p>
      <w:pPr>
        <w:ind w:left="0" w:right="0" w:firstLine="560"/>
        <w:spacing w:before="450" w:after="450" w:line="312" w:lineRule="auto"/>
      </w:pPr>
      <w:r>
        <w:rPr>
          <w:rFonts w:ascii="宋体" w:hAnsi="宋体" w:eastAsia="宋体" w:cs="宋体"/>
          <w:color w:val="000"/>
          <w:sz w:val="28"/>
          <w:szCs w:val="28"/>
        </w:rPr>
        <w:t xml:space="preserve">二是创新引领是法宝。</w:t>
      </w:r>
    </w:p>
    <w:p>
      <w:pPr>
        <w:ind w:left="0" w:right="0" w:firstLine="560"/>
        <w:spacing w:before="450" w:after="450" w:line="312" w:lineRule="auto"/>
      </w:pPr>
      <w:r>
        <w:rPr>
          <w:rFonts w:ascii="宋体" w:hAnsi="宋体" w:eastAsia="宋体" w:cs="宋体"/>
          <w:color w:val="000"/>
          <w:sz w:val="28"/>
          <w:szCs w:val="28"/>
        </w:rPr>
        <w:t xml:space="preserve">没有创新，就没有创优，一切工作将会按部就班、停滞不前、毫无起色。去年工作之所以成效明显，亮点纷呈，受到市委政府肯定，我觉得一个重要的法宝就是坚持了创新引领。市县两级都在制度、机制、平台和方式方法上推出了一系列创新举措。比如问题楼盘的处理上，我们将“项目责任清单”变为“部门责任清单”;在棚改工作中，我们采取了集中签约的模式，津市也形成了“四大机制”;房地产项目的监管，我们推出了项目全生命周期联合监管平台。特别是“三见三快”处理物业矛盾纠纷和“三先三后”化解问题楼盘的做法，先后被新华网予以报道。还有市xx政务窗口实行“不叫号、不收费、不延误、不折腾，即来即办、立等可取”的经验被市委《每日要情》刊载推荐。这些都是我们的一些创新成果。</w:t>
      </w:r>
    </w:p>
    <w:p>
      <w:pPr>
        <w:ind w:left="0" w:right="0" w:firstLine="560"/>
        <w:spacing w:before="450" w:after="450" w:line="312" w:lineRule="auto"/>
      </w:pPr>
      <w:r>
        <w:rPr>
          <w:rFonts w:ascii="宋体" w:hAnsi="宋体" w:eastAsia="宋体" w:cs="宋体"/>
          <w:color w:val="000"/>
          <w:sz w:val="28"/>
          <w:szCs w:val="28"/>
        </w:rPr>
        <w:t xml:space="preserve">三是压实责任是关键。</w:t>
      </w:r>
    </w:p>
    <w:p>
      <w:pPr>
        <w:ind w:left="0" w:right="0" w:firstLine="560"/>
        <w:spacing w:before="450" w:after="450" w:line="312" w:lineRule="auto"/>
      </w:pPr>
      <w:r>
        <w:rPr>
          <w:rFonts w:ascii="宋体" w:hAnsi="宋体" w:eastAsia="宋体" w:cs="宋体"/>
          <w:color w:val="000"/>
          <w:sz w:val="28"/>
          <w:szCs w:val="28"/>
        </w:rPr>
        <w:t xml:space="preserve">既有责任制，又有责任追究制;既有工作流程，又有工作要求。这是去年我们抓工作的根本做法，确保了各项工作的落小落细和强力推进。因不作为、缓作为、乱作为导致的投诉举报明显减少。</w:t>
      </w:r>
    </w:p>
    <w:p>
      <w:pPr>
        <w:ind w:left="0" w:right="0" w:firstLine="560"/>
        <w:spacing w:before="450" w:after="450" w:line="312" w:lineRule="auto"/>
      </w:pPr>
      <w:r>
        <w:rPr>
          <w:rFonts w:ascii="宋体" w:hAnsi="宋体" w:eastAsia="宋体" w:cs="宋体"/>
          <w:color w:val="000"/>
          <w:sz w:val="28"/>
          <w:szCs w:val="28"/>
        </w:rPr>
        <w:t xml:space="preserve">四是建强队伍是保证。</w:t>
      </w:r>
    </w:p>
    <w:p>
      <w:pPr>
        <w:ind w:left="0" w:right="0" w:firstLine="560"/>
        <w:spacing w:before="450" w:after="450" w:line="312" w:lineRule="auto"/>
      </w:pPr>
      <w:r>
        <w:rPr>
          <w:rFonts w:ascii="宋体" w:hAnsi="宋体" w:eastAsia="宋体" w:cs="宋体"/>
          <w:color w:val="000"/>
          <w:sz w:val="28"/>
          <w:szCs w:val="28"/>
        </w:rPr>
        <w:t xml:space="preserve">这个前面已经讲过，这里就不再赘述。</w:t>
      </w:r>
    </w:p>
    <w:p>
      <w:pPr>
        <w:ind w:left="0" w:right="0" w:firstLine="560"/>
        <w:spacing w:before="450" w:after="450" w:line="312" w:lineRule="auto"/>
      </w:pPr>
      <w:r>
        <w:rPr>
          <w:rFonts w:ascii="宋体" w:hAnsi="宋体" w:eastAsia="宋体" w:cs="宋体"/>
          <w:color w:val="000"/>
          <w:sz w:val="28"/>
          <w:szCs w:val="28"/>
        </w:rPr>
        <w:t xml:space="preserve">以上四条，既是我们的体会，也是我们的经验，一定要在今后的工作中予以坚持。</w:t>
      </w:r>
    </w:p>
    <w:p>
      <w:pPr>
        <w:ind w:left="0" w:right="0" w:firstLine="560"/>
        <w:spacing w:before="450" w:after="450" w:line="312" w:lineRule="auto"/>
      </w:pPr>
      <w:r>
        <w:rPr>
          <w:rFonts w:ascii="宋体" w:hAnsi="宋体" w:eastAsia="宋体" w:cs="宋体"/>
          <w:color w:val="000"/>
          <w:sz w:val="28"/>
          <w:szCs w:val="28"/>
        </w:rPr>
        <w:t xml:space="preserve">第三句话，要在查找问题中明确方向。</w:t>
      </w:r>
    </w:p>
    <w:p>
      <w:pPr>
        <w:ind w:left="0" w:right="0" w:firstLine="560"/>
        <w:spacing w:before="450" w:after="450" w:line="312" w:lineRule="auto"/>
      </w:pPr>
      <w:r>
        <w:rPr>
          <w:rFonts w:ascii="宋体" w:hAnsi="宋体" w:eastAsia="宋体" w:cs="宋体"/>
          <w:color w:val="000"/>
          <w:sz w:val="28"/>
          <w:szCs w:val="28"/>
        </w:rPr>
        <w:t xml:space="preserve">坚持问题导向，这是一个重要的工作方法。冷静分析，我们无论是在产业发展上，还是在具体工作中，都还存在一些问题和不足。大家在刚才的发言过程中，也进行了一些查摆，提出了一些建议，从更高层面看，我觉得主要是三个方面：</w:t>
      </w:r>
    </w:p>
    <w:p>
      <w:pPr>
        <w:ind w:left="0" w:right="0" w:firstLine="560"/>
        <w:spacing w:before="450" w:after="450" w:line="312" w:lineRule="auto"/>
      </w:pPr>
      <w:r>
        <w:rPr>
          <w:rFonts w:ascii="宋体" w:hAnsi="宋体" w:eastAsia="宋体" w:cs="宋体"/>
          <w:color w:val="000"/>
          <w:sz w:val="28"/>
          <w:szCs w:val="28"/>
        </w:rPr>
        <w:t xml:space="preserve">一是产业发展不平衡不充分。</w:t>
      </w:r>
    </w:p>
    <w:p>
      <w:pPr>
        <w:ind w:left="0" w:right="0" w:firstLine="560"/>
        <w:spacing w:before="450" w:after="450" w:line="312" w:lineRule="auto"/>
      </w:pPr>
      <w:r>
        <w:rPr>
          <w:rFonts w:ascii="宋体" w:hAnsi="宋体" w:eastAsia="宋体" w:cs="宋体"/>
          <w:color w:val="000"/>
          <w:sz w:val="28"/>
          <w:szCs w:val="28"/>
        </w:rPr>
        <w:t xml:space="preserve">主要体现在“两个单一”和“三大压力”。所谓“两个单一”，就是产业结构和产品结构比较单一。房地产业包括房地产开发经营和房地产服务业，现在我们房地产开发经营这一块还比较好，但是房地产服务业这一块，还没有跟上来，包括物业管理业和中介服务业。从产品结构看，现在基本上是住宅开发，复合地产还是不多，这几年我们引进了万达，开发了一些复合地产，但是总的来说这方面还是不够。“三大压力”：第一个是房价上涨压力非常大，马上面临碧桂园、恒大高溢价取得土地的两个新建项目上市，楼面地价都上了xx多;第二个是非住宅去库存压力，我们住宅和非住宅库存比超过xx：xx，非住宅库存比住宅库存还多;第三个压力是涉房维稳压力，涉房信访不断，虽然是信访问题，但从根本上反映了产业发展中存在的问题和不足。</w:t>
      </w:r>
    </w:p>
    <w:p>
      <w:pPr>
        <w:ind w:left="0" w:right="0" w:firstLine="560"/>
        <w:spacing w:before="450" w:after="450" w:line="312" w:lineRule="auto"/>
      </w:pPr>
      <w:r>
        <w:rPr>
          <w:rFonts w:ascii="宋体" w:hAnsi="宋体" w:eastAsia="宋体" w:cs="宋体"/>
          <w:color w:val="000"/>
          <w:sz w:val="28"/>
          <w:szCs w:val="28"/>
        </w:rPr>
        <w:t xml:space="preserve">二是创新意识不强、氛围不浓、能力不足、举措不多，效果不够明显。</w:t>
      </w:r>
    </w:p>
    <w:p>
      <w:pPr>
        <w:ind w:left="0" w:right="0" w:firstLine="560"/>
        <w:spacing w:before="450" w:after="450" w:line="312" w:lineRule="auto"/>
      </w:pPr>
      <w:r>
        <w:rPr>
          <w:rFonts w:ascii="宋体" w:hAnsi="宋体" w:eastAsia="宋体" w:cs="宋体"/>
          <w:color w:val="000"/>
          <w:sz w:val="28"/>
          <w:szCs w:val="28"/>
        </w:rPr>
        <w:t xml:space="preserve">刚才听了大家的发言，我觉得各地工作还是做得不错，但是亮点不多。第三个不足，就是系统联系不紧密。首先我作检查，到xx局来之后，下基层调研不够。另一个方面，我们区县对市局的一些工作部署回应不多。比如年初我们下发了开展“美好居住”调研的通知，没有一个区县市上报了调研成果。这反映了我们xx系统调研意识不强和氛围不浓的问题，缺乏调查研究和理性思考，推进工作就不可能有深度。这些问题我们今后要重点解决。</w:t>
      </w:r>
    </w:p>
    <w:p>
      <w:pPr>
        <w:ind w:left="0" w:right="0" w:firstLine="560"/>
        <w:spacing w:before="450" w:after="450" w:line="312" w:lineRule="auto"/>
      </w:pPr>
      <w:r>
        <w:rPr>
          <w:rFonts w:ascii="黑体" w:hAnsi="黑体" w:eastAsia="黑体" w:cs="黑体"/>
          <w:color w:val="000000"/>
          <w:sz w:val="36"/>
          <w:szCs w:val="36"/>
          <w:b w:val="1"/>
          <w:bCs w:val="1"/>
        </w:rPr>
        <w:t xml:space="preserve">第三篇：市住建局2024工作总结</w:t>
      </w:r>
    </w:p>
    <w:p>
      <w:pPr>
        <w:ind w:left="0" w:right="0" w:firstLine="560"/>
        <w:spacing w:before="450" w:after="450" w:line="312" w:lineRule="auto"/>
      </w:pPr>
      <w:r>
        <w:rPr>
          <w:rFonts w:ascii="宋体" w:hAnsi="宋体" w:eastAsia="宋体" w:cs="宋体"/>
          <w:color w:val="000"/>
          <w:sz w:val="28"/>
          <w:szCs w:val="28"/>
        </w:rPr>
        <w:t xml:space="preserve">2024年工作总结和2024年工作安排的汇报材料</w:t>
      </w:r>
    </w:p>
    <w:p>
      <w:pPr>
        <w:ind w:left="0" w:right="0" w:firstLine="560"/>
        <w:spacing w:before="450" w:after="450" w:line="312" w:lineRule="auto"/>
      </w:pPr>
      <w:r>
        <w:rPr>
          <w:rFonts w:ascii="宋体" w:hAnsi="宋体" w:eastAsia="宋体" w:cs="宋体"/>
          <w:color w:val="000"/>
          <w:sz w:val="28"/>
          <w:szCs w:val="28"/>
        </w:rPr>
        <w:t xml:space="preserve">***市住房和城乡建设局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按照要求，现将我局及2024年工作安排情况汇报如下：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（一）多措并举，全力推进房地产业管理</w:t>
      </w:r>
    </w:p>
    <w:p>
      <w:pPr>
        <w:ind w:left="0" w:right="0" w:firstLine="560"/>
        <w:spacing w:before="450" w:after="450" w:line="312" w:lineRule="auto"/>
      </w:pPr>
      <w:r>
        <w:rPr>
          <w:rFonts w:ascii="宋体" w:hAnsi="宋体" w:eastAsia="宋体" w:cs="宋体"/>
          <w:color w:val="000"/>
          <w:sz w:val="28"/>
          <w:szCs w:val="28"/>
        </w:rPr>
        <w:t xml:space="preserve">全市房地产开发项目共40项，91.87万㎡，计划投资18.08亿元，本年计划投资11.10亿元。其中：新建项目8项，15.90万㎡；续建项目25项，52.54万㎡。预计年底竣工18项，34.53万㎡，累计完成投资7.15亿元</w:t>
      </w:r>
    </w:p>
    <w:p>
      <w:pPr>
        <w:ind w:left="0" w:right="0" w:firstLine="560"/>
        <w:spacing w:before="450" w:after="450" w:line="312" w:lineRule="auto"/>
      </w:pPr>
      <w:r>
        <w:rPr>
          <w:rFonts w:ascii="宋体" w:hAnsi="宋体" w:eastAsia="宋体" w:cs="宋体"/>
          <w:color w:val="000"/>
          <w:sz w:val="28"/>
          <w:szCs w:val="28"/>
        </w:rPr>
        <w:t xml:space="preserve">“去库存”工作稳步推进。工作中，加大棚户区改造的货币化安置比例，鼓励自主购买库存房源。在签约大厅设置库存商品房房源展区，鼓励被征收人自主选择库存商品房。通过提高公积金贷款额度、降低首付比例和贷款利率、优化商品房供应结构等措施，促进库存商品房的销售。截至目前，消化库存商品房24.52万平方米、2540套，其中2024年城市棚户区改造全部采取货币化安置方式，通过棚户区改造直接去库存536套，4.72万平方米。截止目前，库存商品房45.45万㎡，6055套，其中：住宅33.79万平方米，3112套。“去库存”工作已取得明显成效。</w:t>
      </w:r>
    </w:p>
    <w:p>
      <w:pPr>
        <w:ind w:left="0" w:right="0" w:firstLine="560"/>
        <w:spacing w:before="450" w:after="450" w:line="312" w:lineRule="auto"/>
      </w:pPr>
      <w:r>
        <w:rPr>
          <w:rFonts w:ascii="宋体" w:hAnsi="宋体" w:eastAsia="宋体" w:cs="宋体"/>
          <w:color w:val="000"/>
          <w:sz w:val="28"/>
          <w:szCs w:val="28"/>
        </w:rPr>
        <w:t xml:space="preserve">房屋征收工作成效明显。2024年自治区下达我市城市棚户区改造任务750套，11.25万平方米，计划投资3.15亿元。为积极做好去库存工作，按照市政府统一部署，2024年城市棚户区改造项目全部采取货币化安置。截止目前，房屋征收工作已基本结束，签约797套，超额完成自治区责任目标任务106%。2024、2024年城市棚户区改造项目已开工36栋回迁安置楼及基础设施配套工程，总建筑面积19.17万平方米。截止目前，24栋回迁安置楼已主体封顶，其中10栋于年底交付使用，其余已开工回迁安置楼及基础设施配套工程将于2024年9月30日前完工。</w:t>
      </w:r>
    </w:p>
    <w:p>
      <w:pPr>
        <w:ind w:left="0" w:right="0" w:firstLine="560"/>
        <w:spacing w:before="450" w:after="450" w:line="312" w:lineRule="auto"/>
      </w:pPr>
      <w:r>
        <w:rPr>
          <w:rFonts w:ascii="宋体" w:hAnsi="宋体" w:eastAsia="宋体" w:cs="宋体"/>
          <w:color w:val="000"/>
          <w:sz w:val="28"/>
          <w:szCs w:val="28"/>
        </w:rPr>
        <w:t xml:space="preserve">保障性住房工作有序推进。***市《公共租赁住房保障实施细则》已经市政府常务会议研究通过，正在进行网上公示阶段，同时与发改部门积极对接房屋租金测算事宜。力争2024年年底前，完成自治区责任目标入住率达到95%以上。</w:t>
      </w:r>
    </w:p>
    <w:p>
      <w:pPr>
        <w:ind w:left="0" w:right="0" w:firstLine="560"/>
        <w:spacing w:before="450" w:after="450" w:line="312" w:lineRule="auto"/>
      </w:pPr>
      <w:r>
        <w:rPr>
          <w:rFonts w:ascii="宋体" w:hAnsi="宋体" w:eastAsia="宋体" w:cs="宋体"/>
          <w:color w:val="000"/>
          <w:sz w:val="28"/>
          <w:szCs w:val="28"/>
        </w:rPr>
        <w:t xml:space="preserve">物业管理工作扎实推进。积极推动“物业管理服务规范年”活动，召开物业企业推进会，传达自治区规范服务工作要求，以物业服务企业考核标准为内容开展系统培训，督促物业企业按照评分细则全面落实。重点落实“两箱三栏”上墙工作，开展专项检查10次，组织专人审核物业企业制度初稿，严格规范上墙公示内容。实施了老旧小区改造、住宅小区突发事件应急抢修等工程。截止目前，完成住宅专项维修资金使用147项，改造概算约200.63万元，完成应急抢修工程157项，改造概算约450.08万元。集中解决了一批居民反映强烈、涉及百姓切身利益的问题。</w:t>
      </w:r>
    </w:p>
    <w:p>
      <w:pPr>
        <w:ind w:left="0" w:right="0" w:firstLine="560"/>
        <w:spacing w:before="450" w:after="450" w:line="312" w:lineRule="auto"/>
      </w:pPr>
      <w:r>
        <w:rPr>
          <w:rFonts w:ascii="宋体" w:hAnsi="宋体" w:eastAsia="宋体" w:cs="宋体"/>
          <w:color w:val="000"/>
          <w:sz w:val="28"/>
          <w:szCs w:val="28"/>
        </w:rPr>
        <w:t xml:space="preserve">（二）强化监管，稳步推进建筑业管理</w:t>
      </w:r>
    </w:p>
    <w:p>
      <w:pPr>
        <w:ind w:left="0" w:right="0" w:firstLine="560"/>
        <w:spacing w:before="450" w:after="450" w:line="312" w:lineRule="auto"/>
      </w:pPr>
      <w:r>
        <w:rPr>
          <w:rFonts w:ascii="宋体" w:hAnsi="宋体" w:eastAsia="宋体" w:cs="宋体"/>
          <w:color w:val="000"/>
          <w:sz w:val="28"/>
          <w:szCs w:val="28"/>
        </w:rPr>
        <w:t xml:space="preserve">截至目前，全市在建房屋建筑工程62项，70.47万平方米。其中：新建工程43项，46.28万平方米；结转工程19项，24.19万平方米。</w:t>
      </w:r>
    </w:p>
    <w:p>
      <w:pPr>
        <w:ind w:left="0" w:right="0" w:firstLine="560"/>
        <w:spacing w:before="450" w:after="450" w:line="312" w:lineRule="auto"/>
      </w:pPr>
      <w:r>
        <w:rPr>
          <w:rFonts w:ascii="宋体" w:hAnsi="宋体" w:eastAsia="宋体" w:cs="宋体"/>
          <w:color w:val="000"/>
          <w:sz w:val="28"/>
          <w:szCs w:val="28"/>
        </w:rPr>
        <w:t xml:space="preserve">强化建设工程质量监管。加强培训学习，提升监督执法人员自身素质和能力水平。不断深化工程质量管理制度改革，创新管理机制，着力提升工程质量安全监管水平。截止目前，开展建筑市场专项检查8次，下达停工整改通知书347份，整改意见2024条；召开质量安全技术交底会议38次；审结各类工业民用建筑项目图纸62项，42.79万平方米；受理176个项目，6941组材料检测，合格6626组，合格率达95%；制止并排除质量、安全事故10起，及时消除事故隐患，保障人民的生命财产安全。</w:t>
      </w:r>
    </w:p>
    <w:p>
      <w:pPr>
        <w:ind w:left="0" w:right="0" w:firstLine="560"/>
        <w:spacing w:before="450" w:after="450" w:line="312" w:lineRule="auto"/>
      </w:pPr>
      <w:r>
        <w:rPr>
          <w:rFonts w:ascii="宋体" w:hAnsi="宋体" w:eastAsia="宋体" w:cs="宋体"/>
          <w:color w:val="000"/>
          <w:sz w:val="28"/>
          <w:szCs w:val="28"/>
        </w:rPr>
        <w:t xml:space="preserve">不断加大建筑业管理力度。积极发挥建筑工程五方责任主体作用，完善质量安全监管模式。加大联合执法检查力度，有效遏制和严厉打击建筑市场违法转包、分包、挂靠等各类违法违规行为。全面推行建筑业企业从业人员实名制综合信息管理系统及农民工工资“一卡通”制度，规范建筑领域农民工工资支付行为，使农民工工资能够按月及时足额发放。截至目前，建设工程社保费收缴152项，7108.87万元；农民工工资保障金收缴85项，1695.03万元。</w:t>
      </w:r>
    </w:p>
    <w:p>
      <w:pPr>
        <w:ind w:left="0" w:right="0" w:firstLine="560"/>
        <w:spacing w:before="450" w:after="450" w:line="312" w:lineRule="auto"/>
      </w:pPr>
      <w:r>
        <w:rPr>
          <w:rFonts w:ascii="宋体" w:hAnsi="宋体" w:eastAsia="宋体" w:cs="宋体"/>
          <w:color w:val="000"/>
          <w:sz w:val="28"/>
          <w:szCs w:val="28"/>
        </w:rPr>
        <w:t xml:space="preserve">（三）统筹兼顾，精细做好市政公用事业管理</w:t>
      </w:r>
    </w:p>
    <w:p>
      <w:pPr>
        <w:ind w:left="0" w:right="0" w:firstLine="560"/>
        <w:spacing w:before="450" w:after="450" w:line="312" w:lineRule="auto"/>
      </w:pPr>
      <w:r>
        <w:rPr>
          <w:rFonts w:ascii="宋体" w:hAnsi="宋体" w:eastAsia="宋体" w:cs="宋体"/>
          <w:color w:val="000"/>
          <w:sz w:val="28"/>
          <w:szCs w:val="28"/>
        </w:rPr>
        <w:t xml:space="preserve">市政建设维护。建立市政巡逻维护队，坚持全天候、全方位不间断巡视。实施市政设施网格化管理，责任到人，对发现的问题及时处置，有效确保了市政设施的安全运行。公共设施区域内安放多语种标识共计125块，维修道板7080平方米、边石1120米。清掏雨水沉淀井42座，疏通排污管线23公里。路灯设施完好率达到98%以上，主要道路亮灯率达到98%以上。</w:t>
      </w:r>
    </w:p>
    <w:p>
      <w:pPr>
        <w:ind w:left="0" w:right="0" w:firstLine="560"/>
        <w:spacing w:before="450" w:after="450" w:line="312" w:lineRule="auto"/>
      </w:pPr>
      <w:r>
        <w:rPr>
          <w:rFonts w:ascii="宋体" w:hAnsi="宋体" w:eastAsia="宋体" w:cs="宋体"/>
          <w:color w:val="000"/>
          <w:sz w:val="28"/>
          <w:szCs w:val="28"/>
        </w:rPr>
        <w:t xml:space="preserve">园林绿化管理。2024年开展市区树木栽植、草坪种植、花卉种植、公园广场草坪补植工程、树池改造、苗圃及苗木驯化工程等8项绿化工程，绿化面积20万平方米。截至目前，已全部完成，完成投资1280万元。</w:t>
      </w:r>
    </w:p>
    <w:p>
      <w:pPr>
        <w:ind w:left="0" w:right="0" w:firstLine="560"/>
        <w:spacing w:before="450" w:after="450" w:line="312" w:lineRule="auto"/>
      </w:pPr>
      <w:r>
        <w:rPr>
          <w:rFonts w:ascii="宋体" w:hAnsi="宋体" w:eastAsia="宋体" w:cs="宋体"/>
          <w:color w:val="000"/>
          <w:sz w:val="28"/>
          <w:szCs w:val="28"/>
        </w:rPr>
        <w:t xml:space="preserve">供热燃气管理。加大对我市燃气、供热企业安全大检查力度，确保燃气、供热设施设备安全运行。积极开展应急抢修工作，为百姓解决了采暖期供热跑、冒、滴、漏等困难问题。对全市28个小区45栋住宅楼5公里供热管网进行</w:t>
      </w:r>
    </w:p>
    <w:p>
      <w:pPr>
        <w:ind w:left="0" w:right="0" w:firstLine="560"/>
        <w:spacing w:before="450" w:after="450" w:line="312" w:lineRule="auto"/>
      </w:pPr>
      <w:r>
        <w:rPr>
          <w:rFonts w:ascii="宋体" w:hAnsi="宋体" w:eastAsia="宋体" w:cs="宋体"/>
          <w:color w:val="000"/>
          <w:sz w:val="28"/>
          <w:szCs w:val="28"/>
        </w:rPr>
        <w:t xml:space="preserve">“冬病夏医”改造工程，总投资约371万元，现已全部完成。居民反映因供热管网老化，集中连片不热的问题已基本解决。</w:t>
      </w:r>
    </w:p>
    <w:p>
      <w:pPr>
        <w:ind w:left="0" w:right="0" w:firstLine="560"/>
        <w:spacing w:before="450" w:after="450" w:line="312" w:lineRule="auto"/>
      </w:pPr>
      <w:r>
        <w:rPr>
          <w:rFonts w:ascii="宋体" w:hAnsi="宋体" w:eastAsia="宋体" w:cs="宋体"/>
          <w:color w:val="000"/>
          <w:sz w:val="28"/>
          <w:szCs w:val="28"/>
        </w:rPr>
        <w:t xml:space="preserve">（四）合理安排，扎实推进重点基础设施工程建设</w:t>
      </w:r>
    </w:p>
    <w:p>
      <w:pPr>
        <w:ind w:left="0" w:right="0" w:firstLine="560"/>
        <w:spacing w:before="450" w:after="450" w:line="312" w:lineRule="auto"/>
      </w:pPr>
      <w:r>
        <w:rPr>
          <w:rFonts w:ascii="宋体" w:hAnsi="宋体" w:eastAsia="宋体" w:cs="宋体"/>
          <w:color w:val="000"/>
          <w:sz w:val="28"/>
          <w:szCs w:val="28"/>
        </w:rPr>
        <w:t xml:space="preserve">2024年承担全市重点工程建设24项，续建8项，新建16项，总投资11.48亿元，已完成概算投资5.55亿元。主要包括市区污水处理厂升级改造工程、市区排水管网改造工程、主城区道板改造工程、旅游公厕、扎区棚户区（行政服务中心）配套市政基础设施建设工程、南区一道街城市道路工程、市区绿化等重点工程。截止目前，市区绿化、旅游公厕已全部完工，市区污水处理厂升级改造工程已完成一级A排放标准，其它重点工程正在有序推进。</w:t>
      </w:r>
    </w:p>
    <w:p>
      <w:pPr>
        <w:ind w:left="0" w:right="0" w:firstLine="560"/>
        <w:spacing w:before="450" w:after="450" w:line="312" w:lineRule="auto"/>
      </w:pPr>
      <w:r>
        <w:rPr>
          <w:rFonts w:ascii="宋体" w:hAnsi="宋体" w:eastAsia="宋体" w:cs="宋体"/>
          <w:color w:val="000"/>
          <w:sz w:val="28"/>
          <w:szCs w:val="28"/>
        </w:rPr>
        <w:t xml:space="preserve">（五）明确责任，扎实做好安全生产工作</w:t>
      </w:r>
    </w:p>
    <w:p>
      <w:pPr>
        <w:ind w:left="0" w:right="0" w:firstLine="560"/>
        <w:spacing w:before="450" w:after="450" w:line="312" w:lineRule="auto"/>
      </w:pPr>
      <w:r>
        <w:rPr>
          <w:rFonts w:ascii="宋体" w:hAnsi="宋体" w:eastAsia="宋体" w:cs="宋体"/>
          <w:color w:val="000"/>
          <w:sz w:val="28"/>
          <w:szCs w:val="28"/>
        </w:rPr>
        <w:t xml:space="preserve">深入贯彻落实上级部门关于安全生产工作的重要会议精神和工作部署，完善住建领域安全生产领导小组，明确职责分工。将安全生产与建筑施工、供热燃气等紧密结合，制定并下发2024年《住建领域安全生产大检查实施方案》。强化监督管理、强化责任落实、强化措施到位，对建筑工地、供热燃气、市政设施等共开展10余轮次安全生产检查工作，未发生1起质量安全事故，在建工程的总体质量和安全生产、文明施工水平显著提高。</w:t>
      </w:r>
    </w:p>
    <w:p>
      <w:pPr>
        <w:ind w:left="0" w:right="0" w:firstLine="560"/>
        <w:spacing w:before="450" w:after="450" w:line="312" w:lineRule="auto"/>
      </w:pPr>
      <w:r>
        <w:rPr>
          <w:rFonts w:ascii="宋体" w:hAnsi="宋体" w:eastAsia="宋体" w:cs="宋体"/>
          <w:color w:val="000"/>
          <w:sz w:val="28"/>
          <w:szCs w:val="28"/>
        </w:rPr>
        <w:t xml:space="preserve">（六）为民务实，认真做好维稳信访工作</w:t>
      </w:r>
    </w:p>
    <w:p>
      <w:pPr>
        <w:ind w:left="0" w:right="0" w:firstLine="560"/>
        <w:spacing w:before="450" w:after="450" w:line="312" w:lineRule="auto"/>
      </w:pPr>
      <w:r>
        <w:rPr>
          <w:rFonts w:ascii="宋体" w:hAnsi="宋体" w:eastAsia="宋体" w:cs="宋体"/>
          <w:color w:val="000"/>
          <w:sz w:val="28"/>
          <w:szCs w:val="28"/>
        </w:rPr>
        <w:t xml:space="preserve">针对住户反映公安局家属楼、边防大队集训楼、8506住宅楼为危楼的信访问题，我局已委托专业鉴定机构进行鉴定，鉴定上述楼房不是危楼并由设计部门制定维修加固方案；义务商贸城二期业主要求办理房屋所有权证信访问题，我局第一时间召开专题会议，成立领导小组，制定施工方案,目前，已完成小区排水工作，待工程竣工验收后给予办理房屋所有权证。年初至今，接待群众来访210余人次，接访处理信访人来信、来访、来电或政府网站等方式反映诉求信访案件91件，已协调化解信访案件87件，正在化解中的信访案件3件，信访案件化解率95.6%。</w:t>
      </w:r>
    </w:p>
    <w:p>
      <w:pPr>
        <w:ind w:left="0" w:right="0" w:firstLine="560"/>
        <w:spacing w:before="450" w:after="450" w:line="312" w:lineRule="auto"/>
      </w:pPr>
      <w:r>
        <w:rPr>
          <w:rFonts w:ascii="宋体" w:hAnsi="宋体" w:eastAsia="宋体" w:cs="宋体"/>
          <w:color w:val="000"/>
          <w:sz w:val="28"/>
          <w:szCs w:val="28"/>
        </w:rPr>
        <w:t xml:space="preserve">（七）跟踪落实，重点做好综合保税区巡视整改工作</w:t>
      </w:r>
    </w:p>
    <w:p>
      <w:pPr>
        <w:ind w:left="0" w:right="0" w:firstLine="560"/>
        <w:spacing w:before="450" w:after="450" w:line="312" w:lineRule="auto"/>
      </w:pPr>
      <w:r>
        <w:rPr>
          <w:rFonts w:ascii="宋体" w:hAnsi="宋体" w:eastAsia="宋体" w:cs="宋体"/>
          <w:color w:val="000"/>
          <w:sz w:val="28"/>
          <w:szCs w:val="28"/>
        </w:rPr>
        <w:t xml:space="preserve">深入贯彻落实综合保税区建设项目巡视整改工作会议精神及工作部署，先后6次组织召开局党组会议。对***市综合保税区12个基础设施建设项目依法进行排查，找出主要问题所涉及的工程项目，对应相关法律法规，逐一列出对应处罚条款，并启动相应处罚程序。组织各区住建局及我市建设、施工、监理、设计单位、专家评委、招标代理公司等170余人召开了全市建筑业市场行业管理警示教育大会。制定了我市《关于调整完善***市建设工程评标办法试行的通知》（征求意见稿）及《开展工程建设领域串通投标违法行为专项整治工作实施方案》。目前，正在对我市2024年以来政府投资项目履行基本建设程序、招投标情况进行专项检查。</w:t>
      </w:r>
    </w:p>
    <w:p>
      <w:pPr>
        <w:ind w:left="0" w:right="0" w:firstLine="560"/>
        <w:spacing w:before="450" w:after="450" w:line="312" w:lineRule="auto"/>
      </w:pPr>
      <w:r>
        <w:rPr>
          <w:rFonts w:ascii="宋体" w:hAnsi="宋体" w:eastAsia="宋体" w:cs="宋体"/>
          <w:color w:val="000"/>
          <w:sz w:val="28"/>
          <w:szCs w:val="28"/>
        </w:rPr>
        <w:t xml:space="preserve">（八）加快推广装配式现代木结构建筑</w:t>
      </w:r>
    </w:p>
    <w:p>
      <w:pPr>
        <w:ind w:left="0" w:right="0" w:firstLine="560"/>
        <w:spacing w:before="450" w:after="450" w:line="312" w:lineRule="auto"/>
      </w:pPr>
      <w:r>
        <w:rPr>
          <w:rFonts w:ascii="宋体" w:hAnsi="宋体" w:eastAsia="宋体" w:cs="宋体"/>
          <w:color w:val="000"/>
          <w:sz w:val="28"/>
          <w:szCs w:val="28"/>
        </w:rPr>
        <w:t xml:space="preserve">结合我市实际，制定出台了《***市推进装配式木结构建筑产业发展实施意见》。按照市政府要求，2024年初，我局组织申报了***市装配式木结构建筑示范城市和产业基地，于2024年6月通过自治区评审，9月通过国家评审。</w:t>
      </w:r>
    </w:p>
    <w:p>
      <w:pPr>
        <w:ind w:left="0" w:right="0" w:firstLine="560"/>
        <w:spacing w:before="450" w:after="450" w:line="312" w:lineRule="auto"/>
      </w:pPr>
      <w:r>
        <w:rPr>
          <w:rFonts w:ascii="宋体" w:hAnsi="宋体" w:eastAsia="宋体" w:cs="宋体"/>
          <w:color w:val="000"/>
          <w:sz w:val="28"/>
          <w:szCs w:val="28"/>
        </w:rPr>
        <w:t xml:space="preserve">（九）积极推进专项规划编制工作</w:t>
      </w:r>
    </w:p>
    <w:p>
      <w:pPr>
        <w:ind w:left="0" w:right="0" w:firstLine="560"/>
        <w:spacing w:before="450" w:after="450" w:line="312" w:lineRule="auto"/>
      </w:pPr>
      <w:r>
        <w:rPr>
          <w:rFonts w:ascii="宋体" w:hAnsi="宋体" w:eastAsia="宋体" w:cs="宋体"/>
          <w:color w:val="000"/>
          <w:sz w:val="28"/>
          <w:szCs w:val="28"/>
        </w:rPr>
        <w:t xml:space="preserve">积极开展***市排水防涝专项规划、燃气专项规划、道路专项规划、供热专项规划、市政网建设规划五项规划编制工作。目前五项专项规划均已完成初稿，并召开成果汇报会，按照会上提出的意见正在进行修改完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建筑市场管理工作和建筑业改革步伐。加大执法监督力度，全面落实住建部“工程质量治理两年行动”及五方责任主体质量终身责任制。深入实施施工现场安全生产工作。持续推进农民工工资月发放及“一卡通”监督管理工作。对建筑业进行全面深入调研，梳理出亟待解决的问题，强化质量安全监督管理，深入推进建筑业规范发展。</w:t>
      </w:r>
    </w:p>
    <w:p>
      <w:pPr>
        <w:ind w:left="0" w:right="0" w:firstLine="560"/>
        <w:spacing w:before="450" w:after="450" w:line="312" w:lineRule="auto"/>
      </w:pPr>
      <w:r>
        <w:rPr>
          <w:rFonts w:ascii="宋体" w:hAnsi="宋体" w:eastAsia="宋体" w:cs="宋体"/>
          <w:color w:val="000"/>
          <w:sz w:val="28"/>
          <w:szCs w:val="28"/>
        </w:rPr>
        <w:t xml:space="preserve">（二）继续加大房地产市场调控和监管力度。把去库存作为房地产工作的重点，建立租购并举的住房制度。细化《促进***市房地产市场健康发展的实施办法》，引导***市房地产市场科学开发、良性运行。执行好《***市公共租赁住房管理办法》，采取“因地制宜、多措并举”的方式，进一步加强公共租赁住房的管理，确保公平分配。</w:t>
      </w:r>
    </w:p>
    <w:p>
      <w:pPr>
        <w:ind w:left="0" w:right="0" w:firstLine="560"/>
        <w:spacing w:before="450" w:after="450" w:line="312" w:lineRule="auto"/>
      </w:pPr>
      <w:r>
        <w:rPr>
          <w:rFonts w:ascii="宋体" w:hAnsi="宋体" w:eastAsia="宋体" w:cs="宋体"/>
          <w:color w:val="000"/>
          <w:sz w:val="28"/>
          <w:szCs w:val="28"/>
        </w:rPr>
        <w:t xml:space="preserve">（三）全力做好棚户区改造回迁安置楼交付工作。2024年以来，棚户区改造回迁安置楼已陆续竣工，并基本达到交付使用条件。2024年将做好鑫佳西苑、鑫佳小区、阜城A区等城市棚户区改造项目的回迁安置楼交付工作。</w:t>
      </w:r>
    </w:p>
    <w:p>
      <w:pPr>
        <w:ind w:left="0" w:right="0" w:firstLine="560"/>
        <w:spacing w:before="450" w:after="450" w:line="312" w:lineRule="auto"/>
      </w:pPr>
      <w:r>
        <w:rPr>
          <w:rFonts w:ascii="宋体" w:hAnsi="宋体" w:eastAsia="宋体" w:cs="宋体"/>
          <w:color w:val="000"/>
          <w:sz w:val="28"/>
          <w:szCs w:val="28"/>
        </w:rPr>
        <w:t xml:space="preserve">（四）提高物业管理和服务水平。继续加大老旧小区整体改造和突发事件应急抢修工作力度，同时引进有实力的物业企业跟进服务，破解“服务”与“收费”的矛盾问题，逐步解决百姓反映突出的物业问题。</w:t>
      </w:r>
    </w:p>
    <w:p>
      <w:pPr>
        <w:ind w:left="0" w:right="0" w:firstLine="560"/>
        <w:spacing w:before="450" w:after="450" w:line="312" w:lineRule="auto"/>
      </w:pPr>
      <w:r>
        <w:rPr>
          <w:rFonts w:ascii="宋体" w:hAnsi="宋体" w:eastAsia="宋体" w:cs="宋体"/>
          <w:color w:val="000"/>
          <w:sz w:val="28"/>
          <w:szCs w:val="28"/>
        </w:rPr>
        <w:t xml:space="preserve">（五）继续推进城市基础设施建设。不断提高城市市政基础设施建设水平，创新转变城市建设理念，进一步提升城市综合承载能力。进一步加快城镇供水、排水与污水处理、生活垃圾无害化处理、供热、燃气、园林绿化、综合交通等设施建设步伐，不断提高运营管理水平。</w:t>
      </w:r>
    </w:p>
    <w:p>
      <w:pPr>
        <w:ind w:left="0" w:right="0" w:firstLine="560"/>
        <w:spacing w:before="450" w:after="450" w:line="312" w:lineRule="auto"/>
      </w:pPr>
      <w:r>
        <w:rPr>
          <w:rFonts w:ascii="宋体" w:hAnsi="宋体" w:eastAsia="宋体" w:cs="宋体"/>
          <w:color w:val="000"/>
          <w:sz w:val="28"/>
          <w:szCs w:val="28"/>
        </w:rPr>
        <w:t xml:space="preserve">（六）积极推进绿色建筑发展。加强节能减排，降低建筑能耗，2024年计划实施既有居住建筑供热计量和节能改造工程20万平方米，不断提高建筑环境质量和空间舒适度。加快建筑业和房地产业转型升级，促进资源节约型和环境友好型社会建设，改善人民生活质量。</w:t>
      </w:r>
    </w:p>
    <w:p>
      <w:pPr>
        <w:ind w:left="0" w:right="0" w:firstLine="560"/>
        <w:spacing w:before="450" w:after="450" w:line="312" w:lineRule="auto"/>
      </w:pPr>
      <w:r>
        <w:rPr>
          <w:rFonts w:ascii="宋体" w:hAnsi="宋体" w:eastAsia="宋体" w:cs="宋体"/>
          <w:color w:val="000"/>
          <w:sz w:val="28"/>
          <w:szCs w:val="28"/>
        </w:rPr>
        <w:t xml:space="preserve">（七）积极做好投融资工作，努力拓宽投融资渠道。积极对接开发银行、农业发展银行，完善相关项目要件，确保贷款资金尽快落实到位。建立城市建设项目库，针对国家重点支持的项目做好储备工作，完善项目前期要件，全力争取国家、自治区的资金和政策支持。</w:t>
      </w:r>
    </w:p>
    <w:p>
      <w:pPr>
        <w:ind w:left="0" w:right="0" w:firstLine="560"/>
        <w:spacing w:before="450" w:after="450" w:line="312" w:lineRule="auto"/>
      </w:pPr>
      <w:r>
        <w:rPr>
          <w:rFonts w:ascii="黑体" w:hAnsi="黑体" w:eastAsia="黑体" w:cs="黑体"/>
          <w:color w:val="000000"/>
          <w:sz w:val="36"/>
          <w:szCs w:val="36"/>
          <w:b w:val="1"/>
          <w:bCs w:val="1"/>
        </w:rPr>
        <w:t xml:space="preserve">第四篇：根据市住建局</w:t>
      </w:r>
    </w:p>
    <w:p>
      <w:pPr>
        <w:ind w:left="0" w:right="0" w:firstLine="560"/>
        <w:spacing w:before="450" w:after="450" w:line="312" w:lineRule="auto"/>
      </w:pPr>
      <w:r>
        <w:rPr>
          <w:rFonts w:ascii="宋体" w:hAnsi="宋体" w:eastAsia="宋体" w:cs="宋体"/>
          <w:color w:val="000"/>
          <w:sz w:val="28"/>
          <w:szCs w:val="28"/>
        </w:rPr>
        <w:t xml:space="preserve">根据市住建局《关于对“小金库”专项治理进行自查的通知》（建函〔2024〕319号）要求，我处对财务管理、资产管理、收支情况进行了全面清理自查，现将有关情况报告于后：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志牵头，组织财务人员、资产管理员、工程管理人员及其他相关人员认真领会上级部门的文件精神，明确指导思想和任务目标、时间步骤等，并成立了专项治理“小金库”的自查领导小组，让全处干部职工充分认识到 “小金库”的危害和治理“小金库”的重要性，让职工参与治理“小金库”的监督举报、投诉。</w:t>
      </w:r>
    </w:p>
    <w:p>
      <w:pPr>
        <w:ind w:left="0" w:right="0" w:firstLine="560"/>
        <w:spacing w:before="450" w:after="450" w:line="312" w:lineRule="auto"/>
      </w:pPr>
      <w:r>
        <w:rPr>
          <w:rFonts w:ascii="宋体" w:hAnsi="宋体" w:eastAsia="宋体" w:cs="宋体"/>
          <w:color w:val="000"/>
          <w:sz w:val="28"/>
          <w:szCs w:val="28"/>
        </w:rPr>
        <w:t xml:space="preserve">二、对照要求，认真清理</w:t>
      </w:r>
    </w:p>
    <w:p>
      <w:pPr>
        <w:ind w:left="0" w:right="0" w:firstLine="560"/>
        <w:spacing w:before="450" w:after="450" w:line="312" w:lineRule="auto"/>
      </w:pPr>
      <w:r>
        <w:rPr>
          <w:rFonts w:ascii="宋体" w:hAnsi="宋体" w:eastAsia="宋体" w:cs="宋体"/>
          <w:color w:val="000"/>
          <w:sz w:val="28"/>
          <w:szCs w:val="28"/>
        </w:rPr>
        <w:t xml:space="preserve">按照文件要求和自查内容，以积极的态度对单位的收入进行了全面的清理，主要检查各项收入是否全额收取；是否足额上缴财政专户；是否另设账户，设立“小金库”，规避审计；是否有变相虚列支出领取资金的现象。同时对管理（文章转载自[个人简历网-范文频道] http://i.gerenjianli.com/ 请保留此标记）处的资产进行全面清理，进一步完善清产核资工作，做到账面资产与实物相符。</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加强了对单列预算建设工程和维护工程的管理力度，严格按照上级部门相关文件精神办事。</w:t>
      </w:r>
    </w:p>
    <w:p>
      <w:pPr>
        <w:ind w:left="0" w:right="0" w:firstLine="560"/>
        <w:spacing w:before="450" w:after="450" w:line="312" w:lineRule="auto"/>
      </w:pPr>
      <w:r>
        <w:rPr>
          <w:rFonts w:ascii="宋体" w:hAnsi="宋体" w:eastAsia="宋体" w:cs="宋体"/>
          <w:color w:val="000"/>
          <w:sz w:val="28"/>
          <w:szCs w:val="28"/>
        </w:rPr>
        <w:t xml:space="preserve">在处财务公开栏将每月的财务报表、本次清理和复查“小金库”的结果、处长对治理“小金库”的承诺书进行公示。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进一步完善项目支出管理制度，严格执行项目开支，尽量控制超项目的支出和无项目预算的支出。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小金库”。我处承诺，现在、将来都不会有“小金库”的存在，严格按照上级要求办事，并建立有效的规章制度，规范财务管理、经营管理及工程管理工作，动员各方面力量强化监督，坚决杜绝“小金库”的发生。</w:t>
      </w:r>
    </w:p>
    <w:p>
      <w:pPr>
        <w:ind w:left="0" w:right="0" w:firstLine="560"/>
        <w:spacing w:before="450" w:after="450" w:line="312" w:lineRule="auto"/>
      </w:pPr>
      <w:r>
        <w:rPr>
          <w:rFonts w:ascii="宋体" w:hAnsi="宋体" w:eastAsia="宋体" w:cs="宋体"/>
          <w:color w:val="000"/>
          <w:sz w:val="28"/>
          <w:szCs w:val="28"/>
        </w:rPr>
        <w:t xml:space="preserve">您可以访问[个人简历网-范文频道] http://i.gerenjianli.com/ 浏览更多与本文《2024年关于小金库专项治理自查报告》相关的文章。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培训计划安排，从今天开始，我们利用3天时间，组织市住建系统党务工作者进行集中培训。这次培训，主要是根据当前党的建设新的形势任务和我们市住建系统党务工作者能力素质现状，以习近平新时代中国特色社会主义思想为指导，以提高党务工作者的整体素质，提升党务工作者的业务能力，增强抓好党务工作的责任心和使命感为主要任务，培训内容突出基础性、应用性和针对性，通过授课学习、讨论交流等方式方法，熟悉党务工作的基本套路，提高做党务工作的业务水平，进一步增强落实新时期党建工作新任务、新要求的履职能力，为我们市住建系统高质量高水平发展奠定政治基础。希望大家一定要珍惜机会，排除干扰，潜心学习，努力把学习成果转化为推动工作的强大动力。下面，就组织好这次培训工作，我讲四层意思。</w:t>
      </w:r>
    </w:p>
    <w:p>
      <w:pPr>
        <w:ind w:left="0" w:right="0" w:firstLine="560"/>
        <w:spacing w:before="450" w:after="450" w:line="312" w:lineRule="auto"/>
      </w:pPr>
      <w:r>
        <w:rPr>
          <w:rFonts w:ascii="宋体" w:hAnsi="宋体" w:eastAsia="宋体" w:cs="宋体"/>
          <w:color w:val="000"/>
          <w:sz w:val="28"/>
          <w:szCs w:val="28"/>
        </w:rPr>
        <w:t xml:space="preserve">一、为什么举办这期培训班？</w:t>
      </w:r>
    </w:p>
    <w:p>
      <w:pPr>
        <w:ind w:left="0" w:right="0" w:firstLine="560"/>
        <w:spacing w:before="450" w:after="450" w:line="312" w:lineRule="auto"/>
      </w:pPr>
      <w:r>
        <w:rPr>
          <w:rFonts w:ascii="宋体" w:hAnsi="宋体" w:eastAsia="宋体" w:cs="宋体"/>
          <w:color w:val="000"/>
          <w:sz w:val="28"/>
          <w:szCs w:val="28"/>
        </w:rPr>
        <w:t xml:space="preserve">当前，不管是局机关还是局属单位各项任务都很重、工作头绪都很多，大家也觉得很辛苦、很繁忙。在这种情况下，局党组、局机关党委为什么还要下决心办这期培训班，主要基于两点考虑：一个是，各级对党建工作越来越重视。特别是党的十八大以来，以习近平同志为核心的党中央从关系党和国家生死存亡的高度，作出打铁还需自身硬的庄严承诺，以猛药去疴、重典治乱的决心勇气，推动全面从严治党向纵深发展，打虎拍蝇雷霆万钧，正风肃纪驰而不息，形成了反腐败斗争压倒性态势，党心民心为之一振，党风政风为之一新，大家都能感到这种从严治党的氛围。这几年，我们市住建系统也出了一些问题，对违规违纪人员都进行了严厉处理。这也从另一方面说明，我们市住建系统党建工作面临不少矛盾和问题，需要我们党务工作者去研究解决，以不断增强党支部在单位建设中的战斗堡垒作用，不断提高党员的党性原则性、不断提高党建工作质量水平，真正实现以党建促业务、以业务强党建，以党建引导单位健康发展的良性循环。另一个是，党务工作者能力素质、业务水平亟需提升。当前党的建设新的形势任务对党务工作者提出新的、更高的要求，我们党务工作者再不能像以往那样按部就班、萧规曹随，而是要着眼形势、与时俱进，不断提升自身能力素质以适应新任务新形势的需要。但是，从现实情况看，我们在座的党务工作者的能力素质是不容乐观的。近几年，市委巡察组每次巡察通报，每次都有党建工作落实不力的问题，比如会议记录不规范、党员发展程序不规范、组织生活不规范等等，说明我们在党务工作落实上存在不少问题，也说明我们党务工作者对党务工作套路不是很熟悉、对党务工作不是太上心、务党能力和务党水平与实际工作需要有很大差距，这与当前党建面临的形势任务是极不相称的。所以，党务工作者亟需学习丰富党务知识、亟需提高务党业务水平。提升务党能力和务党水平，一个是需要自身学习钻研，另一个就是需要组织有针对性地学习培训。组织这次培训，也正是基于这样的考虑。</w:t>
      </w:r>
    </w:p>
    <w:p>
      <w:pPr>
        <w:ind w:left="0" w:right="0" w:firstLine="560"/>
        <w:spacing w:before="450" w:after="450" w:line="312" w:lineRule="auto"/>
      </w:pPr>
      <w:r>
        <w:rPr>
          <w:rFonts w:ascii="宋体" w:hAnsi="宋体" w:eastAsia="宋体" w:cs="宋体"/>
          <w:color w:val="000"/>
          <w:sz w:val="28"/>
          <w:szCs w:val="28"/>
        </w:rPr>
        <w:t xml:space="preserve">二、怎么认识党务工作者这个身份和肩负责任？</w:t>
      </w:r>
    </w:p>
    <w:p>
      <w:pPr>
        <w:ind w:left="0" w:right="0" w:firstLine="560"/>
        <w:spacing w:before="450" w:after="450" w:line="312" w:lineRule="auto"/>
      </w:pPr>
      <w:r>
        <w:rPr>
          <w:rFonts w:ascii="宋体" w:hAnsi="宋体" w:eastAsia="宋体" w:cs="宋体"/>
          <w:color w:val="000"/>
          <w:sz w:val="28"/>
          <w:szCs w:val="28"/>
        </w:rPr>
        <w:t xml:space="preserve">党务工作者，是党组织具体承担指导和组织党建工作任务的直接责任人，我们的工作能力和工作质量，直接影响着党的各项工作任务的贯彻落实，影响着各级党组织和党员作用的发挥，决定着全市住建系统党建工作水平、制约着全市住建系统健康全面发展质量。因此，大家要充分认清党务工作者的重要地位作用。一是要进一步强化党务工作者身份认同。实际工作中，有的同志特别是个别党支部书记，只注重行政命令、轻党务工作落实，只注重行政职务、轻党内职务认同，甚至感到党务工作干扰日常行政工作，把党务工作交给其他人去做、去落实，自己当甩手掌柜；有的支委成员，只知党内分工，却积极研究分管的党务工作，有的甚至把落实党务工作当成负担，简单应付、草草了事。不管是上级检查还是我们局机关检查，党务工作之所以存在这样那样的问题，我感到，首先是党务工作者对自己的党内身份认同出现了问题，特别是在座的党支部书记对党务工作者这一身份的认同更需要加强。我们不仅要重视自己的行政身份，更应该重视党内身份，要把自己从事党务工作看成是组织对自己的一种信任、一种锻炼，始终脚踏实地，扎实工作，切实履行好职责。我们要知道：党是领导一切的。党的十九大明确提出：“坚持党对一切工作的领导”，并把“党政军民学、东西南北中，党是领导一切的”写入党章。我们所有工作，都离不开党的领导。我们只有提高党务工作者身份光荣感、认同感，才能增强抓好党建工作的自觉性责任感，单位建设也才能有高质量高水平发展。否则，单位建设只能在低层次徘徊。二是要进一步认清当前党建工作的差距不足。党的十九大和党的十九届三中、四中全会对加强党的建设工作提出了新的、更高的要求。新的形势、新的课题，要求我们必须不断拓展党建工作思路，进一步创新党务工作方式，才能从根本上解决党建工作中的新情况、新问题。近年来，我们局的党建工作也有突破、有创新，积累了一些经验。但是我们也要看到，当前我们市住建系统，个别党组织软弱涣散、党支部战斗堡垒作用发挥不明显，组织生活不规范、党员先锋模范作用发展不明显等问题不同程度地存在；党员的教育管理失之于宽、失之于软，党内制度落实不严格，发展党员工作程序不规范等问题仍有待于进一步破题。有的同志，对党务工作应该怎样抓、抓什么，完全没有思路、更没有方法措施。因此，局党组、局机关党委希望通过举办这次培训班，统一党务工作者的思想认识，提高党务工作者队伍的整体素质，使大家在各自岗位上更好的胜任本职工作。我们在座的每一名党务工作者，也要认清自身差距与不足，时刻牢记工作职责，牢固树立“不抓党务是失职，抓不好党务是不称职”的观念，真正把党务工作职责落到实处，才能不负组织重托、才能不愧于“党务工作者”这一光荣称号。三是要进一步明确党务工作者的责任。党的十八大以来，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在党的执政体系中，党支部处在基层一线，是承上启下、最接地气的党组织。党的决策和部署能不能落实到“最后一公里”，很大程度上也看基层党支部，特别是党务工作者的领导能力和工作水平。今天在座的各位同志，都是我们住建局党建工作的中坚力量，是党建工作的指导者和组织者，是搞好基层党组织建设工作的关键因素。基层党组织建设工作的好坏，与党务工作者是否敬业和称职直接相关。基层党组织凝聚力、战斗力强不强，能否充分发挥战斗堡垒作用，不仅直接影响我们市住建系统党的建设，而且事关我们市住建局全面协调健康发展的全局。落实从严治党要求，首先我们自己必须要明确责任、落实责任，要把抓好党建工作作为份内之责、当然之责和首要之责，必须做到自身能力素质和工作水平过硬，才能保证党的决策和部署在基层很好的贯彻执行。</w:t>
      </w:r>
    </w:p>
    <w:p>
      <w:pPr>
        <w:ind w:left="0" w:right="0" w:firstLine="560"/>
        <w:spacing w:before="450" w:after="450" w:line="312" w:lineRule="auto"/>
      </w:pPr>
      <w:r>
        <w:rPr>
          <w:rFonts w:ascii="宋体" w:hAnsi="宋体" w:eastAsia="宋体" w:cs="宋体"/>
          <w:color w:val="000"/>
          <w:sz w:val="28"/>
          <w:szCs w:val="28"/>
        </w:rPr>
        <w:t xml:space="preserve">三、这期培训班怎么办？</w:t>
      </w:r>
    </w:p>
    <w:p>
      <w:pPr>
        <w:ind w:left="0" w:right="0" w:firstLine="560"/>
        <w:spacing w:before="450" w:after="450" w:line="312" w:lineRule="auto"/>
      </w:pPr>
      <w:r>
        <w:rPr>
          <w:rFonts w:ascii="宋体" w:hAnsi="宋体" w:eastAsia="宋体" w:cs="宋体"/>
          <w:color w:val="000"/>
          <w:sz w:val="28"/>
          <w:szCs w:val="28"/>
        </w:rPr>
        <w:t xml:space="preserve">这次培训，时间不长，触及的面不是太大，主要是我们日常处理党务工作所需的常识问题，突出的是针对性、实践性和操作性，主要采取以下三种方法。一是打基础。所谓打基础，就是要学好基础知识。重点是学习《党章》、《中国共产党支部工作条例（试行）》、《中国共产党党员教育管理工作条例》、《中国共产党党内监督条例》和《中国共产党纪律处分条例》等党章党规党纪。大家都知道，“理论上清醒,政治上才能坚定”。那么，什么叫理论上清醒？我感到，那就是在理论上真学真懂真信真用，在理论问题大是大非上不含糊、不摇摆、不回避、不沉默。怎样才能做到理论上清醒？我认为，首先是“真学”，关键还是“真学”。学习内容在《培训方案》中已经明确，前段时间我们局在“党章党纪党规学习月”活动动员时，薛局长也已经部署，不知道大家学得怎么样？培训结束后，我们还将要组织考核。在此，我还是要求大家“真学”、扎扎实实地学，打好理论基础。作为一名党务工作者，如果不了解基本党务知识，那怎么开展工作？怎么去要求一般党员？二是听讲课。这次培训，我们贯彻少而精的原则，有针对性地安排5课，请薛局长讲如何做好党员的教育和管理、请于同生同志讲如何开好支委会、请付荣同志讲如何做好党支部会议记录、请任成康同志讲如何开好支部党员大会等。这些讲课，都是平时需要落实的党务工作。“师傅领进门，修行靠个人”，希望大家洗耳恭听，边听边悟，边听课边对照学习，真正掌握做党务工作的方法套路，真正成为做党务工作的行家里手。三是搞研讨。灯越拨越亮，理越辩越明。这次培训，每次讲课之后都围绕讲课内容安排专门时间进行研讨交流。在研讨交流内容安排上，都是围绕讲课中提到的相关党务知识或者是做该项工作时涉及的、具体的党务知识，针对性实践性操作性都很强，希望在研讨交流过程中，大家都要积极开动脑筋认真思考、踊跃发言畅谈认识、相互交流体会收获。切实通过交流发言，达到拓宽视野、开阔思路、提升思维层次、掌握具体方法套路的培训效果。</w:t>
      </w:r>
    </w:p>
    <w:p>
      <w:pPr>
        <w:ind w:left="0" w:right="0" w:firstLine="560"/>
        <w:spacing w:before="450" w:after="450" w:line="312" w:lineRule="auto"/>
      </w:pPr>
      <w:r>
        <w:rPr>
          <w:rFonts w:ascii="宋体" w:hAnsi="宋体" w:eastAsia="宋体" w:cs="宋体"/>
          <w:color w:val="000"/>
          <w:sz w:val="28"/>
          <w:szCs w:val="28"/>
        </w:rPr>
        <w:t xml:space="preserve">四、办好这期培训班有哪些要求？</w:t>
      </w:r>
    </w:p>
    <w:p>
      <w:pPr>
        <w:ind w:left="0" w:right="0" w:firstLine="560"/>
        <w:spacing w:before="450" w:after="450" w:line="312" w:lineRule="auto"/>
      </w:pPr>
      <w:r>
        <w:rPr>
          <w:rFonts w:ascii="宋体" w:hAnsi="宋体" w:eastAsia="宋体" w:cs="宋体"/>
          <w:color w:val="000"/>
          <w:sz w:val="28"/>
          <w:szCs w:val="28"/>
        </w:rPr>
        <w:t xml:space="preserve">这次培训班时间较短，但内容实用、非常重要。大家一定要以积极进取的心态投入培训，认认真真地思考问题、实实在在地研究问题。为使大家在有限的时间内真正做到学有所获、学以致用，我提几点具体要求。一是要提高学习的主动性。从我们市住建系统工作特点来说，工作忙、事情多，专门抽出时间坐下来学习的机会不多。所以，把大家组织起来进行集中学习培训，是很不容易的，机会难得。这次党务工作者集中培训，我们也是从年初开始筹划，现在才挤出时间进行的。时间宝贵、机会难得，大家一定要端正学习态度，珍惜这次宝贵的学习机会，正确处理好工学矛盾，集中精力，认真学习，缜密思考，保证有所收获、有所启迪。二是注重培训的实践意义。这次培训的目的是提高党务工作者的务党业务能力水平，就是要直接作用于实际工作，达到党务工作有新亮点、有新突破、有新成绩。希望参加培训的同志，要通过这次培训，努力提高发现问题、思考问题和破解难题的能力，进一步找准工作中欠缺的地方，找出解决问题的办法，实现促进市住建系统党建工作水平的要求。三是严格遵守培训纪律。培训期间，我们所有学员要严格遵守学习制度，保证学习时间，遵守培训纪律，不缺席、不迟到、不早退，不做与学习培训无关的事，始终保持自身良好形象。</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最后，预祝本次党务干部培训班圆满成功！祝愿大家在学习期间有所悟、有所感、有所进，通过这次培训，能够达到在学习上有进步、思想上有提高、工作上有促进的目的。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2025-05-03T02:39:11+08:00</dcterms:created>
  <dcterms:modified xsi:type="dcterms:W3CDTF">2025-05-03T02:39:11+08:00</dcterms:modified>
</cp:coreProperties>
</file>

<file path=docProps/custom.xml><?xml version="1.0" encoding="utf-8"?>
<Properties xmlns="http://schemas.openxmlformats.org/officeDocument/2006/custom-properties" xmlns:vt="http://schemas.openxmlformats.org/officeDocument/2006/docPropsVTypes"/>
</file>