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制止餐饮浪费行为的思考文章</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4篇制止餐饮浪费行为的思考文章【篇一】“谁知盘中餐，粒粒皆辛苦。”日前，习近平总书记对制止餐饮浪费行为作出重要指示，强调要进一步加强宣传教育，切实培养节约习惯，在全社会营造浪费可耻节约为荣的氛围。连日来，我市社会各界纷纷响应，党员干部带头行...</w:t>
      </w:r>
    </w:p>
    <w:p>
      <w:pPr>
        <w:ind w:left="0" w:right="0" w:firstLine="560"/>
        <w:spacing w:before="450" w:after="450" w:line="312" w:lineRule="auto"/>
      </w:pPr>
      <w:r>
        <w:rPr>
          <w:rFonts w:ascii="宋体" w:hAnsi="宋体" w:eastAsia="宋体" w:cs="宋体"/>
          <w:color w:val="000"/>
          <w:sz w:val="28"/>
          <w:szCs w:val="28"/>
        </w:rPr>
        <w:t xml:space="preserve">4篇制止餐饮浪费行为的思考文章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谁知盘中餐，粒粒皆辛苦。”日前，习近平总书记对制止餐饮浪费行为作出重要指示，强调要进一步加强宣传教育，切实培养节约习惯，在全社会营造浪费可耻节约为荣的氛围。连日来，我市社会各界纷纷响应，党员干部带头行动，拒绝“舌尖上的浪费”，确保习近平总书记的重要指示精神在遂宁落到实处。</w:t>
      </w:r>
    </w:p>
    <w:p>
      <w:pPr>
        <w:ind w:left="0" w:right="0" w:firstLine="560"/>
        <w:spacing w:before="450" w:after="450" w:line="312" w:lineRule="auto"/>
      </w:pPr>
      <w:r>
        <w:rPr>
          <w:rFonts w:ascii="宋体" w:hAnsi="宋体" w:eastAsia="宋体" w:cs="宋体"/>
          <w:color w:val="000"/>
          <w:sz w:val="28"/>
          <w:szCs w:val="28"/>
        </w:rPr>
        <w:t xml:space="preserve">让“厉行节约、反对浪费”在全社会蔚然成风，首先要抓住“关键少数”，从党员领导干部做起，从遏制浪费行为抓起。特别是作为“关键少数”的领导干部，既是人民群众中的一员，又不同于一般群众，他们的言行举止具有很强的示范和带头作用。正因如此，领导干部要把制止餐饮浪费作为“过紧日子”的重要组成部分，要带头做好表率，向“舌尖上的浪费”说不，层层传导好习惯，才能培育起杜绝浪费的好风气。今年以来，市委、市政府领导就多次调研指导粮食安全工作。8月21日，市机关事务管理局倡议各级党政机关、企事业单位要把加强厉行节约、反对铺张浪费纳入作风建设的重要内容，争做“节约文明用餐”的宣传者、践行者、监督者。</w:t>
      </w:r>
    </w:p>
    <w:p>
      <w:pPr>
        <w:ind w:left="0" w:right="0" w:firstLine="560"/>
        <w:spacing w:before="450" w:after="450" w:line="312" w:lineRule="auto"/>
      </w:pPr>
      <w:r>
        <w:rPr>
          <w:rFonts w:ascii="宋体" w:hAnsi="宋体" w:eastAsia="宋体" w:cs="宋体"/>
          <w:color w:val="000"/>
          <w:sz w:val="28"/>
          <w:szCs w:val="28"/>
        </w:rPr>
        <w:t xml:space="preserve">党员干部如何走在前列、争做表率？中央和国家机关工委近日发出的公开倡议为我们指明了方向，明确提出四个</w:t>
      </w:r>
    </w:p>
    <w:p>
      <w:pPr>
        <w:ind w:left="0" w:right="0" w:firstLine="560"/>
        <w:spacing w:before="450" w:after="450" w:line="312" w:lineRule="auto"/>
      </w:pPr>
      <w:r>
        <w:rPr>
          <w:rFonts w:ascii="宋体" w:hAnsi="宋体" w:eastAsia="宋体" w:cs="宋体"/>
          <w:color w:val="000"/>
          <w:sz w:val="28"/>
          <w:szCs w:val="28"/>
        </w:rPr>
        <w:t xml:space="preserve">“带头”，即带头增强厉行勤俭节约、反对餐饮浪费的政治自觉，以良好的机关作风引领社会风尚；带头在单位落实餐饮节约的各项措施，最大限度减少粮食浪费；带头在家庭传承勤俭节约的传统美德，树立良好家教家风；带头在全社会倡导健康文明节俭的餐饮消费方式，自觉践行“光盘行动”，以自身的示范行动带动更多人践行节俭节约新风尚……总而言之，党员干部要率先垂范、厉行节约，带头文明用餐，还必须理直气壮地同各种餐饮浪费行为作斗争，以尚俭戒奢的党风政风，推动良好社会风气形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近日，习近平总书记对制止餐饮浪费行为作出重要指示。在这非常时期、关键时刻，总书记再次点名遏制“舌尖上的浪费”，开出标本兼治的“药方”，足见“粮安天下”的重要性。</w:t>
      </w:r>
    </w:p>
    <w:p>
      <w:pPr>
        <w:ind w:left="0" w:right="0" w:firstLine="560"/>
        <w:spacing w:before="450" w:after="450" w:line="312" w:lineRule="auto"/>
      </w:pPr>
      <w:r>
        <w:rPr>
          <w:rFonts w:ascii="宋体" w:hAnsi="宋体" w:eastAsia="宋体" w:cs="宋体"/>
          <w:color w:val="000"/>
          <w:sz w:val="28"/>
          <w:szCs w:val="28"/>
        </w:rPr>
        <w:t xml:space="preserve">手里有粮，心中不慌。直面当下，光荣的历史使命、伟大的奋斗目标及复杂的内外环境，都在呼唤开源节流。端稳中国饭碗、守住大国粮仓，确保国家粮食安全这根弦一刻也不能放松，走具有中国特色的粮食安全之路。因此，我们要向餐饮浪费说“不”，拒绝“剩”宴，将“光盘行动”进行到底。</w:t>
      </w:r>
    </w:p>
    <w:p>
      <w:pPr>
        <w:ind w:left="0" w:right="0" w:firstLine="560"/>
        <w:spacing w:before="450" w:after="450" w:line="312" w:lineRule="auto"/>
      </w:pPr>
      <w:r>
        <w:rPr>
          <w:rFonts w:ascii="宋体" w:hAnsi="宋体" w:eastAsia="宋体" w:cs="宋体"/>
          <w:color w:val="000"/>
          <w:sz w:val="28"/>
          <w:szCs w:val="28"/>
        </w:rPr>
        <w:t xml:space="preserve">食为政首，问计粮食安全，用警示“粮”言，擘画科技农业现代化，让土地造福人民。古语云：仓廪实，天下安。</w:t>
      </w:r>
    </w:p>
    <w:p>
      <w:pPr>
        <w:ind w:left="0" w:right="0" w:firstLine="560"/>
        <w:spacing w:before="450" w:after="450" w:line="312" w:lineRule="auto"/>
      </w:pPr>
      <w:r>
        <w:rPr>
          <w:rFonts w:ascii="宋体" w:hAnsi="宋体" w:eastAsia="宋体" w:cs="宋体"/>
          <w:color w:val="000"/>
          <w:sz w:val="28"/>
          <w:szCs w:val="28"/>
        </w:rPr>
        <w:t xml:space="preserve">粮食生产是安天下、稳民心的战略产业。早在几年前，总书记就提出“藏粮于地，藏粮于技”。7月22日的吉林考察之行，总书记走进沃野千里、绿浪滚滚的“黄金玉米带”和“大豆之乡”，在田间轻抚碧绿秸秆，登观景台眺望万亩“粮仓”之际，再次道出警示“粮”言——“黑土地是‘耕地中的大熊猫’，一定要保护好、利用好，使之永远造福人民。”这是将“藏粮于地”的方针真正落到实处所必须坚持的基本准则，也是守住近14亿人口粮应秉承的底线思维。</w:t>
      </w:r>
    </w:p>
    <w:p>
      <w:pPr>
        <w:ind w:left="0" w:right="0" w:firstLine="560"/>
        <w:spacing w:before="450" w:after="450" w:line="312" w:lineRule="auto"/>
      </w:pPr>
      <w:r>
        <w:rPr>
          <w:rFonts w:ascii="宋体" w:hAnsi="宋体" w:eastAsia="宋体" w:cs="宋体"/>
          <w:color w:val="000"/>
          <w:sz w:val="28"/>
          <w:szCs w:val="28"/>
        </w:rPr>
        <w:t xml:space="preserve">保障粮食安全，关键是要保粮食生产能力，确保需要时能产得出、供得上，而这正是习总书记牵挂的大事。我们不但要向土地要粮，还要向科技要粮，要依靠科技进步、发展现代化农业，实现高产、高效、绿色环保的目标。因此，要深刻借鉴从“北大荒”到“北大仓”、挑起粮食安全“压舱石”重任的经验，大力推广“梨树模式”，因地制宜走好农业合作化道路，不断提高农业科技水平、农民科技素质和农业生产效益，给农业插上腾飞的翅膀，把中国饭碗牢牢端在手中，把人民忧乐始终放在心上，让千里沃土藏着的食粮，鼓足打赢脱贫攻坚战的干劲，让科技之光洒向农业发展，照亮全面建成小康社会的光明前景，让咱们新时代农民“战疫情，不误农时”，做到粮食生产“稳”字当头，过上幸福无忧的生活。</w:t>
      </w:r>
    </w:p>
    <w:p>
      <w:pPr>
        <w:ind w:left="0" w:right="0" w:firstLine="560"/>
        <w:spacing w:before="450" w:after="450" w:line="312" w:lineRule="auto"/>
      </w:pPr>
      <w:r>
        <w:rPr>
          <w:rFonts w:ascii="宋体" w:hAnsi="宋体" w:eastAsia="宋体" w:cs="宋体"/>
          <w:color w:val="000"/>
          <w:sz w:val="28"/>
          <w:szCs w:val="28"/>
        </w:rPr>
        <w:t xml:space="preserve">软硬兼施，“全民光盘”行动，打好“金算盘”，弘扬社会节约风尚，让群众形成生活方式。“世间事，作于细，成于严。”既要在全社会营造鼓励勤俭节约的“软环境”。进一步加强宣传教育，切实培养节约习惯，在全社会营造浪费可耻、节约为荣的氛围。引导大家发扬艰苦朴素的优良传统，管好自己的朋友圈，弘扬厉行节约的良好家风，将“光盘”行动落到实处，让“打包”理念深入人心，让节约理念入脑入心，潜移默化中成为许多群众的生活方式。还要打造制止餐饮浪费行为的“硬约束”。进一步完善惩治浪费的法律体系，强化监管，采取更有力举措坚决制止餐饮浪费。建立节俭用餐激励机制和铺张浪费惩戒长效机制，严厉打击公款餐饮浪费行为，把“剩宴”关进制度的笼子里。集中执法力量，形成部门联动态势，织密法律保障网络，加大监管力度，依法坚决打击铺张浪费的行为。在软硬兼施中，让一粒粒饱含滴滴汗水的粮食走进千家万户，“全民光盘”的餐桌传承中华民族优良品德。</w:t>
      </w:r>
    </w:p>
    <w:p>
      <w:pPr>
        <w:ind w:left="0" w:right="0" w:firstLine="560"/>
        <w:spacing w:before="450" w:after="450" w:line="312" w:lineRule="auto"/>
      </w:pPr>
      <w:r>
        <w:rPr>
          <w:rFonts w:ascii="宋体" w:hAnsi="宋体" w:eastAsia="宋体" w:cs="宋体"/>
          <w:color w:val="000"/>
          <w:sz w:val="28"/>
          <w:szCs w:val="28"/>
        </w:rPr>
        <w:t xml:space="preserve">俭以养德，拒绝舌尖浪费，用好“传家宝”，端牢中国的饭碗，让百姓心中不慌。艰苦奋斗、勤俭节约是中华民族的传统美德，也是我们党的优良作风。习近平总书记强调：“任何时候都不能丢掉艰苦奋斗、勤俭建国这个党和国家的传家宝。”党的十八大以来，我国“舌尖上的浪费”现象虽然有所改观，但是一些地方餐饮浪费现象仍然存在，有的甚</w:t>
      </w:r>
    </w:p>
    <w:p>
      <w:pPr>
        <w:ind w:left="0" w:right="0" w:firstLine="560"/>
        <w:spacing w:before="450" w:after="450" w:line="312" w:lineRule="auto"/>
      </w:pPr>
      <w:r>
        <w:rPr>
          <w:rFonts w:ascii="宋体" w:hAnsi="宋体" w:eastAsia="宋体" w:cs="宋体"/>
          <w:color w:val="000"/>
          <w:sz w:val="28"/>
          <w:szCs w:val="28"/>
        </w:rPr>
        <w:t xml:space="preserve">至触目惊心、令人痛心。因此，制止餐饮浪费行为对守护粮食安全意义重大。</w:t>
      </w:r>
    </w:p>
    <w:p>
      <w:pPr>
        <w:ind w:left="0" w:right="0" w:firstLine="560"/>
        <w:spacing w:before="450" w:after="450" w:line="312" w:lineRule="auto"/>
      </w:pPr>
      <w:r>
        <w:rPr>
          <w:rFonts w:ascii="宋体" w:hAnsi="宋体" w:eastAsia="宋体" w:cs="宋体"/>
          <w:color w:val="000"/>
          <w:sz w:val="28"/>
          <w:szCs w:val="28"/>
        </w:rPr>
        <w:t xml:space="preserve">“五谷者，万民之命，国之重宝。”只有重视和发展粮食生产，科学用粮、节约用粮、杜绝粮食浪费，开源和节流并重，才能把饭碗牢牢端在自己手上，才能在应对疫情和复杂的国际环境中保持“乱云飞渡仍从容”的战略定力，才能让打赢脱贫攻坚战更有力量、全面建成小康社会更有底气、离实现中华民族伟大复兴的中国梦更进一步。</w:t>
      </w:r>
    </w:p>
    <w:p>
      <w:pPr>
        <w:ind w:left="0" w:right="0" w:firstLine="560"/>
        <w:spacing w:before="450" w:after="450" w:line="312" w:lineRule="auto"/>
      </w:pPr>
      <w:r>
        <w:rPr>
          <w:rFonts w:ascii="宋体" w:hAnsi="宋体" w:eastAsia="宋体" w:cs="宋体"/>
          <w:color w:val="000"/>
          <w:sz w:val="28"/>
          <w:szCs w:val="28"/>
        </w:rPr>
        <w:t xml:space="preserve">“涓流虽寡，浸成江河；爝火虽微，卒能燎原。”亿万国人要从自身做起，从小处着手，坚决抵制“舌尖上的浪费”，以己微薄之力汇聚磅礴伟力，共同守好我们的“大国粮仓”！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“餐饮浪费现象触目惊心、让人痛心”。尽管我国粮食生产连年丰收，对粮食安全还是始终要有危机意识，今年全球新冠肺炎疫情所带来的影响更是给我们敲响了警钟。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小小餐桌，牵动着国家粮食安全，食客已散、佳肴未动的现象仍不少见。广大党员干部要认真学习贯彻习近平总书记关于制止餐饮浪费行为的重要指示，“在全社会营造浪费可耻、节约为荣的氛围”。发挥先锋模范作用，念好“烤”字诀，在“劲道”“入味”“适度”上下功夫，做好三碗“冷面”，给“舌尖”降降温。</w:t>
      </w:r>
    </w:p>
    <w:p>
      <w:pPr>
        <w:ind w:left="0" w:right="0" w:firstLine="560"/>
        <w:spacing w:before="450" w:after="450" w:line="312" w:lineRule="auto"/>
      </w:pPr>
      <w:r>
        <w:rPr>
          <w:rFonts w:ascii="宋体" w:hAnsi="宋体" w:eastAsia="宋体" w:cs="宋体"/>
          <w:color w:val="000"/>
          <w:sz w:val="28"/>
          <w:szCs w:val="28"/>
        </w:rPr>
        <w:t xml:space="preserve">“烤”一碗厉行节约“不下桌面”，摆正家庭教育“训诫尺”。广大党员干部要敢于“千锤百炼”搞好家庭教育，摆正厉行节约的“训诫尺”，形成“劲道”家风。《中国共产党廉洁自律准则》明确指出，广大党员干部应当“坚持尚俭戒奢，艰苦朴素，勤俭节约”；《中国共产党纪律处分条例》也要求，广大党员干部应当重视家风建设。陶渊明移居南村的时候写道“闻多素心人，乐与数晨夕”，素心人就是内心纯洁朴素的人，过着安于贫、乐于道的生活，广大党员干部就应该做“素心人”，始终牢记厉行节约的生活主题，教育子女的时候，坚决纠正浪费粮食行为，不溺爱；朋友聚餐的时候，讲究君子之交淡如水，拿出“四菜一汤”待客态度，不妥协；端起饭碗的时候，感恩粮食生产者“足蒸暑土气，背灼炎天光”的辛劳，不忘本，始终确保厉行节约不下桌面。</w:t>
      </w:r>
    </w:p>
    <w:p>
      <w:pPr>
        <w:ind w:left="0" w:right="0" w:firstLine="560"/>
        <w:spacing w:before="450" w:after="450" w:line="312" w:lineRule="auto"/>
      </w:pPr>
      <w:r>
        <w:rPr>
          <w:rFonts w:ascii="宋体" w:hAnsi="宋体" w:eastAsia="宋体" w:cs="宋体"/>
          <w:color w:val="000"/>
          <w:sz w:val="28"/>
          <w:szCs w:val="28"/>
        </w:rPr>
        <w:t xml:space="preserve">“烤”一碗攀比虚荣“不上台面”，紧握社会风气“手刹杆”。食物的损失和浪费主要发生在供应链前端和末端，末端即食物丢弃、浪费行为。十八大以来，公款餐饮浪费行为得到有效遏制，但餐饮业、家庭餐桌和中小学校的食物浪费依旧不容小觑，肆意点单、“肚皮饱眼睛饿”、不懂珍惜等社会风气在舌尖上没有刹住车。广大党员干部作为传统美德和社会公德的标兵，应当时刻保持舍我其谁的气魄，敢于发声、敢于向餐饮浪费行为“叫板”“亮剑”，扮演好浪费</w:t>
      </w:r>
    </w:p>
    <w:p>
      <w:pPr>
        <w:ind w:left="0" w:right="0" w:firstLine="560"/>
        <w:spacing w:before="450" w:after="450" w:line="312" w:lineRule="auto"/>
      </w:pPr>
      <w:r>
        <w:rPr>
          <w:rFonts w:ascii="宋体" w:hAnsi="宋体" w:eastAsia="宋体" w:cs="宋体"/>
          <w:color w:val="000"/>
          <w:sz w:val="28"/>
          <w:szCs w:val="28"/>
        </w:rPr>
        <w:t xml:space="preserve">可耻、节约为荣“入味”社会风气的“催化剂”角色，使其转变为根深蒂固的社会习惯。比如，履行“双报到”义务，积极参与社区的劝导、宣传志愿活动；聚会宴席，带头打包剩余饭菜等。广大党员干部不仅要“扫干净门前雪”，更要“顾他人瓦上霜”，始终确保攀比虚荣的餐饮浪费行为不上台面。</w:t>
      </w:r>
    </w:p>
    <w:p>
      <w:pPr>
        <w:ind w:left="0" w:right="0" w:firstLine="560"/>
        <w:spacing w:before="450" w:after="450" w:line="312" w:lineRule="auto"/>
      </w:pPr>
      <w:r>
        <w:rPr>
          <w:rFonts w:ascii="宋体" w:hAnsi="宋体" w:eastAsia="宋体" w:cs="宋体"/>
          <w:color w:val="000"/>
          <w:sz w:val="28"/>
          <w:szCs w:val="28"/>
        </w:rPr>
        <w:t xml:space="preserve">“烤”一碗制止浪费“不失牌面”，绷紧立法监管“底线绳”。早在**年，中共中央就出台了《党政机关厉行节约反对浪费条例》，以党内条例的形式，将制止餐饮浪费具体化。“以法治也，善则行象德矣”，意思是用好法律法规能使群众的行为合乎道德，加强餐饮浪费行为立法监管，正是符合了自古以来中华民族崇尚节俭的传统美德。习近平总书记强调，“要加强立法，强化监管，采取有效措施，建立长效机制，坚决制止餐饮浪费行为”，表明了党中央维护国家粮食安全的决心，提出了高且具体的要求，如何让群众手中的饭碗端得有规矩，确保制止餐饮浪费有法可依，“适度原则”成为关键。要绷紧立法监管的“底线绳”，既不能矫枉过正“绷断了”，更不能隔靴搔痒“没得用”，广大党员干部应当在带头遵纪守法和踊跃献言献策上踏实践行，推动制止餐饮浪费的立法监管结合实际，满足群众生活需要，维护国家利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“餐饮浪费现象，触目惊心、令人痛心！”近日，习近平总书记作出重要指示，强调坚决制止餐饮浪费行为切实培养节约习惯，在全社会营造浪费可耻节约为荣的氛围。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厉行勤俭节约、反对铺张浪费是我们党的优良传统，作为一名共产党员，我们要带头做起，从思想认识上破“心中之贼”，做厉行节约的践行者；从宣传教育上助“光盘行动”，餐桌文明的维护者；从制度建设上绝“餐饮浪费”，做美好生活的创造者。＠全体党员，让我们一起带头节约，送节约C位出道！</w:t>
      </w:r>
    </w:p>
    <w:p>
      <w:pPr>
        <w:ind w:left="0" w:right="0" w:firstLine="560"/>
        <w:spacing w:before="450" w:after="450" w:line="312" w:lineRule="auto"/>
      </w:pPr>
      <w:r>
        <w:rPr>
          <w:rFonts w:ascii="宋体" w:hAnsi="宋体" w:eastAsia="宋体" w:cs="宋体"/>
          <w:color w:val="000"/>
          <w:sz w:val="28"/>
          <w:szCs w:val="28"/>
        </w:rPr>
        <w:t xml:space="preserve">我是党员，我带头，从思想认识上破“心中之贼”，做厉行节约的践行者。过去，特别是在食物短缺的年代，我们的“请客”文化是一定要让客人吃饱又吃好，这样更能体现出主人俭己丰客的诚意。今天，我们的物质生活和精神生活都得到了极大的改善，如果仍像以前一样，就会有铺张浪费之嫌，也会让客人们感到为难。作为主人，不论是个人用餐，还是家庭聚会，亦或朋友聚会，都要从思想认识上摆脱请客“席终客散菜未动”的“心中之贼”，带头践行厉行节约，坚决制止餐饮浪费。</w:t>
      </w:r>
    </w:p>
    <w:p>
      <w:pPr>
        <w:ind w:left="0" w:right="0" w:firstLine="560"/>
        <w:spacing w:before="450" w:after="450" w:line="312" w:lineRule="auto"/>
      </w:pPr>
      <w:r>
        <w:rPr>
          <w:rFonts w:ascii="宋体" w:hAnsi="宋体" w:eastAsia="宋体" w:cs="宋体"/>
          <w:color w:val="000"/>
          <w:sz w:val="28"/>
          <w:szCs w:val="28"/>
        </w:rPr>
        <w:t xml:space="preserve">我是党员，我带头，从宣传教育上助“光盘行动”，做餐桌文明的传播者。一粥一饭见作风，一枝一叶总关情。作为一名共产党员，无论在家吃饭，外出点餐，还是自助餐、点外卖，都要避免浪费，多一点节约，多一点“刚刚好”。</w:t>
      </w:r>
    </w:p>
    <w:p>
      <w:pPr>
        <w:ind w:left="0" w:right="0" w:firstLine="560"/>
        <w:spacing w:before="450" w:after="450" w:line="312" w:lineRule="auto"/>
      </w:pPr>
      <w:r>
        <w:rPr>
          <w:rFonts w:ascii="宋体" w:hAnsi="宋体" w:eastAsia="宋体" w:cs="宋体"/>
          <w:color w:val="000"/>
          <w:sz w:val="28"/>
          <w:szCs w:val="28"/>
        </w:rPr>
        <w:t xml:space="preserve">要争当勤俭节约的行动表率，监督好身边同事，及时制止浪费行为，向亲人、朋友宣传“光盘行动”，劝说他们节约每一棵菜、每一粒米。做好“光盘行动”的宣传使者，大力弘扬中华民族勤俭节约的优良传统，努力使浪费可耻、节约为荣在全社会蔚然成风。</w:t>
      </w:r>
    </w:p>
    <w:p>
      <w:pPr>
        <w:ind w:left="0" w:right="0" w:firstLine="560"/>
        <w:spacing w:before="450" w:after="450" w:line="312" w:lineRule="auto"/>
      </w:pPr>
      <w:r>
        <w:rPr>
          <w:rFonts w:ascii="宋体" w:hAnsi="宋体" w:eastAsia="宋体" w:cs="宋体"/>
          <w:color w:val="000"/>
          <w:sz w:val="28"/>
          <w:szCs w:val="28"/>
        </w:rPr>
        <w:t xml:space="preserve">我是党员，我带头，从制度建设上绝“餐饮浪费”，做美好生活的创造者。拒绝“餐饮浪费”不是走过场、一阵风，要切实做到一抓到底，善始善终。从根本上解决“餐饮浪费”问题，关键要抓住制度建设这个重点，以完善公务接待、监督保障等制度为抓手，建立健全制度体系，从全体党员开始，从公款浪费抓起。进一步严明纪律，推动落实中央八项规定及其实施细则精神，狠刹公款吃喝之风，切实遏制公款消费中的各种违规违纪违法现象。这是对群众呼声的回应，是实现人民群众对美好生活向往的必经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2025-06-20T13:36:51+08:00</dcterms:created>
  <dcterms:modified xsi:type="dcterms:W3CDTF">2025-06-20T13:36:51+08:00</dcterms:modified>
</cp:coreProperties>
</file>

<file path=docProps/custom.xml><?xml version="1.0" encoding="utf-8"?>
<Properties xmlns="http://schemas.openxmlformats.org/officeDocument/2006/custom-properties" xmlns:vt="http://schemas.openxmlformats.org/officeDocument/2006/docPropsVTypes"/>
</file>