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市**2024年党风廉政建设工作会议上的讲话`根据会议安排，现在对2024年市**党风廉政建设工作进行总结，并对2024年的工作做出安排。一、2024年工作回顾过去一年，市**党组深入学习贯彻习近平新时代中国特色社会主义思想，全面贯彻落实...</w:t>
      </w:r>
    </w:p>
    <w:p>
      <w:pPr>
        <w:ind w:left="0" w:right="0" w:firstLine="560"/>
        <w:spacing w:before="450" w:after="450" w:line="312" w:lineRule="auto"/>
      </w:pPr>
      <w:r>
        <w:rPr>
          <w:rFonts w:ascii="宋体" w:hAnsi="宋体" w:eastAsia="宋体" w:cs="宋体"/>
          <w:color w:val="000"/>
          <w:sz w:val="28"/>
          <w:szCs w:val="28"/>
        </w:rPr>
        <w:t xml:space="preserve">在市**2024年党风廉政建设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根据会议安排，现在对2024年市**党风廉政建设工作进行总结，并对2024年的工作做出安排。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（一）全面落实主体责任，层层传导压力</w:t>
      </w:r>
    </w:p>
    <w:p>
      <w:pPr>
        <w:ind w:left="0" w:right="0" w:firstLine="560"/>
        <w:spacing w:before="450" w:after="450" w:line="312" w:lineRule="auto"/>
      </w:pPr>
      <w:r>
        <w:rPr>
          <w:rFonts w:ascii="宋体" w:hAnsi="宋体" w:eastAsia="宋体" w:cs="宋体"/>
          <w:color w:val="000"/>
          <w:sz w:val="28"/>
          <w:szCs w:val="28"/>
        </w:rPr>
        <w:t xml:space="preserve">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（二）严肃党内政治生活，强化党员教育管理</w:t>
      </w:r>
    </w:p>
    <w:p>
      <w:pPr>
        <w:ind w:left="0" w:right="0" w:firstLine="560"/>
        <w:spacing w:before="450" w:after="450" w:line="312" w:lineRule="auto"/>
      </w:pPr>
      <w:r>
        <w:rPr>
          <w:rFonts w:ascii="宋体" w:hAnsi="宋体" w:eastAsia="宋体" w:cs="宋体"/>
          <w:color w:val="000"/>
          <w:sz w:val="28"/>
          <w:szCs w:val="28"/>
        </w:rPr>
        <w:t xml:space="preserve">以开展主题教育为契机，狠抓党员干部政治理论学习教育，制定印发了党组和支部2024年度理论学习安排计划，每月至少</w:t>
      </w:r>
    </w:p>
    <w:p>
      <w:pPr>
        <w:ind w:left="0" w:right="0" w:firstLine="560"/>
        <w:spacing w:before="450" w:after="450" w:line="312" w:lineRule="auto"/>
      </w:pPr>
      <w:r>
        <w:rPr>
          <w:rFonts w:ascii="宋体" w:hAnsi="宋体" w:eastAsia="宋体" w:cs="宋体"/>
          <w:color w:val="000"/>
          <w:sz w:val="28"/>
          <w:szCs w:val="28"/>
        </w:rPr>
        <w:t xml:space="preserve">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（三）深入巡察整改，从严执纪监督问责</w:t>
      </w:r>
    </w:p>
    <w:p>
      <w:pPr>
        <w:ind w:left="0" w:right="0" w:firstLine="560"/>
        <w:spacing w:before="450" w:after="450" w:line="312" w:lineRule="auto"/>
      </w:pPr>
      <w:r>
        <w:rPr>
          <w:rFonts w:ascii="宋体" w:hAnsi="宋体" w:eastAsia="宋体" w:cs="宋体"/>
          <w:color w:val="000"/>
          <w:sz w:val="28"/>
          <w:szCs w:val="28"/>
        </w:rPr>
        <w:t xml:space="preserve">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（四）积极支持派驻纪检监察组工作，自觉接受监督检查</w:t>
      </w:r>
    </w:p>
    <w:p>
      <w:pPr>
        <w:ind w:left="0" w:right="0" w:firstLine="560"/>
        <w:spacing w:before="450" w:after="450" w:line="312" w:lineRule="auto"/>
      </w:pPr>
      <w:r>
        <w:rPr>
          <w:rFonts w:ascii="宋体" w:hAnsi="宋体" w:eastAsia="宋体" w:cs="宋体"/>
          <w:color w:val="000"/>
          <w:sz w:val="28"/>
          <w:szCs w:val="28"/>
        </w:rPr>
        <w:t xml:space="preserve">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w:t>
      </w:r>
    </w:p>
    <w:p>
      <w:pPr>
        <w:ind w:left="0" w:right="0" w:firstLine="560"/>
        <w:spacing w:before="450" w:after="450" w:line="312" w:lineRule="auto"/>
      </w:pPr>
      <w:r>
        <w:rPr>
          <w:rFonts w:ascii="宋体" w:hAnsi="宋体" w:eastAsia="宋体" w:cs="宋体"/>
          <w:color w:val="000"/>
          <w:sz w:val="28"/>
          <w:szCs w:val="28"/>
        </w:rPr>
        <w:t xml:space="preserve">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二、坚持标本兼治，加强制度建设</w:t>
      </w:r>
    </w:p>
    <w:p>
      <w:pPr>
        <w:ind w:left="0" w:right="0" w:firstLine="560"/>
        <w:spacing w:before="450" w:after="450" w:line="312" w:lineRule="auto"/>
      </w:pPr>
      <w:r>
        <w:rPr>
          <w:rFonts w:ascii="宋体" w:hAnsi="宋体" w:eastAsia="宋体" w:cs="宋体"/>
          <w:color w:val="000"/>
          <w:sz w:val="28"/>
          <w:szCs w:val="28"/>
        </w:rPr>
        <w:t xml:space="preserve">（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2025-05-02T08:29:42+08:00</dcterms:created>
  <dcterms:modified xsi:type="dcterms:W3CDTF">2025-05-02T08:29:42+08:00</dcterms:modified>
</cp:coreProperties>
</file>

<file path=docProps/custom.xml><?xml version="1.0" encoding="utf-8"?>
<Properties xmlns="http://schemas.openxmlformats.org/officeDocument/2006/custom-properties" xmlns:vt="http://schemas.openxmlformats.org/officeDocument/2006/docPropsVTypes"/>
</file>