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学习改革开放新时期历史研讨发言</w:t>
      </w:r>
      <w:bookmarkEnd w:id="1"/>
    </w:p>
    <w:p>
      <w:pPr>
        <w:jc w:val="center"/>
        <w:spacing w:before="0" w:after="450"/>
      </w:pPr>
      <w:r>
        <w:rPr>
          <w:rFonts w:ascii="Arial" w:hAnsi="Arial" w:eastAsia="Arial" w:cs="Arial"/>
          <w:color w:val="999999"/>
          <w:sz w:val="20"/>
          <w:szCs w:val="20"/>
        </w:rPr>
        <w:t xml:space="preserve">来源：网络  作者：梦中情人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学习改革开放新时期历史研讨发言一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w:t>
      </w:r>
    </w:p>
    <w:p>
      <w:pPr>
        <w:ind w:left="0" w:right="0" w:firstLine="560"/>
        <w:spacing w:before="450" w:after="450" w:line="312" w:lineRule="auto"/>
      </w:pPr>
      <w:r>
        <w:rPr>
          <w:rFonts w:ascii="宋体" w:hAnsi="宋体" w:eastAsia="宋体" w:cs="宋体"/>
          <w:color w:val="000"/>
          <w:sz w:val="28"/>
          <w:szCs w:val="28"/>
        </w:rPr>
        <w:t xml:space="preserve">学习改革开放新时期历史研讨发言一</w:t>
      </w:r>
    </w:p>
    <w:p>
      <w:pPr>
        <w:ind w:left="0" w:right="0" w:firstLine="560"/>
        <w:spacing w:before="450" w:after="450" w:line="312" w:lineRule="auto"/>
      </w:pPr>
      <w:r>
        <w:rPr>
          <w:rFonts w:ascii="宋体" w:hAnsi="宋体" w:eastAsia="宋体" w:cs="宋体"/>
          <w:color w:val="000"/>
          <w:sz w:val="28"/>
          <w:szCs w:val="28"/>
        </w:rPr>
        <w:t xml:space="preserve">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风雨兼程，砥砺前行。改革开放四十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人民生活水平极大提高。在改革开放后的四十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文化事业繁荣发展。改革开放助力推动思想文化的开放，中国传统文化、红色革命文化和社会主义先进文化得到极大繁荣和发展。改革开放四十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民生改革阔步前进。国家进行教育改革，全面普及义务教育。不断加大医疗投入,实施新医疗政策。大力开展新农村建设，施行精准扶贫，彻底改变农村落后面貌。四十年来的民生改革，实现了人民共享改革开放成果，助推人民幸福指数不断攀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2025-05-02T09:01:18+08:00</dcterms:created>
  <dcterms:modified xsi:type="dcterms:W3CDTF">2025-05-02T09:01:18+08:00</dcterms:modified>
</cp:coreProperties>
</file>

<file path=docProps/custom.xml><?xml version="1.0" encoding="utf-8"?>
<Properties xmlns="http://schemas.openxmlformats.org/officeDocument/2006/custom-properties" xmlns:vt="http://schemas.openxmlformats.org/officeDocument/2006/docPropsVTypes"/>
</file>