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理论联系实际，谈一谈你对构建和谐社会的认识参考答案二</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论述题：作为一种社会理想，和谐社会一直是人类的追求。我国也有“和睦亲善”的优良传统，《共产党宣言》中也充分肯定了空想社会主义者的社会和谐思想，并描绘了未来社会的蓝图。构建和谐社会，是人们的共同理想和愿望，也是中国梦的重要组成部分。因此，促进...</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作为一种社会理想，和谐社会一直是人类的追求。我国也有“和睦亲善”的优良传统，《共产党宣言》中也充分肯定了空想社会主义者的社会和谐思想，并描绘了未来社会的蓝图。构建和谐社会，是人们的共同理想和愿望，也是中国梦的重要组成部分。因此，促进社会和谐，是实现中国梦的应有之义。</w:t>
      </w:r>
    </w:p>
    <w:p>
      <w:pPr>
        <w:ind w:left="0" w:right="0" w:firstLine="560"/>
        <w:spacing w:before="450" w:after="450" w:line="312" w:lineRule="auto"/>
      </w:pPr>
      <w:r>
        <w:rPr>
          <w:rFonts w:ascii="宋体" w:hAnsi="宋体" w:eastAsia="宋体" w:cs="宋体"/>
          <w:color w:val="000"/>
          <w:sz w:val="28"/>
          <w:szCs w:val="28"/>
        </w:rPr>
        <w:t xml:space="preserve">理论联系实际，谈一谈你对构建和谐社会的认识。(30分)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构建社会主义和谐社会，把提高构建社会主义和谐社会的能力作为加强党的执政能力建设的重要内容，是党的十六大和十六届三中、四中全会提出的重大任务。最近的“十一五”规划又将“推进社会主义和谐社会建设”作为一个大的专题提出，2024年10月初召开的十六届六中全会又将“构建社会主义和谐社会”作为会议的主题。</w:t>
      </w:r>
    </w:p>
    <w:p>
      <w:pPr>
        <w:ind w:left="0" w:right="0" w:firstLine="560"/>
        <w:spacing w:before="450" w:after="450" w:line="312" w:lineRule="auto"/>
      </w:pPr>
      <w:r>
        <w:rPr>
          <w:rFonts w:ascii="宋体" w:hAnsi="宋体" w:eastAsia="宋体" w:cs="宋体"/>
          <w:color w:val="000"/>
          <w:sz w:val="28"/>
          <w:szCs w:val="28"/>
        </w:rPr>
        <w:t xml:space="preserve">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1）从国内看，构建社会主义和谐社会，是我们抓住和用好重要战略机遇期、实现全面建设小康社会宏伟目标的必然要求。（2）从国际看，构建社会主义和谐社会，是我们把握复杂多变的国际形势、有力应对来自国际环境的各种挑战和风险的必然要求。（3）从我们党肩负的使命看，构建社会主义和谐社会，是巩固党执政的社会基础、实现党执政的历史任务的必然要求。</w:t>
      </w:r>
    </w:p>
    <w:p>
      <w:pPr>
        <w:ind w:left="0" w:right="0" w:firstLine="560"/>
        <w:spacing w:before="450" w:after="450" w:line="312" w:lineRule="auto"/>
      </w:pPr>
      <w:r>
        <w:rPr>
          <w:rFonts w:ascii="宋体" w:hAnsi="宋体" w:eastAsia="宋体" w:cs="宋体"/>
          <w:color w:val="000"/>
          <w:sz w:val="28"/>
          <w:szCs w:val="28"/>
        </w:rPr>
        <w:t xml:space="preserve">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（1）关系到最广大人民的根本利益；（2）关系到巩固党执政的社会基础、实现党执政的历史任务；（3）关系到全面建设小康社会的全局；（4）关系到党的事业兴旺发达和国家的长治久安。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w:t>
      </w:r>
    </w:p>
    <w:p>
      <w:pPr>
        <w:ind w:left="0" w:right="0" w:firstLine="560"/>
        <w:spacing w:before="450" w:after="450" w:line="312" w:lineRule="auto"/>
      </w:pPr>
      <w:r>
        <w:rPr>
          <w:rFonts w:ascii="宋体" w:hAnsi="宋体" w:eastAsia="宋体" w:cs="宋体"/>
          <w:color w:val="000"/>
          <w:sz w:val="28"/>
          <w:szCs w:val="28"/>
        </w:rPr>
        <w:t xml:space="preserve">构建社会主义和谐社会，是把握复杂多变的国际形势、有力应对来自国际环境的各种挑战和风险的必然要求。和平与发展仍是当今时代的主题，但国际形势继续处于深刻复杂的变化之中。我国的改革发展面临着难得的机遇和有利条件，同时又必须清醒地看到，当今世界仍很不安宁，各种矛盾错综复杂，影响和平与发展的不稳定不确定因素依然存在。在这样复杂多变的国际形势下，我们要有力应对来自外部的各种挑战和风险，必须把国内的事情办好，始终保持国家统一、民族团结、社会稳定的局面。这是我们集中全党全民族的智慧和力量、全面推进中国特色社会主义事业的重要保障。</w:t>
      </w:r>
    </w:p>
    <w:p>
      <w:pPr>
        <w:ind w:left="0" w:right="0" w:firstLine="560"/>
        <w:spacing w:before="450" w:after="450" w:line="312" w:lineRule="auto"/>
      </w:pPr>
      <w:r>
        <w:rPr>
          <w:rFonts w:ascii="宋体" w:hAnsi="宋体" w:eastAsia="宋体" w:cs="宋体"/>
          <w:color w:val="000"/>
          <w:sz w:val="28"/>
          <w:szCs w:val="28"/>
        </w:rPr>
        <w:t xml:space="preserve">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560"/>
        <w:spacing w:before="450" w:after="450" w:line="312" w:lineRule="auto"/>
      </w:pPr>
      <w:r>
        <w:rPr>
          <w:rFonts w:ascii="宋体" w:hAnsi="宋体" w:eastAsia="宋体" w:cs="宋体"/>
          <w:color w:val="000"/>
          <w:sz w:val="28"/>
          <w:szCs w:val="28"/>
        </w:rPr>
        <w:t xml:space="preserve">构建社会主义和谐社会，关系到最广大人民的根本利益，关系到巩固党执政的社会基础、实现党执政的历史任务，关系到全面建设小康社会的全局，关系到党的事业兴旺发达和国家的长治久安。全党同志一定要从战略全局的高度，深刻认识构建社会主义和谐社会的重大意义，自觉承担起和谐社会建设的历史任务，脚踏实地做好构建和谐社会的各项工作。</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对社会主义和谐社会的认识:</w:t>
      </w:r>
    </w:p>
    <w:p>
      <w:pPr>
        <w:ind w:left="0" w:right="0" w:firstLine="560"/>
        <w:spacing w:before="450" w:after="450" w:line="312" w:lineRule="auto"/>
      </w:pPr>
      <w:r>
        <w:rPr>
          <w:rFonts w:ascii="宋体" w:hAnsi="宋体" w:eastAsia="宋体" w:cs="宋体"/>
          <w:color w:val="000"/>
          <w:sz w:val="28"/>
          <w:szCs w:val="28"/>
        </w:rPr>
        <w:t xml:space="preserve">在市场经济和利益多样化的条件下构建社会主义和谐社会，是全面建设小康社会的目标之一，是科学发展观的一个重要组成部分，也是当前我国经济社会发展的一项重要战略任务。党的十六届四中全会把构建社会主义和谐社会放到与物质文明、政治文明和精神文明建设相并列的突出位置，号召全党不断提高构建社会主义和谐社会的能力，这是一个具有时代性、战略性的重大决策。中央要求各级党组织要从社会转型、体制转轨时期的实际出发，以与时俱进的精神，不断研究新情况，解决新问题，正确处理影响和谐社会建设的一些重大关系。我们参加这次研讨班的各民主党派，坚持理论联系实际的马克思主义学风，集中精力，认真研读，提高了认识，统一了思想，开阔了视野，增长了知识，理清了思路。下面谈谈这次学习的体会：</w:t>
      </w:r>
    </w:p>
    <w:p>
      <w:pPr>
        <w:ind w:left="0" w:right="0" w:firstLine="560"/>
        <w:spacing w:before="450" w:after="450" w:line="312" w:lineRule="auto"/>
      </w:pPr>
      <w:r>
        <w:rPr>
          <w:rFonts w:ascii="宋体" w:hAnsi="宋体" w:eastAsia="宋体" w:cs="宋体"/>
          <w:color w:val="000"/>
          <w:sz w:val="28"/>
          <w:szCs w:val="28"/>
        </w:rPr>
        <w:t xml:space="preserve">中国改革开放40多年以来来,社会经济等方方面面发生巨大的变化，在世界上是罕见的。但伴随着快速的发展，出现了诸如面临的收入差距扩大、就业形势困难、反腐败任务艰巨、价值观差异增加、城乡和区域发展失衡、环境污染严重等各种社会问题。所以，要在继续坚持以经济建设为中心的同时，以科学发展观为指导，探索出一条不仅能够快速增长，而且能够和谐发展的路子。</w:t>
      </w:r>
    </w:p>
    <w:p>
      <w:pPr>
        <w:ind w:left="0" w:right="0" w:firstLine="560"/>
        <w:spacing w:before="450" w:after="450" w:line="312" w:lineRule="auto"/>
      </w:pPr>
      <w:r>
        <w:rPr>
          <w:rFonts w:ascii="宋体" w:hAnsi="宋体" w:eastAsia="宋体" w:cs="宋体"/>
          <w:color w:val="000"/>
          <w:sz w:val="28"/>
          <w:szCs w:val="28"/>
        </w:rPr>
        <w:t xml:space="preserve">我们党所提出的和谐社会，是一个现实的社会，一个立足于中国国情和当前发展阶段的社会，它不是一个空想的“乌托邦”。和谐社会并不意味着能够完全消除社会矛盾和社会问题，但它有一种能够不断解决矛盾和化解冲突的机制，一种在矛盾中仍能保持和谐和快速发展的机制。所以，构建社会主义和谐社会是一个长期的和伟大的历史过程。这将是中国特色社会主义建设的一篇大文章。</w:t>
      </w:r>
    </w:p>
    <w:p>
      <w:pPr>
        <w:ind w:left="0" w:right="0" w:firstLine="560"/>
        <w:spacing w:before="450" w:after="450" w:line="312" w:lineRule="auto"/>
      </w:pPr>
      <w:r>
        <w:rPr>
          <w:rFonts w:ascii="宋体" w:hAnsi="宋体" w:eastAsia="宋体" w:cs="宋体"/>
          <w:color w:val="000"/>
          <w:sz w:val="28"/>
          <w:szCs w:val="28"/>
        </w:rPr>
        <w:t xml:space="preserve">从现实的针对性和社会发展的要求看，“构建社会主义和谐社会”与“建立社会主义市场经济”一样，将成为中国特色社会主义理论的一个重要组成部分，并对世界的发展理论做出贡献。在我国社会发生深刻变革的历史进程中，能否建设一个全体人民各尽所能、各得其所而又和谐相处的社会，是对我们党的执政能力的重大考验。构建社会主义和谐社会，是一项艰巨复杂的系统工程，也是一个需要随着经济、政治、文化的发展而不断推进的很长历史过程，需要全党全社会长期坚持不懈地努力。各级党委和政府要增强使命感和责任感，把构建社会主义和谐社会摆在全局工作的重要位置，深入做好新形势下党的群众工作，加强对构建社会主义和谐社会的理论研究，切实加强和改善对构建社会主义和谐社会各项工作的领导。</w:t>
      </w:r>
    </w:p>
    <w:p>
      <w:pPr>
        <w:ind w:left="0" w:right="0" w:firstLine="560"/>
        <w:spacing w:before="450" w:after="450" w:line="312" w:lineRule="auto"/>
      </w:pPr>
      <w:r>
        <w:rPr>
          <w:rFonts w:ascii="宋体" w:hAnsi="宋体" w:eastAsia="宋体" w:cs="宋体"/>
          <w:color w:val="000"/>
          <w:sz w:val="28"/>
          <w:szCs w:val="28"/>
        </w:rPr>
        <w:t xml:space="preserve">如何构建社会主义和谐社会？</w:t>
      </w:r>
    </w:p>
    <w:p>
      <w:pPr>
        <w:ind w:left="0" w:right="0" w:firstLine="560"/>
        <w:spacing w:before="450" w:after="450" w:line="312" w:lineRule="auto"/>
      </w:pPr>
      <w:r>
        <w:rPr>
          <w:rFonts w:ascii="宋体" w:hAnsi="宋体" w:eastAsia="宋体" w:cs="宋体"/>
          <w:color w:val="000"/>
          <w:sz w:val="28"/>
          <w:szCs w:val="28"/>
        </w:rPr>
        <w:t xml:space="preserve">公平和善治是建设社会主义和谐社会的两块基石。社会公平就是社会的政治利益、经济利益和其他利益在全体社会成员之间合理而平等的分配，它意味着权利的平等、分配的合理、机会的均等和司法的公正。</w:t>
      </w:r>
    </w:p>
    <w:p>
      <w:pPr>
        <w:ind w:left="0" w:right="0" w:firstLine="560"/>
        <w:spacing w:before="450" w:after="450" w:line="312" w:lineRule="auto"/>
      </w:pPr>
      <w:r>
        <w:rPr>
          <w:rFonts w:ascii="宋体" w:hAnsi="宋体" w:eastAsia="宋体" w:cs="宋体"/>
          <w:color w:val="000"/>
          <w:sz w:val="28"/>
          <w:szCs w:val="28"/>
        </w:rPr>
        <w:t xml:space="preserve">善治就是使公共利益最大化的社会管理过程和管理活动。善治的本质特征，就在于它是政府与公民对公共生活的合作管理，是法治国家与公民社会的最佳关系。在和谐社会构建的过程中，公共治理的和谐是最关键的。原因很简单，因为人与自然的和谐、人与社会的和谐，最终都体现在公共治理是否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2025-05-02T09:35:28+08:00</dcterms:created>
  <dcterms:modified xsi:type="dcterms:W3CDTF">2025-05-02T09:35:28+08:00</dcterms:modified>
</cp:coreProperties>
</file>

<file path=docProps/custom.xml><?xml version="1.0" encoding="utf-8"?>
<Properties xmlns="http://schemas.openxmlformats.org/officeDocument/2006/custom-properties" xmlns:vt="http://schemas.openxmlformats.org/officeDocument/2006/docPropsVTypes"/>
</file>