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基层党员发挥模范带头作用党课讲稿优秀</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基层党员发挥模范带头作用党课讲稿优秀范文两篇基层党员干部要发挥先锋模范带头作用党课讲稿范文一无论在任何条件下，党员都要发挥先锋模范作用，这是对党员的最基本要求。近年来，部分农村党员出现责任意和身份意识不强、服务能力弱化等问题，导致在各项工作...</w:t>
      </w:r>
    </w:p>
    <w:p>
      <w:pPr>
        <w:ind w:left="0" w:right="0" w:firstLine="560"/>
        <w:spacing w:before="450" w:after="450" w:line="312" w:lineRule="auto"/>
      </w:pPr>
      <w:r>
        <w:rPr>
          <w:rFonts w:ascii="宋体" w:hAnsi="宋体" w:eastAsia="宋体" w:cs="宋体"/>
          <w:color w:val="000"/>
          <w:sz w:val="28"/>
          <w:szCs w:val="28"/>
        </w:rPr>
        <w:t xml:space="preserve">基层党员发挥模范带头作用党课讲稿优秀范文两篇</w:t>
      </w:r>
    </w:p>
    <w:p>
      <w:pPr>
        <w:ind w:left="0" w:right="0" w:firstLine="560"/>
        <w:spacing w:before="450" w:after="450" w:line="312" w:lineRule="auto"/>
      </w:pPr>
      <w:r>
        <w:rPr>
          <w:rFonts w:ascii="宋体" w:hAnsi="宋体" w:eastAsia="宋体" w:cs="宋体"/>
          <w:color w:val="000"/>
          <w:sz w:val="28"/>
          <w:szCs w:val="28"/>
        </w:rPr>
        <w:t xml:space="preserve">基层党员干部要发挥先锋模范带头作用党课讲稿范文一无论在任何条件下，党员都要发挥先锋模范作用，这是对党员的最基本要求。近年来，部分农村党员出现责任意和身份意识不强、服务能力弱化等问题，导致在各项工作中不积极、不主动，先锋模范作用发挥不明显，因此，必须充分发挥党员干部先锋模范作用，形成党员积极助推中心工作的良好氛围。作为基层党员干部，就是要严格要求自己，努力学习，提升自身素质和理论知识。调动基层广大党员群众的积极性和主动性，发挥好基层党员干部的先锋模范带头作用。</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学习各项全会精神，党章党规以及国家相关政策。提高自己的理论业务水平，坚持发扬吃苦耐劳的精神，基层党员是基层工作开展的重要力量，也是基层党组织建设的主力军，党和国家事业的发展离不开他们。增强大局观念，把党员力量聚焦到促发展上来，党员干部的高效率促进经济社会的发展，以服务意识和全局意识推进各部门的改革创新。突出发展主题，切实增强各项工作主动性和积极性以及实效性，实现党建与经济工作的有机结合。不断增强大局意识，树立大局观念，要站在公正的立场上，坚持原则、实事求是，秉公办事、全心全意为人民服务。</w:t>
      </w:r>
    </w:p>
    <w:p>
      <w:pPr>
        <w:ind w:left="0" w:right="0" w:firstLine="560"/>
        <w:spacing w:before="450" w:after="450" w:line="312" w:lineRule="auto"/>
      </w:pPr>
      <w:r>
        <w:rPr>
          <w:rFonts w:ascii="宋体" w:hAnsi="宋体" w:eastAsia="宋体" w:cs="宋体"/>
          <w:color w:val="000"/>
          <w:sz w:val="28"/>
          <w:szCs w:val="28"/>
        </w:rPr>
        <w:t xml:space="preserve">真抓实干，求政务民，担负起历史使命的高度，切实强化责任意识，努力提升党员服务能力。在党员群众中要做表率，处处起带头作用，时时为民忧、为民急、为民谋利，时刻把人民利益放在首位，牢记党的宗旨。</w:t>
      </w:r>
    </w:p>
    <w:p>
      <w:pPr>
        <w:ind w:left="0" w:right="0" w:firstLine="560"/>
        <w:spacing w:before="450" w:after="450" w:line="312" w:lineRule="auto"/>
      </w:pPr>
      <w:r>
        <w:rPr>
          <w:rFonts w:ascii="宋体" w:hAnsi="宋体" w:eastAsia="宋体" w:cs="宋体"/>
          <w:color w:val="000"/>
          <w:sz w:val="28"/>
          <w:szCs w:val="28"/>
        </w:rPr>
        <w:t xml:space="preserve">基层党员干部就是要做到针对工作实际和工作需要广泛开展工作，通过不断的学习、实践和反思，积累丰富的基层工作经验，时刻在党员群众中发挥先锋模范带头作用。</w:t>
      </w:r>
    </w:p>
    <w:p>
      <w:pPr>
        <w:ind w:left="0" w:right="0" w:firstLine="560"/>
        <w:spacing w:before="450" w:after="450" w:line="312" w:lineRule="auto"/>
      </w:pPr>
      <w:r>
        <w:rPr>
          <w:rFonts w:ascii="宋体" w:hAnsi="宋体" w:eastAsia="宋体" w:cs="宋体"/>
          <w:color w:val="000"/>
          <w:sz w:val="28"/>
          <w:szCs w:val="28"/>
        </w:rPr>
        <w:t xml:space="preserve">基层党员如何发挥模范带头作用党课讲稿范文二作为一名党员，在不同的时期有着不同的作用。新时期的共产党员的带头作用具有鲜明的时代特征。基层党员该如何发挥模范带头作用呢?</w:t>
      </w:r>
    </w:p>
    <w:p>
      <w:pPr>
        <w:ind w:left="0" w:right="0" w:firstLine="560"/>
        <w:spacing w:before="450" w:after="450" w:line="312" w:lineRule="auto"/>
      </w:pPr>
      <w:r>
        <w:rPr>
          <w:rFonts w:ascii="宋体" w:hAnsi="宋体" w:eastAsia="宋体" w:cs="宋体"/>
          <w:color w:val="000"/>
          <w:sz w:val="28"/>
          <w:szCs w:val="28"/>
        </w:rPr>
        <w:t xml:space="preserve">一、坚定信念，不断加强政治学习</w:t>
      </w:r>
    </w:p>
    <w:p>
      <w:pPr>
        <w:ind w:left="0" w:right="0" w:firstLine="560"/>
        <w:spacing w:before="450" w:after="450" w:line="312" w:lineRule="auto"/>
      </w:pPr>
      <w:r>
        <w:rPr>
          <w:rFonts w:ascii="宋体" w:hAnsi="宋体" w:eastAsia="宋体" w:cs="宋体"/>
          <w:color w:val="000"/>
          <w:sz w:val="28"/>
          <w:szCs w:val="28"/>
        </w:rPr>
        <w:t xml:space="preserve">作为一名共产党员，无论过去、现在还是将来，都要保持和发展自身先进性的精神动力。面对当前错综复杂的国内外形势和艰巨繁重的国内改革发展稳定任务，我们每个基层党员都要加强政治学习，以丰富的知识武装自己，用共产主义的理想和信念作为我们的强大精神支柱和力量源泉，攻坚克难，取得新成绩，走向新辉煌。</w:t>
      </w:r>
    </w:p>
    <w:p>
      <w:pPr>
        <w:ind w:left="0" w:right="0" w:firstLine="560"/>
        <w:spacing w:before="450" w:after="450" w:line="312" w:lineRule="auto"/>
      </w:pPr>
      <w:r>
        <w:rPr>
          <w:rFonts w:ascii="宋体" w:hAnsi="宋体" w:eastAsia="宋体" w:cs="宋体"/>
          <w:color w:val="000"/>
          <w:sz w:val="28"/>
          <w:szCs w:val="28"/>
        </w:rPr>
        <w:t xml:space="preserve">二、提高道德品质，全心全意为人民服务</w:t>
      </w:r>
    </w:p>
    <w:p>
      <w:pPr>
        <w:ind w:left="0" w:right="0" w:firstLine="560"/>
        <w:spacing w:before="450" w:after="450" w:line="312" w:lineRule="auto"/>
      </w:pPr>
      <w:r>
        <w:rPr>
          <w:rFonts w:ascii="宋体" w:hAnsi="宋体" w:eastAsia="宋体" w:cs="宋体"/>
          <w:color w:val="000"/>
          <w:sz w:val="28"/>
          <w:szCs w:val="28"/>
        </w:rPr>
        <w:t xml:space="preserve">党员不仅要有崇高理想，而且还要有高尚道德。我们每个基层党员要做到立身不忘做人之本、为政不移公仆之心、用权不谋一己之私，永葆共产党人的政治本色和良好形象。在实际工作中，每个党员要从自己做起，从点滴做起，注意自己的一言一行，珍惜党员的名誉。坚持全心全意为人民服务的理念，坚持把群众拥护不拥护、赞成不赞成、满意不满意、答应不答应作为衡量一切工作的根本标准，积极解决好群众最关切的利益问题和最关心的热点难点问题。做到一切为了群众、一切依靠群众、一切服务群众。想群众所想，急群众所急，帮群众所需，解群众所困。</w:t>
      </w:r>
    </w:p>
    <w:p>
      <w:pPr>
        <w:ind w:left="0" w:right="0" w:firstLine="560"/>
        <w:spacing w:before="450" w:after="450" w:line="312" w:lineRule="auto"/>
      </w:pPr>
      <w:r>
        <w:rPr>
          <w:rFonts w:ascii="宋体" w:hAnsi="宋体" w:eastAsia="宋体" w:cs="宋体"/>
          <w:color w:val="000"/>
          <w:sz w:val="28"/>
          <w:szCs w:val="28"/>
        </w:rPr>
        <w:t xml:space="preserve">三、立足本职，提高业务水平</w:t>
      </w:r>
    </w:p>
    <w:p>
      <w:pPr>
        <w:ind w:left="0" w:right="0" w:firstLine="560"/>
        <w:spacing w:before="450" w:after="450" w:line="312" w:lineRule="auto"/>
      </w:pPr>
      <w:r>
        <w:rPr>
          <w:rFonts w:ascii="宋体" w:hAnsi="宋体" w:eastAsia="宋体" w:cs="宋体"/>
          <w:color w:val="000"/>
          <w:sz w:val="28"/>
          <w:szCs w:val="28"/>
        </w:rPr>
        <w:t xml:space="preserve">立足本职，提高业务水平，在平凡的岗位上实现自己的人生价值和社会价值。在行动中。能不能以较高的业务水平，做好自己的本职工作，是检验一名共产党员党员先锋意识强不强的重要标尺。共产党员的先锋模范作用到底发挥得怎么样，关键就看能不能立足岗位出色完成各项工作任务。我们每个基层党员都应把自己从事的工作同实现党在现阶段的奋斗目标紧密联系起来。</w:t>
      </w:r>
    </w:p>
    <w:p>
      <w:pPr>
        <w:ind w:left="0" w:right="0" w:firstLine="560"/>
        <w:spacing w:before="450" w:after="450" w:line="312" w:lineRule="auto"/>
      </w:pPr>
      <w:r>
        <w:rPr>
          <w:rFonts w:ascii="宋体" w:hAnsi="宋体" w:eastAsia="宋体" w:cs="宋体"/>
          <w:color w:val="000"/>
          <w:sz w:val="28"/>
          <w:szCs w:val="28"/>
        </w:rPr>
        <w:t xml:space="preserve">四、做好每件小事，平凡中见伟大</w:t>
      </w:r>
    </w:p>
    <w:p>
      <w:pPr>
        <w:ind w:left="0" w:right="0" w:firstLine="560"/>
        <w:spacing w:before="450" w:after="450" w:line="312" w:lineRule="auto"/>
      </w:pPr>
      <w:r>
        <w:rPr>
          <w:rFonts w:ascii="宋体" w:hAnsi="宋体" w:eastAsia="宋体" w:cs="宋体"/>
          <w:color w:val="000"/>
          <w:sz w:val="28"/>
          <w:szCs w:val="28"/>
        </w:rPr>
        <w:t xml:space="preserve">我们基层工作者要从切身实际出发，做好每件小事。在工作中注重细节，把好每一关，尽全力做到零差错，默默地做好本职工作，在平凡的岗位中履行着党员的职责。</w:t>
      </w:r>
    </w:p>
    <w:p>
      <w:pPr>
        <w:ind w:left="0" w:right="0" w:firstLine="560"/>
        <w:spacing w:before="450" w:after="450" w:line="312" w:lineRule="auto"/>
      </w:pPr>
      <w:r>
        <w:rPr>
          <w:rFonts w:ascii="宋体" w:hAnsi="宋体" w:eastAsia="宋体" w:cs="宋体"/>
          <w:color w:val="000"/>
          <w:sz w:val="28"/>
          <w:szCs w:val="28"/>
        </w:rPr>
        <w:t xml:space="preserve">作为一名基层的共产党员，应充分发挥先锋模范作用，特别是站在当代世界的前沿，用正确的理论武装头脑，用丰富的知识完善自己，始终保持共产党员的先进性。用发展观指导工作，坚持高标准，严格要求自己，紧密联系群众，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2025-05-03T02:22:42+08:00</dcterms:created>
  <dcterms:modified xsi:type="dcterms:W3CDTF">2025-05-03T02:22:42+08:00</dcterms:modified>
</cp:coreProperties>
</file>

<file path=docProps/custom.xml><?xml version="1.0" encoding="utf-8"?>
<Properties xmlns="http://schemas.openxmlformats.org/officeDocument/2006/custom-properties" xmlns:vt="http://schemas.openxmlformats.org/officeDocument/2006/docPropsVTypes"/>
</file>