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预防校园欺凌方案</w:t>
      </w:r>
      <w:bookmarkEnd w:id="1"/>
    </w:p>
    <w:p>
      <w:pPr>
        <w:jc w:val="center"/>
        <w:spacing w:before="0" w:after="450"/>
      </w:pPr>
      <w:r>
        <w:rPr>
          <w:rFonts w:ascii="Arial" w:hAnsi="Arial" w:eastAsia="Arial" w:cs="Arial"/>
          <w:color w:val="999999"/>
          <w:sz w:val="20"/>
          <w:szCs w:val="20"/>
        </w:rPr>
        <w:t xml:space="preserve">来源：网络  作者：天地有情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三六联校东校区关于开展校园欺凌专项治理实施方案为有效预防校园欺凌事件，维护和确保学校的稳定和发展，保障教育教学工作的正常运行，根据国务院、省教育厅和市教育局关于开展校园欺凌专项治理活动通知要求，结合我校七八九三个年级58各班的实际情况，制定...</w:t>
      </w:r>
    </w:p>
    <w:p>
      <w:pPr>
        <w:ind w:left="0" w:right="0" w:firstLine="560"/>
        <w:spacing w:before="450" w:after="450" w:line="312" w:lineRule="auto"/>
      </w:pPr>
      <w:r>
        <w:rPr>
          <w:rFonts w:ascii="宋体" w:hAnsi="宋体" w:eastAsia="宋体" w:cs="宋体"/>
          <w:color w:val="000"/>
          <w:sz w:val="28"/>
          <w:szCs w:val="28"/>
        </w:rPr>
        <w:t xml:space="preserve">三六联校东校区关于开展校园欺凌</w:t>
      </w:r>
    </w:p>
    <w:p>
      <w:pPr>
        <w:ind w:left="0" w:right="0" w:firstLine="560"/>
        <w:spacing w:before="450" w:after="450" w:line="312" w:lineRule="auto"/>
      </w:pPr>
      <w:r>
        <w:rPr>
          <w:rFonts w:ascii="宋体" w:hAnsi="宋体" w:eastAsia="宋体" w:cs="宋体"/>
          <w:color w:val="000"/>
          <w:sz w:val="28"/>
          <w:szCs w:val="28"/>
        </w:rPr>
        <w:t xml:space="preserve">专项治理实施方案</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国务院、省教育厅和市教育局关于开展校园欺凌专项治理活动通知要求，结合我校七八九三个年级58各班的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和目的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长：杜均珩</w:t>
      </w:r>
    </w:p>
    <w:p>
      <w:pPr>
        <w:ind w:left="0" w:right="0" w:firstLine="560"/>
        <w:spacing w:before="450" w:after="450" w:line="312" w:lineRule="auto"/>
      </w:pPr>
      <w:r>
        <w:rPr>
          <w:rFonts w:ascii="宋体" w:hAnsi="宋体" w:eastAsia="宋体" w:cs="宋体"/>
          <w:color w:val="000"/>
          <w:sz w:val="28"/>
          <w:szCs w:val="28"/>
        </w:rPr>
        <w:t xml:space="preserve">副组长：刘彩虹</w:t>
      </w:r>
    </w:p>
    <w:p>
      <w:pPr>
        <w:ind w:left="0" w:right="0" w:firstLine="560"/>
        <w:spacing w:before="450" w:after="450" w:line="312" w:lineRule="auto"/>
      </w:pPr>
      <w:r>
        <w:rPr>
          <w:rFonts w:ascii="宋体" w:hAnsi="宋体" w:eastAsia="宋体" w:cs="宋体"/>
          <w:color w:val="000"/>
          <w:sz w:val="28"/>
          <w:szCs w:val="28"/>
        </w:rPr>
        <w:t xml:space="preserve">马灵虎</w:t>
      </w:r>
    </w:p>
    <w:p>
      <w:pPr>
        <w:ind w:left="0" w:right="0" w:firstLine="560"/>
        <w:spacing w:before="450" w:after="450" w:line="312" w:lineRule="auto"/>
      </w:pPr>
      <w:r>
        <w:rPr>
          <w:rFonts w:ascii="宋体" w:hAnsi="宋体" w:eastAsia="宋体" w:cs="宋体"/>
          <w:color w:val="000"/>
          <w:sz w:val="28"/>
          <w:szCs w:val="28"/>
        </w:rPr>
        <w:t xml:space="preserve">娄昆佑</w:t>
      </w:r>
    </w:p>
    <w:p>
      <w:pPr>
        <w:ind w:left="0" w:right="0" w:firstLine="560"/>
        <w:spacing w:before="450" w:after="450" w:line="312" w:lineRule="auto"/>
      </w:pPr>
      <w:r>
        <w:rPr>
          <w:rFonts w:ascii="宋体" w:hAnsi="宋体" w:eastAsia="宋体" w:cs="宋体"/>
          <w:color w:val="000"/>
          <w:sz w:val="28"/>
          <w:szCs w:val="28"/>
        </w:rPr>
        <w:t xml:space="preserve">成员：政教处、教务处、总务处、团委、心理咨询室、各班主任及任课教师。</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在校园欺凌专项治理中，各处室发挥各自职能作用，各负其责，密切配合，齐抓共管，形成合力。</w:t>
      </w:r>
    </w:p>
    <w:p>
      <w:pPr>
        <w:ind w:left="0" w:right="0" w:firstLine="560"/>
        <w:spacing w:before="450" w:after="450" w:line="312" w:lineRule="auto"/>
      </w:pPr>
      <w:r>
        <w:rPr>
          <w:rFonts w:ascii="宋体" w:hAnsi="宋体" w:eastAsia="宋体" w:cs="宋体"/>
          <w:color w:val="000"/>
          <w:sz w:val="28"/>
          <w:szCs w:val="28"/>
        </w:rPr>
        <w:t xml:space="preserve">办公室：负责有针对性加强对教师师德教育，国家法律法规宣传教育;负责校园欺凌事件接待及上报等工作，统筹协调各处室校园欺凌事件工作。</w:t>
      </w:r>
    </w:p>
    <w:p>
      <w:pPr>
        <w:ind w:left="0" w:right="0" w:firstLine="560"/>
        <w:spacing w:before="450" w:after="450" w:line="312" w:lineRule="auto"/>
      </w:pPr>
      <w:r>
        <w:rPr>
          <w:rFonts w:ascii="宋体" w:hAnsi="宋体" w:eastAsia="宋体" w:cs="宋体"/>
          <w:color w:val="000"/>
          <w:sz w:val="28"/>
          <w:szCs w:val="28"/>
        </w:rPr>
        <w:t xml:space="preserve">教务处：负责加强学校教学常规管理，完善学生课堂教学安全管理措施。</w:t>
      </w:r>
    </w:p>
    <w:p>
      <w:pPr>
        <w:ind w:left="0" w:right="0" w:firstLine="560"/>
        <w:spacing w:before="450" w:after="450" w:line="312" w:lineRule="auto"/>
      </w:pPr>
      <w:r>
        <w:rPr>
          <w:rFonts w:ascii="宋体" w:hAnsi="宋体" w:eastAsia="宋体" w:cs="宋体"/>
          <w:color w:val="000"/>
          <w:sz w:val="28"/>
          <w:szCs w:val="28"/>
        </w:rPr>
        <w:t xml:space="preserve">政教处：负责有针对性法制教育工作，增强学生法治观念;加强学校德育工作，注重学生行为规范养成教育，促进学生品德提升和身心健康。强化学生安全管理，落实未成年人保护责任;做好学生间矛盾纠纷的排查及校园欺凌事件的处理工作。</w:t>
      </w:r>
    </w:p>
    <w:p>
      <w:pPr>
        <w:ind w:left="0" w:right="0" w:firstLine="560"/>
        <w:spacing w:before="450" w:after="450" w:line="312" w:lineRule="auto"/>
      </w:pPr>
      <w:r>
        <w:rPr>
          <w:rFonts w:ascii="宋体" w:hAnsi="宋体" w:eastAsia="宋体" w:cs="宋体"/>
          <w:color w:val="000"/>
          <w:sz w:val="28"/>
          <w:szCs w:val="28"/>
        </w:rPr>
        <w:t xml:space="preserve">总务处：负责学校重点部位隐患排查及检修，配齐配全安防设施，做好学校安全设施后勤保障工作。</w:t>
      </w:r>
    </w:p>
    <w:p>
      <w:pPr>
        <w:ind w:left="0" w:right="0" w:firstLine="560"/>
        <w:spacing w:before="450" w:after="450" w:line="312" w:lineRule="auto"/>
      </w:pPr>
      <w:r>
        <w:rPr>
          <w:rFonts w:ascii="宋体" w:hAnsi="宋体" w:eastAsia="宋体" w:cs="宋体"/>
          <w:color w:val="000"/>
          <w:sz w:val="28"/>
          <w:szCs w:val="28"/>
        </w:rPr>
        <w:t xml:space="preserve">团委：负责加强团队工作，组织开展向真向美向善的校园社团文化活动和反校园欺凌宣传（黑板报、橱窗、征文等）工作。</w:t>
      </w:r>
    </w:p>
    <w:p>
      <w:pPr>
        <w:ind w:left="0" w:right="0" w:firstLine="560"/>
        <w:spacing w:before="450" w:after="450" w:line="312" w:lineRule="auto"/>
      </w:pPr>
      <w:r>
        <w:rPr>
          <w:rFonts w:ascii="宋体" w:hAnsi="宋体" w:eastAsia="宋体" w:cs="宋体"/>
          <w:color w:val="000"/>
          <w:sz w:val="28"/>
          <w:szCs w:val="28"/>
        </w:rPr>
        <w:t xml:space="preserve">心理咨询室：加强对问题学生进行心理疏导。</w:t>
      </w:r>
    </w:p>
    <w:p>
      <w:pPr>
        <w:ind w:left="0" w:right="0" w:firstLine="560"/>
        <w:spacing w:before="450" w:after="450" w:line="312" w:lineRule="auto"/>
      </w:pPr>
      <w:r>
        <w:rPr>
          <w:rFonts w:ascii="宋体" w:hAnsi="宋体" w:eastAsia="宋体" w:cs="宋体"/>
          <w:color w:val="000"/>
          <w:sz w:val="28"/>
          <w:szCs w:val="28"/>
        </w:rPr>
        <w:t xml:space="preserve">班主任：负责组建班级安全委员会，充分调动班级安全委员的积极性，全面了解掌握学生学习、生活等方面的情况，并对本班学生间矛盾纠纷的排查和化解。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加强宣传教育。①9月份，集中组织全体师生开展以“反校园欺凌，建平安校园”为主题的专题教育。②10月，分三个专题，开展品德、心理健康和安全教育，邀请区公检法有关领导门到我校校开展法制教育宣讲，每月组织一场法制宣传现场会，让学生知法懂法。组织教职工集中学习对校园欺凌事件预防和处理的相关政策、措施和方法等。加强校园环境的宣传教育。充分利用国旗下讲话、校会、班会、宣传语、板报、橱窗、显示屏等多种途径广泛宣传，形成“反校园欺凌</w:t>
      </w:r>
    </w:p>
    <w:p>
      <w:pPr>
        <w:ind w:left="0" w:right="0" w:firstLine="560"/>
        <w:spacing w:before="450" w:after="450" w:line="312" w:lineRule="auto"/>
      </w:pPr>
      <w:r>
        <w:rPr>
          <w:rFonts w:ascii="宋体" w:hAnsi="宋体" w:eastAsia="宋体" w:cs="宋体"/>
          <w:color w:val="000"/>
          <w:sz w:val="28"/>
          <w:szCs w:val="28"/>
        </w:rPr>
        <w:t xml:space="preserve">”震慑力。出一期校园宣传橱窗，校园电子屏幕宣传，举行主题班会，运用多种形式进行立体化宣传普及，让学生全面了解校园欺凌的相关内容。</w:t>
      </w:r>
    </w:p>
    <w:p>
      <w:pPr>
        <w:ind w:left="0" w:right="0" w:firstLine="560"/>
        <w:spacing w:before="450" w:after="450" w:line="312" w:lineRule="auto"/>
      </w:pPr>
      <w:r>
        <w:rPr>
          <w:rFonts w:ascii="宋体" w:hAnsi="宋体" w:eastAsia="宋体" w:cs="宋体"/>
          <w:color w:val="000"/>
          <w:sz w:val="28"/>
          <w:szCs w:val="28"/>
        </w:rPr>
        <w:t xml:space="preserve">2、完善制度机制。学校健全“反校园欺凌”管理体系，加强校园欺凌治理的人防、物防和技防建设，充分利用心理咨询室开展学生心理健康咨询和疏导，公布学生救助或校园欺凌治理的电话号码并明确负责人。加强法治教育，结合实际把“反校园欺凌”教育立足于长期教育，开展形式多样的反欺凌宣传教育活动，并逐步构建“反校园欺凌”教育与师德教育、学生德育教育结合起来，建立长效教育机制。制定完善《校园欺凌预防和处理措施》，建立《校园欺凌事件应急处置预案》、《校园欺凌情况信息报告制度》，明确相关岗位教职工预防和处理校园欺凌的职责。充分发挥法治副校长的联动作用，注重心理咨询工作正常开展，每一个班级设立学生安全委员会，各科任教师明确教育分工，班主任及时沟通掌握情况，特别关注少数人群，学校定期召开相关学生会议，有效疏导并及时处理问题。动员广大党员干部和优秀教师在活动中发挥模范带头作用，不断扩大宣传教育覆盖面。</w:t>
      </w:r>
    </w:p>
    <w:p>
      <w:pPr>
        <w:ind w:left="0" w:right="0" w:firstLine="560"/>
        <w:spacing w:before="450" w:after="450" w:line="312" w:lineRule="auto"/>
      </w:pPr>
      <w:r>
        <w:rPr>
          <w:rFonts w:ascii="宋体" w:hAnsi="宋体" w:eastAsia="宋体" w:cs="宋体"/>
          <w:color w:val="000"/>
          <w:sz w:val="28"/>
          <w:szCs w:val="28"/>
        </w:rPr>
        <w:t xml:space="preserve">3、搞好专项治理。及时发现、调查处置校园欺凌事件，严肃处理实施欺凌的学生。涉嫌违法犯罪的，要及时向公安部门报案并配合立案查处。建立健全校园欺凌情况信息报告制度，确保信息畅通，确保监测与预警系统的正常运行，及时发现潜在的隐患以及可能发生的敏感事件。</w:t>
      </w:r>
    </w:p>
    <w:p>
      <w:pPr>
        <w:ind w:left="0" w:right="0" w:firstLine="560"/>
        <w:spacing w:before="450" w:after="450" w:line="312" w:lineRule="auto"/>
      </w:pPr>
      <w:r>
        <w:rPr>
          <w:rFonts w:ascii="宋体" w:hAnsi="宋体" w:eastAsia="宋体" w:cs="宋体"/>
          <w:color w:val="000"/>
          <w:sz w:val="28"/>
          <w:szCs w:val="28"/>
        </w:rPr>
        <w:t xml:space="preserve">针对以下问题抓好专项治理：</w:t>
      </w:r>
    </w:p>
    <w:p>
      <w:pPr>
        <w:ind w:left="0" w:right="0" w:firstLine="560"/>
        <w:spacing w:before="450" w:after="450" w:line="312" w:lineRule="auto"/>
      </w:pPr>
      <w:r>
        <w:rPr>
          <w:rFonts w:ascii="宋体" w:hAnsi="宋体" w:eastAsia="宋体" w:cs="宋体"/>
          <w:color w:val="000"/>
          <w:sz w:val="28"/>
          <w:szCs w:val="28"/>
        </w:rPr>
        <w:t xml:space="preserve">1.叫同学侮辱性绰号，指责同学无用、侮辱其人格等；</w:t>
      </w:r>
    </w:p>
    <w:p>
      <w:pPr>
        <w:ind w:left="0" w:right="0" w:firstLine="560"/>
        <w:spacing w:before="450" w:after="450" w:line="312" w:lineRule="auto"/>
      </w:pPr>
      <w:r>
        <w:rPr>
          <w:rFonts w:ascii="宋体" w:hAnsi="宋体" w:eastAsia="宋体" w:cs="宋体"/>
          <w:color w:val="000"/>
          <w:sz w:val="28"/>
          <w:szCs w:val="28"/>
        </w:rPr>
        <w:t xml:space="preserve">2.对同学进行重复性的人身攻击。拳打脚踢、推撞绊倒；使用管制刀具、棍棒等攻击受害者；</w:t>
      </w:r>
    </w:p>
    <w:p>
      <w:pPr>
        <w:ind w:left="0" w:right="0" w:firstLine="560"/>
        <w:spacing w:before="450" w:after="450" w:line="312" w:lineRule="auto"/>
      </w:pPr>
      <w:r>
        <w:rPr>
          <w:rFonts w:ascii="宋体" w:hAnsi="宋体" w:eastAsia="宋体" w:cs="宋体"/>
          <w:color w:val="000"/>
          <w:sz w:val="28"/>
          <w:szCs w:val="28"/>
        </w:rPr>
        <w:t xml:space="preserve">3.损坏同学的个人财产、教科书、衣裳等；</w:t>
      </w:r>
    </w:p>
    <w:p>
      <w:pPr>
        <w:ind w:left="0" w:right="0" w:firstLine="560"/>
        <w:spacing w:before="450" w:after="450" w:line="312" w:lineRule="auto"/>
      </w:pPr>
      <w:r>
        <w:rPr>
          <w:rFonts w:ascii="宋体" w:hAnsi="宋体" w:eastAsia="宋体" w:cs="宋体"/>
          <w:color w:val="000"/>
          <w:sz w:val="28"/>
          <w:szCs w:val="28"/>
        </w:rPr>
        <w:t xml:space="preserve">4.传播关于同学的消极谣言和闲话；</w:t>
      </w:r>
    </w:p>
    <w:p>
      <w:pPr>
        <w:ind w:left="0" w:right="0" w:firstLine="560"/>
        <w:spacing w:before="450" w:after="450" w:line="312" w:lineRule="auto"/>
      </w:pPr>
      <w:r>
        <w:rPr>
          <w:rFonts w:ascii="宋体" w:hAnsi="宋体" w:eastAsia="宋体" w:cs="宋体"/>
          <w:color w:val="000"/>
          <w:sz w:val="28"/>
          <w:szCs w:val="28"/>
        </w:rPr>
        <w:t xml:space="preserve">5.恐吓、威迫同学做他或她不想要做的，威胁受害者跟随命令；6.让同学遭遇麻烦，或令受害者招致处分；</w:t>
      </w:r>
    </w:p>
    <w:p>
      <w:pPr>
        <w:ind w:left="0" w:right="0" w:firstLine="560"/>
        <w:spacing w:before="450" w:after="450" w:line="312" w:lineRule="auto"/>
      </w:pPr>
      <w:r>
        <w:rPr>
          <w:rFonts w:ascii="宋体" w:hAnsi="宋体" w:eastAsia="宋体" w:cs="宋体"/>
          <w:color w:val="000"/>
          <w:sz w:val="28"/>
          <w:szCs w:val="28"/>
        </w:rPr>
        <w:t xml:space="preserve">7.分派结伙，孤立、排挤同学；</w:t>
      </w:r>
    </w:p>
    <w:p>
      <w:pPr>
        <w:ind w:left="0" w:right="0" w:firstLine="560"/>
        <w:spacing w:before="450" w:after="450" w:line="312" w:lineRule="auto"/>
      </w:pPr>
      <w:r>
        <w:rPr>
          <w:rFonts w:ascii="宋体" w:hAnsi="宋体" w:eastAsia="宋体" w:cs="宋体"/>
          <w:color w:val="000"/>
          <w:sz w:val="28"/>
          <w:szCs w:val="28"/>
        </w:rPr>
        <w:t xml:space="preserve">8.敲诈、强索同学金钱或物品。</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1、坚持“安全第一”的原则。增强政治意识、大局意识和责任意识，积极、主动、扎实、认真地做好预防和处置校园欺凌事件的工作，维护校园稳定、推进和谐校园的创建。</w:t>
      </w:r>
    </w:p>
    <w:p>
      <w:pPr>
        <w:ind w:left="0" w:right="0" w:firstLine="560"/>
        <w:spacing w:before="450" w:after="450" w:line="312" w:lineRule="auto"/>
      </w:pPr>
      <w:r>
        <w:rPr>
          <w:rFonts w:ascii="宋体" w:hAnsi="宋体" w:eastAsia="宋体" w:cs="宋体"/>
          <w:color w:val="000"/>
          <w:sz w:val="28"/>
          <w:szCs w:val="28"/>
        </w:rPr>
        <w:t xml:space="preserve">2、坚持防止矛盾激化的原则。对参与校园欺凌事件的学生，要坚持以教育疏导为主，教惩相辅等原则，力争把问题解决在萌芽状态或初始阶段。要做到早发现、早布置、早处理，力争把事态平息在萌芽状态。</w:t>
      </w:r>
    </w:p>
    <w:p>
      <w:pPr>
        <w:ind w:left="0" w:right="0" w:firstLine="560"/>
        <w:spacing w:before="450" w:after="450" w:line="312" w:lineRule="auto"/>
      </w:pPr>
      <w:r>
        <w:rPr>
          <w:rFonts w:ascii="宋体" w:hAnsi="宋体" w:eastAsia="宋体" w:cs="宋体"/>
          <w:color w:val="000"/>
          <w:sz w:val="28"/>
          <w:szCs w:val="28"/>
        </w:rPr>
        <w:t xml:space="preserve">3、坚持预防为主各负其责的原则。校长对学校整体安全负责，学校各处室负责人对本处室安全负责，各班级班主任对本班学生安全负责，欺凌事件一旦发生，必须第一时间逐渐上报。对已经发生的欺凌事件，严格要求按“事故原因不查清不放过，事故责任者得不到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”原则查明原因、严肃处理、追究责任，切实对学生和社会负责。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2025-06-21T07:10:11+08:00</dcterms:created>
  <dcterms:modified xsi:type="dcterms:W3CDTF">2025-06-21T07:10:11+08:00</dcterms:modified>
</cp:coreProperties>
</file>

<file path=docProps/custom.xml><?xml version="1.0" encoding="utf-8"?>
<Properties xmlns="http://schemas.openxmlformats.org/officeDocument/2006/custom-properties" xmlns:vt="http://schemas.openxmlformats.org/officeDocument/2006/docPropsVTypes"/>
</file>