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2024年开展“五项管理”专项督导工作实施方案</w:t>
      </w:r>
      <w:bookmarkEnd w:id="1"/>
    </w:p>
    <w:p>
      <w:pPr>
        <w:jc w:val="center"/>
        <w:spacing w:before="0" w:after="450"/>
      </w:pPr>
      <w:r>
        <w:rPr>
          <w:rFonts w:ascii="Arial" w:hAnsi="Arial" w:eastAsia="Arial" w:cs="Arial"/>
          <w:color w:val="999999"/>
          <w:sz w:val="20"/>
          <w:szCs w:val="20"/>
        </w:rPr>
        <w:t xml:space="preserve">来源：网络  作者：雨后彩虹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开展“五项管理”专项督导工作实施方案加强中小学生作业、睡眠、手机、读物、体质管理（以下简称“五项管理”），关系学生健康成长、全面发展，是深入推进立德树人的重大举措。为确保相关政策规定落地落实，根据国务院教育督导委员会办公室《关于组...</w:t>
      </w:r>
    </w:p>
    <w:p>
      <w:pPr>
        <w:ind w:left="0" w:right="0" w:firstLine="560"/>
        <w:spacing w:before="450" w:after="450" w:line="312" w:lineRule="auto"/>
      </w:pPr>
      <w:r>
        <w:rPr>
          <w:rFonts w:ascii="宋体" w:hAnsi="宋体" w:eastAsia="宋体" w:cs="宋体"/>
          <w:color w:val="000"/>
          <w:sz w:val="28"/>
          <w:szCs w:val="28"/>
        </w:rPr>
        <w:t xml:space="preserve">2024年开展“五项管理”专项督导工作实施方案</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以下简称“五项管理”），关系学生健康成长、全面发展，是深入推进立德树人的重大举措。为确保相关政策规定落地落实，根据国务院教育督导委员会办公室《关于组织责任督学进行“五项管理”督导的通知》（国教督办函〔2024〕32号）和《关于开展“五项管理”实地督查工作的通知》（国教督办函〔2024〕37号）有关要求，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关于教育的重要论述，坚持立德树人根本任务，遵循中小学生健康成长和全面发展规律，坚决扭转功能异化、负担过重、实效不强的中小学校发展顽疾，切实强化中小学校作业、睡眠、手机、读物、体质管理，推动中小学校高质量规范化、科学化体系建设，努力构建高质量的基础教育体系，确保2024年底前全面落实国家“五项管理”相关工作目标。</w:t>
      </w:r>
    </w:p>
    <w:p>
      <w:pPr>
        <w:ind w:left="0" w:right="0" w:firstLine="560"/>
        <w:spacing w:before="450" w:after="450" w:line="312" w:lineRule="auto"/>
      </w:pPr>
      <w:r>
        <w:rPr>
          <w:rFonts w:ascii="宋体" w:hAnsi="宋体" w:eastAsia="宋体" w:cs="宋体"/>
          <w:color w:val="000"/>
          <w:sz w:val="28"/>
          <w:szCs w:val="28"/>
        </w:rPr>
        <w:t xml:space="preserve">二、督导对象</w:t>
      </w:r>
    </w:p>
    <w:p>
      <w:pPr>
        <w:ind w:left="0" w:right="0" w:firstLine="560"/>
        <w:spacing w:before="450" w:after="450" w:line="312" w:lineRule="auto"/>
      </w:pPr>
      <w:r>
        <w:rPr>
          <w:rFonts w:ascii="宋体" w:hAnsi="宋体" w:eastAsia="宋体" w:cs="宋体"/>
          <w:color w:val="000"/>
          <w:sz w:val="28"/>
          <w:szCs w:val="28"/>
        </w:rPr>
        <w:t xml:space="preserve">专项督导的评估对象为市县两级教育行政部门和所有中小学校（含公、民办小学、初中、高中）。</w:t>
      </w:r>
    </w:p>
    <w:p>
      <w:pPr>
        <w:ind w:left="0" w:right="0" w:firstLine="560"/>
        <w:spacing w:before="450" w:after="450" w:line="312" w:lineRule="auto"/>
      </w:pPr>
      <w:r>
        <w:rPr>
          <w:rFonts w:ascii="宋体" w:hAnsi="宋体" w:eastAsia="宋体" w:cs="宋体"/>
          <w:color w:val="000"/>
          <w:sz w:val="28"/>
          <w:szCs w:val="28"/>
        </w:rPr>
        <w:t xml:space="preserve">三、督导时间</w:t>
      </w:r>
    </w:p>
    <w:p>
      <w:pPr>
        <w:ind w:left="0" w:right="0" w:firstLine="560"/>
        <w:spacing w:before="450" w:after="450" w:line="312" w:lineRule="auto"/>
      </w:pPr>
      <w:r>
        <w:rPr>
          <w:rFonts w:ascii="宋体" w:hAnsi="宋体" w:eastAsia="宋体" w:cs="宋体"/>
          <w:color w:val="000"/>
          <w:sz w:val="28"/>
          <w:szCs w:val="28"/>
        </w:rPr>
        <w:t xml:space="preserve">此次专项督导的时间为2024年5月起至年底。各地教育行政部门、教育督导部门和学校根据工作要求组织开展自查自评，将“五项管理”督导工作纳入责任督学常态督导检查内容。省政府教育督导委员会办公室将在市（州）、县自查的基础上，突出问题导向，结合群众举报线索，随机对重点地区重点内容进行抽查暗访，确保各地“五项管理”工作做到“政策不落地，督导不停顿，成果不见效，督导不收鞭”。</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（一）作业管理方面：重点督严控书面作业量情况、教师指导学生完成作业情况、教师批改学生作业情况。</w:t>
      </w:r>
    </w:p>
    <w:p>
      <w:pPr>
        <w:ind w:left="0" w:right="0" w:firstLine="560"/>
        <w:spacing w:before="450" w:after="450" w:line="312" w:lineRule="auto"/>
      </w:pPr>
      <w:r>
        <w:rPr>
          <w:rFonts w:ascii="宋体" w:hAnsi="宋体" w:eastAsia="宋体" w:cs="宋体"/>
          <w:color w:val="000"/>
          <w:sz w:val="28"/>
          <w:szCs w:val="28"/>
        </w:rPr>
        <w:t xml:space="preserve">（二）睡眠管理方面：重点督落实中小学校上午上课时间规定情况、建立学生按时就寝管理制度情况、对校外培训机构时间与作业管控情况、对辖区注册登记或备案的线上培训网课平台、网络游戏规范管控情况、加强学生睡眠监测情况。</w:t>
      </w:r>
    </w:p>
    <w:p>
      <w:pPr>
        <w:ind w:left="0" w:right="0" w:firstLine="560"/>
        <w:spacing w:before="450" w:after="450" w:line="312" w:lineRule="auto"/>
      </w:pPr>
      <w:r>
        <w:rPr>
          <w:rFonts w:ascii="宋体" w:hAnsi="宋体" w:eastAsia="宋体" w:cs="宋体"/>
          <w:color w:val="000"/>
          <w:sz w:val="28"/>
          <w:szCs w:val="28"/>
        </w:rPr>
        <w:t xml:space="preserve">（三）手机管理方面：重点督是否对学生带手机入校园进行管理，是否建立学生手机校园内统一保管制度情况、是否对用手机布置或完成作业管控情况、是否开展学生手机管理教育引导工作情况。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（四）读物管理方面：重点督课外读物进校园工作管理、校园推荐图书质量管理、校园内销售课外读物行为管控、严禁强制或变相强制学生购买课外读物等情况。</w:t>
      </w:r>
    </w:p>
    <w:p>
      <w:pPr>
        <w:ind w:left="0" w:right="0" w:firstLine="560"/>
        <w:spacing w:before="450" w:after="450" w:line="312" w:lineRule="auto"/>
      </w:pPr>
      <w:r>
        <w:rPr>
          <w:rFonts w:ascii="宋体" w:hAnsi="宋体" w:eastAsia="宋体" w:cs="宋体"/>
          <w:color w:val="000"/>
          <w:sz w:val="28"/>
          <w:szCs w:val="28"/>
        </w:rPr>
        <w:t xml:space="preserve">（五）体质管理方面：重点督国家规定的体育与健康课程开设、大课间体育活动及每天锻炼1小时制度落实情况、学生近视眼防控情况、体质健康测试制度落实情况。</w:t>
      </w:r>
    </w:p>
    <w:p>
      <w:pPr>
        <w:ind w:left="0" w:right="0" w:firstLine="560"/>
        <w:spacing w:before="450" w:after="450" w:line="312" w:lineRule="auto"/>
      </w:pPr>
      <w:r>
        <w:rPr>
          <w:rFonts w:ascii="宋体" w:hAnsi="宋体" w:eastAsia="宋体" w:cs="宋体"/>
          <w:color w:val="000"/>
          <w:sz w:val="28"/>
          <w:szCs w:val="28"/>
        </w:rPr>
        <w:t xml:space="preserve">五、督导程序</w:t>
      </w:r>
    </w:p>
    <w:p>
      <w:pPr>
        <w:ind w:left="0" w:right="0" w:firstLine="560"/>
        <w:spacing w:before="450" w:after="450" w:line="312" w:lineRule="auto"/>
      </w:pPr>
      <w:r>
        <w:rPr>
          <w:rFonts w:ascii="宋体" w:hAnsi="宋体" w:eastAsia="宋体" w:cs="宋体"/>
          <w:color w:val="000"/>
          <w:sz w:val="28"/>
          <w:szCs w:val="28"/>
        </w:rPr>
        <w:t xml:space="preserve">（一）责任督学常查。</w:t>
      </w:r>
    </w:p>
    <w:p>
      <w:pPr>
        <w:ind w:left="0" w:right="0" w:firstLine="560"/>
        <w:spacing w:before="450" w:after="450" w:line="312" w:lineRule="auto"/>
      </w:pPr>
      <w:r>
        <w:rPr>
          <w:rFonts w:ascii="宋体" w:hAnsi="宋体" w:eastAsia="宋体" w:cs="宋体"/>
          <w:color w:val="000"/>
          <w:sz w:val="28"/>
          <w:szCs w:val="28"/>
        </w:rPr>
        <w:t xml:space="preserve">各中小学校责任督学要认真学习相关督导要点，建立长效督导机制，将“五项管理”督导工作纳入日常到校督导检查内容，每月至少到校实地督导1次，并形成督导检查记录（包括督导时间、地点、方式、内容、结果及整改情况）于每月底前报县教育局。</w:t>
      </w:r>
    </w:p>
    <w:p>
      <w:pPr>
        <w:ind w:left="0" w:right="0" w:firstLine="560"/>
        <w:spacing w:before="450" w:after="450" w:line="312" w:lineRule="auto"/>
      </w:pPr>
      <w:r>
        <w:rPr>
          <w:rFonts w:ascii="宋体" w:hAnsi="宋体" w:eastAsia="宋体" w:cs="宋体"/>
          <w:color w:val="000"/>
          <w:sz w:val="28"/>
          <w:szCs w:val="28"/>
        </w:rPr>
        <w:t xml:space="preserve">（二）县级自查。</w:t>
      </w:r>
    </w:p>
    <w:p>
      <w:pPr>
        <w:ind w:left="0" w:right="0" w:firstLine="560"/>
        <w:spacing w:before="450" w:after="450" w:line="312" w:lineRule="auto"/>
      </w:pPr>
      <w:r>
        <w:rPr>
          <w:rFonts w:ascii="宋体" w:hAnsi="宋体" w:eastAsia="宋体" w:cs="宋体"/>
          <w:color w:val="000"/>
          <w:sz w:val="28"/>
          <w:szCs w:val="28"/>
        </w:rPr>
        <w:t xml:space="preserve">各县要制定具体督导工作方案，组织指导本地区责任督学按时到校开展实地督导，认真研阅分析责任督学工作记录，并结合教育部“五项管理”监测平台相关数据，形成报告于每月底前报市（州）教育局，确保全面落实“五项管理”工作要求。</w:t>
      </w:r>
    </w:p>
    <w:p>
      <w:pPr>
        <w:ind w:left="0" w:right="0" w:firstLine="560"/>
        <w:spacing w:before="450" w:after="450" w:line="312" w:lineRule="auto"/>
      </w:pPr>
      <w:r>
        <w:rPr>
          <w:rFonts w:ascii="宋体" w:hAnsi="宋体" w:eastAsia="宋体" w:cs="宋体"/>
          <w:color w:val="000"/>
          <w:sz w:val="28"/>
          <w:szCs w:val="28"/>
        </w:rPr>
        <w:t xml:space="preserve">（三）市州复查。</w:t>
      </w:r>
    </w:p>
    <w:p>
      <w:pPr>
        <w:ind w:left="0" w:right="0" w:firstLine="560"/>
        <w:spacing w:before="450" w:after="450" w:line="312" w:lineRule="auto"/>
      </w:pPr>
      <w:r>
        <w:rPr>
          <w:rFonts w:ascii="宋体" w:hAnsi="宋体" w:eastAsia="宋体" w:cs="宋体"/>
          <w:color w:val="000"/>
          <w:sz w:val="28"/>
          <w:szCs w:val="28"/>
        </w:rPr>
        <w:t xml:space="preserve">各市（州）要对照督导内容开展全面复查，原则上覆盖所有县（市、区），并于7月15日及10月30日前向省政府教育督导委员会办公室书面报告执行、督导、整改落实情况。</w:t>
      </w:r>
    </w:p>
    <w:p>
      <w:pPr>
        <w:ind w:left="0" w:right="0" w:firstLine="560"/>
        <w:spacing w:before="450" w:after="450" w:line="312" w:lineRule="auto"/>
      </w:pPr>
      <w:r>
        <w:rPr>
          <w:rFonts w:ascii="宋体" w:hAnsi="宋体" w:eastAsia="宋体" w:cs="宋体"/>
          <w:color w:val="000"/>
          <w:sz w:val="28"/>
          <w:szCs w:val="28"/>
        </w:rPr>
        <w:t xml:space="preserve">（四）省级抽查。</w:t>
      </w:r>
    </w:p>
    <w:p>
      <w:pPr>
        <w:ind w:left="0" w:right="0" w:firstLine="560"/>
        <w:spacing w:before="450" w:after="450" w:line="312" w:lineRule="auto"/>
      </w:pPr>
      <w:r>
        <w:rPr>
          <w:rFonts w:ascii="宋体" w:hAnsi="宋体" w:eastAsia="宋体" w:cs="宋体"/>
          <w:color w:val="000"/>
          <w:sz w:val="28"/>
          <w:szCs w:val="28"/>
        </w:rPr>
        <w:t xml:space="preserve">省政府教育督导委员会办公室将自5月下旬起组织专家开展“五项管理”专项督导，并根据举报情况对重点地区进行核查暗访，对工作落实不力、整改不及时的主要责任人进行约谈、通报、问责。同时，将“五项管理”督导落实情况纳入对市县两级政府2024年度履行教育职责督导评价内容。</w:t>
      </w:r>
    </w:p>
    <w:p>
      <w:pPr>
        <w:ind w:left="0" w:right="0" w:firstLine="560"/>
        <w:spacing w:before="450" w:after="450" w:line="312" w:lineRule="auto"/>
      </w:pPr>
      <w:r>
        <w:rPr>
          <w:rFonts w:ascii="宋体" w:hAnsi="宋体" w:eastAsia="宋体" w:cs="宋体"/>
          <w:color w:val="000"/>
          <w:sz w:val="28"/>
          <w:szCs w:val="28"/>
        </w:rPr>
        <w:t xml:space="preserve">（五）国家检查。</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国务院教育督导委员会办公室将于5月下旬至6月下旬组织专家赴各省进行实地督导，并把此项工作纳入对省级人民政府履行教育职责督导评估重要内容，对重点地区进行抽检。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五项管理”工作已纳入教育部和国务院教育督导委员会办公室年初工作要点，各级教育行政部门和督导部门要进一步统一思想，提高认识，将认真落实“五项管理”工作作为2024年教育督导一号工程，责任督学首要任务部署实施，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各地要结合党史学习教育，系统学习教育部办公厅《关于加强义务教育学校作业管理的通知》《关于进一步加强中小学生睡眠管理工作的通知》《关于加强中小学生手机管理工作的通知》等“五项管理”有关通知，全面领会“五项管理”的精神实质，把握好开展督导工作的主要内容和具体措施。</w:t>
      </w:r>
    </w:p>
    <w:p>
      <w:pPr>
        <w:ind w:left="0" w:right="0" w:firstLine="560"/>
        <w:spacing w:before="450" w:after="450" w:line="312" w:lineRule="auto"/>
      </w:pPr>
      <w:r>
        <w:rPr>
          <w:rFonts w:ascii="宋体" w:hAnsi="宋体" w:eastAsia="宋体" w:cs="宋体"/>
          <w:color w:val="000"/>
          <w:sz w:val="28"/>
          <w:szCs w:val="28"/>
        </w:rPr>
        <w:t xml:space="preserve">（三）问题导向。</w:t>
      </w:r>
    </w:p>
    <w:p>
      <w:pPr>
        <w:ind w:left="0" w:right="0" w:firstLine="560"/>
        <w:spacing w:before="450" w:after="450" w:line="312" w:lineRule="auto"/>
      </w:pPr>
      <w:r>
        <w:rPr>
          <w:rFonts w:ascii="宋体" w:hAnsi="宋体" w:eastAsia="宋体" w:cs="宋体"/>
          <w:color w:val="000"/>
          <w:sz w:val="28"/>
          <w:szCs w:val="28"/>
        </w:rPr>
        <w:t xml:space="preserve">突出问题导向，效果导向，请各级教育行政部门在官网首页公示“中国教育督导”公众号二维码并告知“互联网+教育督导”平台举报方式。具体举报方式为：扫描下方二维码关注“中国教育督导微信公众号”→点击右下角互动平台模块→弹出菜单后点击举报平台→对相关情况进行实名举报。并对国务院教育督导委员会办公室转发的举报线索及时进行处理。</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各地要重在发现实施“五项管理”中存在的突出问题，提出整改要求，督促中小学校制定整改方案，立行立改。对工作推进不力、政策落实不到位、问题整改不及时、存在弄虚作假等行为的按照有关规定予以通报并对主要负责人进行约谈、问责，确保“五项管理”相关政策落实到位。</w:t>
      </w:r>
    </w:p>
    <w:p>
      <w:pPr>
        <w:ind w:left="0" w:right="0" w:firstLine="560"/>
        <w:spacing w:before="450" w:after="450" w:line="312" w:lineRule="auto"/>
      </w:pPr>
      <w:r>
        <w:rPr>
          <w:rFonts w:ascii="宋体" w:hAnsi="宋体" w:eastAsia="宋体" w:cs="宋体"/>
          <w:color w:val="000"/>
          <w:sz w:val="28"/>
          <w:szCs w:val="28"/>
        </w:rPr>
        <w:t xml:space="preserve">（五）建立联络。</w:t>
      </w:r>
    </w:p>
    <w:p>
      <w:pPr>
        <w:ind w:left="0" w:right="0" w:firstLine="560"/>
        <w:spacing w:before="450" w:after="450" w:line="312" w:lineRule="auto"/>
      </w:pPr>
      <w:r>
        <w:rPr>
          <w:rFonts w:ascii="宋体" w:hAnsi="宋体" w:eastAsia="宋体" w:cs="宋体"/>
          <w:color w:val="000"/>
          <w:sz w:val="28"/>
          <w:szCs w:val="28"/>
        </w:rPr>
        <w:t xml:space="preserve">各市（州）确定1名“五项管理”专项督导工作联络员，于5月31日前将联络员姓名、职务、手机号等有关信息报省人民政府教育督导委员会办公室。</w:t>
      </w:r>
    </w:p>
    <w:p>
      <w:pPr>
        <w:ind w:left="0" w:right="0" w:firstLine="560"/>
        <w:spacing w:before="450" w:after="450" w:line="312" w:lineRule="auto"/>
      </w:pPr>
      <w:r>
        <w:rPr>
          <w:rFonts w:ascii="宋体" w:hAnsi="宋体" w:eastAsia="宋体" w:cs="宋体"/>
          <w:color w:val="000"/>
          <w:sz w:val="28"/>
          <w:szCs w:val="28"/>
        </w:rPr>
        <w:t xml:space="preserve">附件：“五项管理”实地督导要点</w:t>
      </w:r>
    </w:p>
    <w:p>
      <w:pPr>
        <w:ind w:left="0" w:right="0" w:firstLine="560"/>
        <w:spacing w:before="450" w:after="450" w:line="312" w:lineRule="auto"/>
      </w:pPr>
      <w:r>
        <w:rPr>
          <w:rFonts w:ascii="宋体" w:hAnsi="宋体" w:eastAsia="宋体" w:cs="宋体"/>
          <w:color w:val="000"/>
          <w:sz w:val="28"/>
          <w:szCs w:val="28"/>
        </w:rPr>
        <w:t xml:space="preserve">A1手机</w:t>
      </w:r>
    </w:p>
    <w:p>
      <w:pPr>
        <w:ind w:left="0" w:right="0" w:firstLine="560"/>
        <w:spacing w:before="450" w:after="450" w:line="312" w:lineRule="auto"/>
      </w:pPr>
      <w:r>
        <w:rPr>
          <w:rFonts w:ascii="宋体" w:hAnsi="宋体" w:eastAsia="宋体" w:cs="宋体"/>
          <w:color w:val="000"/>
          <w:sz w:val="28"/>
          <w:szCs w:val="28"/>
        </w:rPr>
        <w:t xml:space="preserve">B1.加强学生手机带入校园管理情况</w:t>
      </w:r>
    </w:p>
    <w:p>
      <w:pPr>
        <w:ind w:left="0" w:right="0" w:firstLine="560"/>
        <w:spacing w:before="450" w:after="450" w:line="312" w:lineRule="auto"/>
      </w:pPr>
      <w:r>
        <w:rPr>
          <w:rFonts w:ascii="宋体" w:hAnsi="宋体" w:eastAsia="宋体" w:cs="宋体"/>
          <w:color w:val="000"/>
          <w:sz w:val="28"/>
          <w:szCs w:val="28"/>
        </w:rPr>
        <w:t xml:space="preserve">C1.是否有学生手机带入校园申请制度</w:t>
      </w:r>
    </w:p>
    <w:p>
      <w:pPr>
        <w:ind w:left="0" w:right="0" w:firstLine="560"/>
        <w:spacing w:before="450" w:after="450" w:line="312" w:lineRule="auto"/>
      </w:pPr>
      <w:r>
        <w:rPr>
          <w:rFonts w:ascii="宋体" w:hAnsi="宋体" w:eastAsia="宋体" w:cs="宋体"/>
          <w:color w:val="000"/>
          <w:sz w:val="28"/>
          <w:szCs w:val="28"/>
        </w:rPr>
        <w:t xml:space="preserve">C2.是否规定并严格执行学生手机不得带入课堂</w:t>
      </w:r>
    </w:p>
    <w:p>
      <w:pPr>
        <w:ind w:left="0" w:right="0" w:firstLine="560"/>
        <w:spacing w:before="450" w:after="450" w:line="312" w:lineRule="auto"/>
      </w:pPr>
      <w:r>
        <w:rPr>
          <w:rFonts w:ascii="宋体" w:hAnsi="宋体" w:eastAsia="宋体" w:cs="宋体"/>
          <w:color w:val="000"/>
          <w:sz w:val="28"/>
          <w:szCs w:val="28"/>
        </w:rPr>
        <w:t xml:space="preserve">B2.建立学生手机校园内统一保管制度情况</w:t>
      </w:r>
    </w:p>
    <w:p>
      <w:pPr>
        <w:ind w:left="0" w:right="0" w:firstLine="560"/>
        <w:spacing w:before="450" w:after="450" w:line="312" w:lineRule="auto"/>
      </w:pPr>
      <w:r>
        <w:rPr>
          <w:rFonts w:ascii="宋体" w:hAnsi="宋体" w:eastAsia="宋体" w:cs="宋体"/>
          <w:color w:val="000"/>
          <w:sz w:val="28"/>
          <w:szCs w:val="28"/>
        </w:rPr>
        <w:t xml:space="preserve">C3.是否有手机保管装置</w:t>
      </w:r>
    </w:p>
    <w:p>
      <w:pPr>
        <w:ind w:left="0" w:right="0" w:firstLine="560"/>
        <w:spacing w:before="450" w:after="450" w:line="312" w:lineRule="auto"/>
      </w:pPr>
      <w:r>
        <w:rPr>
          <w:rFonts w:ascii="宋体" w:hAnsi="宋体" w:eastAsia="宋体" w:cs="宋体"/>
          <w:color w:val="000"/>
          <w:sz w:val="28"/>
          <w:szCs w:val="28"/>
        </w:rPr>
        <w:t xml:space="preserve">C4.是否有手机保管责任人</w:t>
      </w:r>
    </w:p>
    <w:p>
      <w:pPr>
        <w:ind w:left="0" w:right="0" w:firstLine="560"/>
        <w:spacing w:before="450" w:after="450" w:line="312" w:lineRule="auto"/>
      </w:pPr>
      <w:r>
        <w:rPr>
          <w:rFonts w:ascii="宋体" w:hAnsi="宋体" w:eastAsia="宋体" w:cs="宋体"/>
          <w:color w:val="000"/>
          <w:sz w:val="28"/>
          <w:szCs w:val="28"/>
        </w:rPr>
        <w:t xml:space="preserve">C5.是否有校内公用电话</w:t>
      </w:r>
    </w:p>
    <w:p>
      <w:pPr>
        <w:ind w:left="0" w:right="0" w:firstLine="560"/>
        <w:spacing w:before="450" w:after="450" w:line="312" w:lineRule="auto"/>
      </w:pPr>
      <w:r>
        <w:rPr>
          <w:rFonts w:ascii="宋体" w:hAnsi="宋体" w:eastAsia="宋体" w:cs="宋体"/>
          <w:color w:val="000"/>
          <w:sz w:val="28"/>
          <w:szCs w:val="28"/>
        </w:rPr>
        <w:t xml:space="preserve">B3.对用手机布置或完成作业管控情况</w:t>
      </w:r>
    </w:p>
    <w:p>
      <w:pPr>
        <w:ind w:left="0" w:right="0" w:firstLine="560"/>
        <w:spacing w:before="450" w:after="450" w:line="312" w:lineRule="auto"/>
      </w:pPr>
      <w:r>
        <w:rPr>
          <w:rFonts w:ascii="宋体" w:hAnsi="宋体" w:eastAsia="宋体" w:cs="宋体"/>
          <w:color w:val="000"/>
          <w:sz w:val="28"/>
          <w:szCs w:val="28"/>
        </w:rPr>
        <w:t xml:space="preserve">C6.是否规定并严格执行不得用手机布置作业</w:t>
      </w:r>
    </w:p>
    <w:p>
      <w:pPr>
        <w:ind w:left="0" w:right="0" w:firstLine="560"/>
        <w:spacing w:before="450" w:after="450" w:line="312" w:lineRule="auto"/>
      </w:pPr>
      <w:r>
        <w:rPr>
          <w:rFonts w:ascii="宋体" w:hAnsi="宋体" w:eastAsia="宋体" w:cs="宋体"/>
          <w:color w:val="000"/>
          <w:sz w:val="28"/>
          <w:szCs w:val="28"/>
        </w:rPr>
        <w:t xml:space="preserve">C7.是否规定并严格执行不得要求学生利用手机完成作业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B4.开展学生手机管理教育引导工作情况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C8.是否对学生合理使用手机进行教育引导</w:t>
      </w:r>
    </w:p>
    <w:p>
      <w:pPr>
        <w:ind w:left="0" w:right="0" w:firstLine="560"/>
        <w:spacing w:before="450" w:after="450" w:line="312" w:lineRule="auto"/>
      </w:pPr>
      <w:r>
        <w:rPr>
          <w:rFonts w:ascii="宋体" w:hAnsi="宋体" w:eastAsia="宋体" w:cs="宋体"/>
          <w:color w:val="000"/>
          <w:sz w:val="28"/>
          <w:szCs w:val="28"/>
        </w:rPr>
        <w:t xml:space="preserve">C9.是否将学生手机管理要求告知学生家长</w:t>
      </w:r>
    </w:p>
    <w:p>
      <w:pPr>
        <w:ind w:left="0" w:right="0" w:firstLine="560"/>
        <w:spacing w:before="450" w:after="450" w:line="312" w:lineRule="auto"/>
      </w:pPr>
      <w:r>
        <w:rPr>
          <w:rFonts w:ascii="宋体" w:hAnsi="宋体" w:eastAsia="宋体" w:cs="宋体"/>
          <w:color w:val="000"/>
          <w:sz w:val="28"/>
          <w:szCs w:val="28"/>
        </w:rPr>
        <w:t xml:space="preserve">A2睡眠</w:t>
      </w:r>
    </w:p>
    <w:p>
      <w:pPr>
        <w:ind w:left="0" w:right="0" w:firstLine="560"/>
        <w:spacing w:before="450" w:after="450" w:line="312" w:lineRule="auto"/>
      </w:pPr>
      <w:r>
        <w:rPr>
          <w:rFonts w:ascii="宋体" w:hAnsi="宋体" w:eastAsia="宋体" w:cs="宋体"/>
          <w:color w:val="000"/>
          <w:sz w:val="28"/>
          <w:szCs w:val="28"/>
        </w:rPr>
        <w:t xml:space="preserve">B5.落实中小学上午上课时间规定情况</w:t>
      </w:r>
    </w:p>
    <w:p>
      <w:pPr>
        <w:ind w:left="0" w:right="0" w:firstLine="560"/>
        <w:spacing w:before="450" w:after="450" w:line="312" w:lineRule="auto"/>
      </w:pPr>
      <w:r>
        <w:rPr>
          <w:rFonts w:ascii="宋体" w:hAnsi="宋体" w:eastAsia="宋体" w:cs="宋体"/>
          <w:color w:val="000"/>
          <w:sz w:val="28"/>
          <w:szCs w:val="28"/>
        </w:rPr>
        <w:t xml:space="preserve">C10.是否规定并严格执行小学上午上课不早于8:20</w:t>
      </w:r>
    </w:p>
    <w:p>
      <w:pPr>
        <w:ind w:left="0" w:right="0" w:firstLine="560"/>
        <w:spacing w:before="450" w:after="450" w:line="312" w:lineRule="auto"/>
      </w:pPr>
      <w:r>
        <w:rPr>
          <w:rFonts w:ascii="宋体" w:hAnsi="宋体" w:eastAsia="宋体" w:cs="宋体"/>
          <w:color w:val="000"/>
          <w:sz w:val="28"/>
          <w:szCs w:val="28"/>
        </w:rPr>
        <w:t xml:space="preserve">C11.是否规定并严格执行中学上午上课不早于8:00</w:t>
      </w:r>
    </w:p>
    <w:p>
      <w:pPr>
        <w:ind w:left="0" w:right="0" w:firstLine="560"/>
        <w:spacing w:before="450" w:after="450" w:line="312" w:lineRule="auto"/>
      </w:pPr>
      <w:r>
        <w:rPr>
          <w:rFonts w:ascii="宋体" w:hAnsi="宋体" w:eastAsia="宋体" w:cs="宋体"/>
          <w:color w:val="000"/>
          <w:sz w:val="28"/>
          <w:szCs w:val="28"/>
        </w:rPr>
        <w:t xml:space="preserve">C12.是否要求学生提前到校参加统一的教育教学活动</w:t>
      </w:r>
    </w:p>
    <w:p>
      <w:pPr>
        <w:ind w:left="0" w:right="0" w:firstLine="560"/>
        <w:spacing w:before="450" w:after="450" w:line="312" w:lineRule="auto"/>
      </w:pPr>
      <w:r>
        <w:rPr>
          <w:rFonts w:ascii="宋体" w:hAnsi="宋体" w:eastAsia="宋体" w:cs="宋体"/>
          <w:color w:val="000"/>
          <w:sz w:val="28"/>
          <w:szCs w:val="28"/>
        </w:rPr>
        <w:t xml:space="preserve">B6.建立学生按时就寝管理制度情况</w:t>
      </w:r>
    </w:p>
    <w:p>
      <w:pPr>
        <w:ind w:left="0" w:right="0" w:firstLine="560"/>
        <w:spacing w:before="450" w:after="450" w:line="312" w:lineRule="auto"/>
      </w:pPr>
      <w:r>
        <w:rPr>
          <w:rFonts w:ascii="宋体" w:hAnsi="宋体" w:eastAsia="宋体" w:cs="宋体"/>
          <w:color w:val="000"/>
          <w:sz w:val="28"/>
          <w:szCs w:val="28"/>
        </w:rPr>
        <w:t xml:space="preserve">C13.是否告知并督促家长保证学生按时就寝</w:t>
      </w:r>
    </w:p>
    <w:p>
      <w:pPr>
        <w:ind w:left="0" w:right="0" w:firstLine="560"/>
        <w:spacing w:before="450" w:after="450" w:line="312" w:lineRule="auto"/>
      </w:pPr>
      <w:r>
        <w:rPr>
          <w:rFonts w:ascii="宋体" w:hAnsi="宋体" w:eastAsia="宋体" w:cs="宋体"/>
          <w:color w:val="000"/>
          <w:sz w:val="28"/>
          <w:szCs w:val="28"/>
        </w:rPr>
        <w:t xml:space="preserve">C14.是否对不能按时完成作业的学生进行针对性帮助和辅导并调整作业量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B7.对校外培训机构时间与作业管控情况</w:t>
      </w:r>
    </w:p>
    <w:p>
      <w:pPr>
        <w:ind w:left="0" w:right="0" w:firstLine="560"/>
        <w:spacing w:before="450" w:after="450" w:line="312" w:lineRule="auto"/>
      </w:pPr>
      <w:r>
        <w:rPr>
          <w:rFonts w:ascii="宋体" w:hAnsi="宋体" w:eastAsia="宋体" w:cs="宋体"/>
          <w:color w:val="000"/>
          <w:sz w:val="28"/>
          <w:szCs w:val="28"/>
        </w:rPr>
        <w:t xml:space="preserve">C15.是否规定并严格执行校外培训机构结束时间不得晚于20:30</w:t>
      </w:r>
    </w:p>
    <w:p>
      <w:pPr>
        <w:ind w:left="0" w:right="0" w:firstLine="560"/>
        <w:spacing w:before="450" w:after="450" w:line="312" w:lineRule="auto"/>
      </w:pPr>
      <w:r>
        <w:rPr>
          <w:rFonts w:ascii="宋体" w:hAnsi="宋体" w:eastAsia="宋体" w:cs="宋体"/>
          <w:color w:val="000"/>
          <w:sz w:val="28"/>
          <w:szCs w:val="28"/>
        </w:rPr>
        <w:t xml:space="preserve">C16.是否规定并严格执行校外培训机构不得布置任何形式家庭作业</w:t>
      </w:r>
    </w:p>
    <w:p>
      <w:pPr>
        <w:ind w:left="0" w:right="0" w:firstLine="560"/>
        <w:spacing w:before="450" w:after="450" w:line="312" w:lineRule="auto"/>
      </w:pPr>
      <w:r>
        <w:rPr>
          <w:rFonts w:ascii="宋体" w:hAnsi="宋体" w:eastAsia="宋体" w:cs="宋体"/>
          <w:color w:val="000"/>
          <w:sz w:val="28"/>
          <w:szCs w:val="28"/>
        </w:rPr>
        <w:t xml:space="preserve">B8.对辖区注册登记或备案的线上培训网课平台、网络游戏规范管控情况</w:t>
      </w:r>
    </w:p>
    <w:p>
      <w:pPr>
        <w:ind w:left="0" w:right="0" w:firstLine="560"/>
        <w:spacing w:before="450" w:after="450" w:line="312" w:lineRule="auto"/>
      </w:pPr>
      <w:r>
        <w:rPr>
          <w:rFonts w:ascii="宋体" w:hAnsi="宋体" w:eastAsia="宋体" w:cs="宋体"/>
          <w:color w:val="000"/>
          <w:sz w:val="28"/>
          <w:szCs w:val="28"/>
        </w:rPr>
        <w:t xml:space="preserve">C17.是否确保线上培训结束时间不得晚于21:00</w:t>
      </w:r>
    </w:p>
    <w:p>
      <w:pPr>
        <w:ind w:left="0" w:right="0" w:firstLine="560"/>
        <w:spacing w:before="450" w:after="450" w:line="312" w:lineRule="auto"/>
      </w:pPr>
      <w:r>
        <w:rPr>
          <w:rFonts w:ascii="宋体" w:hAnsi="宋体" w:eastAsia="宋体" w:cs="宋体"/>
          <w:color w:val="000"/>
          <w:sz w:val="28"/>
          <w:szCs w:val="28"/>
        </w:rPr>
        <w:t xml:space="preserve">C18.是否确保每日22:00至次日8:00不得为未成年人提供游戏服务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B9.加强学生睡眠监测情况</w:t>
      </w:r>
    </w:p>
    <w:p>
      <w:pPr>
        <w:ind w:left="0" w:right="0" w:firstLine="560"/>
        <w:spacing w:before="450" w:after="450" w:line="312" w:lineRule="auto"/>
      </w:pPr>
      <w:r>
        <w:rPr>
          <w:rFonts w:ascii="宋体" w:hAnsi="宋体" w:eastAsia="宋体" w:cs="宋体"/>
          <w:color w:val="000"/>
          <w:sz w:val="28"/>
          <w:szCs w:val="28"/>
        </w:rPr>
        <w:t xml:space="preserve">C19.省级是否建立学生睡眠状况监测机制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C20.市级是否建立学生睡眠状况监测机制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C21.县级是否建立学生睡眠状况监测机制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A3读物</w:t>
      </w:r>
    </w:p>
    <w:p>
      <w:pPr>
        <w:ind w:left="0" w:right="0" w:firstLine="560"/>
        <w:spacing w:before="450" w:after="450" w:line="312" w:lineRule="auto"/>
      </w:pPr>
      <w:r>
        <w:rPr>
          <w:rFonts w:ascii="宋体" w:hAnsi="宋体" w:eastAsia="宋体" w:cs="宋体"/>
          <w:color w:val="000"/>
          <w:sz w:val="28"/>
          <w:szCs w:val="28"/>
        </w:rPr>
        <w:t xml:space="preserve">B10.对课外读物进校园工作指导管理监督情况</w:t>
      </w:r>
    </w:p>
    <w:p>
      <w:pPr>
        <w:ind w:left="0" w:right="0" w:firstLine="560"/>
        <w:spacing w:before="450" w:after="450" w:line="312" w:lineRule="auto"/>
      </w:pPr>
      <w:r>
        <w:rPr>
          <w:rFonts w:ascii="宋体" w:hAnsi="宋体" w:eastAsia="宋体" w:cs="宋体"/>
          <w:color w:val="000"/>
          <w:sz w:val="28"/>
          <w:szCs w:val="28"/>
        </w:rPr>
        <w:t xml:space="preserve">C22.省级教育行政部门是否进行全面指导与管理</w:t>
      </w:r>
    </w:p>
    <w:p>
      <w:pPr>
        <w:ind w:left="0" w:right="0" w:firstLine="560"/>
        <w:spacing w:before="450" w:after="450" w:line="312" w:lineRule="auto"/>
      </w:pPr>
      <w:r>
        <w:rPr>
          <w:rFonts w:ascii="宋体" w:hAnsi="宋体" w:eastAsia="宋体" w:cs="宋体"/>
          <w:color w:val="000"/>
          <w:sz w:val="28"/>
          <w:szCs w:val="28"/>
        </w:rPr>
        <w:t xml:space="preserve">C23.市、县级教育行政部门是否进行监督检查</w:t>
      </w:r>
    </w:p>
    <w:p>
      <w:pPr>
        <w:ind w:left="0" w:right="0" w:firstLine="560"/>
        <w:spacing w:before="450" w:after="450" w:line="312" w:lineRule="auto"/>
      </w:pPr>
      <w:r>
        <w:rPr>
          <w:rFonts w:ascii="宋体" w:hAnsi="宋体" w:eastAsia="宋体" w:cs="宋体"/>
          <w:color w:val="000"/>
          <w:sz w:val="28"/>
          <w:szCs w:val="28"/>
        </w:rPr>
        <w:t xml:space="preserve">B11.对校园推荐图书质量管理情况</w:t>
      </w:r>
    </w:p>
    <w:p>
      <w:pPr>
        <w:ind w:left="0" w:right="0" w:firstLine="560"/>
        <w:spacing w:before="450" w:after="450" w:line="312" w:lineRule="auto"/>
      </w:pPr>
      <w:r>
        <w:rPr>
          <w:rFonts w:ascii="宋体" w:hAnsi="宋体" w:eastAsia="宋体" w:cs="宋体"/>
          <w:color w:val="000"/>
          <w:sz w:val="28"/>
          <w:szCs w:val="28"/>
        </w:rPr>
        <w:t xml:space="preserve">C24.是否按照办法中列出的12条负面清单对校园推荐图书进行清理</w:t>
      </w:r>
    </w:p>
    <w:p>
      <w:pPr>
        <w:ind w:left="0" w:right="0" w:firstLine="560"/>
        <w:spacing w:before="450" w:after="450" w:line="312" w:lineRule="auto"/>
      </w:pPr>
      <w:r>
        <w:rPr>
          <w:rFonts w:ascii="宋体" w:hAnsi="宋体" w:eastAsia="宋体" w:cs="宋体"/>
          <w:color w:val="000"/>
          <w:sz w:val="28"/>
          <w:szCs w:val="28"/>
        </w:rPr>
        <w:t xml:space="preserve">B12.对在校园内销售课外读物行为管控情况</w:t>
      </w:r>
    </w:p>
    <w:p>
      <w:pPr>
        <w:ind w:left="0" w:right="0" w:firstLine="560"/>
        <w:spacing w:before="450" w:after="450" w:line="312" w:lineRule="auto"/>
      </w:pPr>
      <w:r>
        <w:rPr>
          <w:rFonts w:ascii="宋体" w:hAnsi="宋体" w:eastAsia="宋体" w:cs="宋体"/>
          <w:color w:val="000"/>
          <w:sz w:val="28"/>
          <w:szCs w:val="28"/>
        </w:rPr>
        <w:t xml:space="preserve">C25.是否对通过举办讲座、培训等活动在校园内销售课外读物现象进行有效管控</w:t>
      </w:r>
    </w:p>
    <w:p>
      <w:pPr>
        <w:ind w:left="0" w:right="0" w:firstLine="560"/>
        <w:spacing w:before="450" w:after="450" w:line="312" w:lineRule="auto"/>
      </w:pPr>
      <w:r>
        <w:rPr>
          <w:rFonts w:ascii="宋体" w:hAnsi="宋体" w:eastAsia="宋体" w:cs="宋体"/>
          <w:color w:val="000"/>
          <w:sz w:val="28"/>
          <w:szCs w:val="28"/>
        </w:rPr>
        <w:t xml:space="preserve">B13.对强制或变相强制学生购买课外读物行为管控情况</w:t>
      </w:r>
    </w:p>
    <w:p>
      <w:pPr>
        <w:ind w:left="0" w:right="0" w:firstLine="560"/>
        <w:spacing w:before="450" w:after="450" w:line="312" w:lineRule="auto"/>
      </w:pPr>
      <w:r>
        <w:rPr>
          <w:rFonts w:ascii="宋体" w:hAnsi="宋体" w:eastAsia="宋体" w:cs="宋体"/>
          <w:color w:val="000"/>
          <w:sz w:val="28"/>
          <w:szCs w:val="28"/>
        </w:rPr>
        <w:t xml:space="preserve">C26.是否对强制或变相强制学生购买课外读物行为进行有效管控</w:t>
      </w:r>
    </w:p>
    <w:p>
      <w:pPr>
        <w:ind w:left="0" w:right="0" w:firstLine="560"/>
        <w:spacing w:before="450" w:after="450" w:line="312" w:lineRule="auto"/>
      </w:pPr>
      <w:r>
        <w:rPr>
          <w:rFonts w:ascii="宋体" w:hAnsi="宋体" w:eastAsia="宋体" w:cs="宋体"/>
          <w:color w:val="000"/>
          <w:sz w:val="28"/>
          <w:szCs w:val="28"/>
        </w:rPr>
        <w:t xml:space="preserve">A4作业</w:t>
      </w:r>
    </w:p>
    <w:p>
      <w:pPr>
        <w:ind w:left="0" w:right="0" w:firstLine="560"/>
        <w:spacing w:before="450" w:after="450" w:line="312" w:lineRule="auto"/>
      </w:pPr>
      <w:r>
        <w:rPr>
          <w:rFonts w:ascii="宋体" w:hAnsi="宋体" w:eastAsia="宋体" w:cs="宋体"/>
          <w:color w:val="000"/>
          <w:sz w:val="28"/>
          <w:szCs w:val="28"/>
        </w:rPr>
        <w:t xml:space="preserve">B14.严控书面作业量情况</w:t>
      </w:r>
    </w:p>
    <w:p>
      <w:pPr>
        <w:ind w:left="0" w:right="0" w:firstLine="560"/>
        <w:spacing w:before="450" w:after="450" w:line="312" w:lineRule="auto"/>
      </w:pPr>
      <w:r>
        <w:rPr>
          <w:rFonts w:ascii="宋体" w:hAnsi="宋体" w:eastAsia="宋体" w:cs="宋体"/>
          <w:color w:val="000"/>
          <w:sz w:val="28"/>
          <w:szCs w:val="28"/>
        </w:rPr>
        <w:t xml:space="preserve">C27.小学1-2年级是否不布置书面家庭作业</w:t>
      </w:r>
    </w:p>
    <w:p>
      <w:pPr>
        <w:ind w:left="0" w:right="0" w:firstLine="560"/>
        <w:spacing w:before="450" w:after="450" w:line="312" w:lineRule="auto"/>
      </w:pPr>
      <w:r>
        <w:rPr>
          <w:rFonts w:ascii="宋体" w:hAnsi="宋体" w:eastAsia="宋体" w:cs="宋体"/>
          <w:color w:val="000"/>
          <w:sz w:val="28"/>
          <w:szCs w:val="28"/>
        </w:rPr>
        <w:t xml:space="preserve">C28.小学3-4年级每天书面作业时间是否不超过60分钟</w:t>
      </w:r>
    </w:p>
    <w:p>
      <w:pPr>
        <w:ind w:left="0" w:right="0" w:firstLine="560"/>
        <w:spacing w:before="450" w:after="450" w:line="312" w:lineRule="auto"/>
      </w:pPr>
      <w:r>
        <w:rPr>
          <w:rFonts w:ascii="宋体" w:hAnsi="宋体" w:eastAsia="宋体" w:cs="宋体"/>
          <w:color w:val="000"/>
          <w:sz w:val="28"/>
          <w:szCs w:val="28"/>
        </w:rPr>
        <w:t xml:space="preserve">C29.初中每天书面作业时间是否不超过90分钟</w:t>
      </w:r>
    </w:p>
    <w:p>
      <w:pPr>
        <w:ind w:left="0" w:right="0" w:firstLine="560"/>
        <w:spacing w:before="450" w:after="450" w:line="312" w:lineRule="auto"/>
      </w:pPr>
      <w:r>
        <w:rPr>
          <w:rFonts w:ascii="宋体" w:hAnsi="宋体" w:eastAsia="宋体" w:cs="宋体"/>
          <w:color w:val="000"/>
          <w:sz w:val="28"/>
          <w:szCs w:val="28"/>
        </w:rPr>
        <w:t xml:space="preserve">B15.教师指导学生作业情况</w:t>
      </w:r>
    </w:p>
    <w:p>
      <w:pPr>
        <w:ind w:left="0" w:right="0" w:firstLine="560"/>
        <w:spacing w:before="450" w:after="450" w:line="312" w:lineRule="auto"/>
      </w:pPr>
      <w:r>
        <w:rPr>
          <w:rFonts w:ascii="宋体" w:hAnsi="宋体" w:eastAsia="宋体" w:cs="宋体"/>
          <w:color w:val="000"/>
          <w:sz w:val="28"/>
          <w:szCs w:val="28"/>
        </w:rPr>
        <w:t xml:space="preserve">C30.是否指导小学生基本在校内完成书面作业</w:t>
      </w:r>
    </w:p>
    <w:p>
      <w:pPr>
        <w:ind w:left="0" w:right="0" w:firstLine="560"/>
        <w:spacing w:before="450" w:after="450" w:line="312" w:lineRule="auto"/>
      </w:pPr>
      <w:r>
        <w:rPr>
          <w:rFonts w:ascii="宋体" w:hAnsi="宋体" w:eastAsia="宋体" w:cs="宋体"/>
          <w:color w:val="000"/>
          <w:sz w:val="28"/>
          <w:szCs w:val="28"/>
        </w:rPr>
        <w:t xml:space="preserve">C31.是否指导初中生在校内完成大部分书面作业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B16.学生作业批改情况</w:t>
      </w:r>
    </w:p>
    <w:p>
      <w:pPr>
        <w:ind w:left="0" w:right="0" w:firstLine="560"/>
        <w:spacing w:before="450" w:after="450" w:line="312" w:lineRule="auto"/>
      </w:pPr>
      <w:r>
        <w:rPr>
          <w:rFonts w:ascii="宋体" w:hAnsi="宋体" w:eastAsia="宋体" w:cs="宋体"/>
          <w:color w:val="000"/>
          <w:sz w:val="28"/>
          <w:szCs w:val="28"/>
        </w:rPr>
        <w:t xml:space="preserve">C32.教师对布置的学生作业是否做到全批全改</w:t>
      </w:r>
    </w:p>
    <w:p>
      <w:pPr>
        <w:ind w:left="0" w:right="0" w:firstLine="560"/>
        <w:spacing w:before="450" w:after="450" w:line="312" w:lineRule="auto"/>
      </w:pPr>
      <w:r>
        <w:rPr>
          <w:rFonts w:ascii="宋体" w:hAnsi="宋体" w:eastAsia="宋体" w:cs="宋体"/>
          <w:color w:val="000"/>
          <w:sz w:val="28"/>
          <w:szCs w:val="28"/>
        </w:rPr>
        <w:t xml:space="preserve">C33.是否做到不得要求学生自批自改</w:t>
      </w:r>
    </w:p>
    <w:p>
      <w:pPr>
        <w:ind w:left="0" w:right="0" w:firstLine="560"/>
        <w:spacing w:before="450" w:after="450" w:line="312" w:lineRule="auto"/>
      </w:pPr>
      <w:r>
        <w:rPr>
          <w:rFonts w:ascii="宋体" w:hAnsi="宋体" w:eastAsia="宋体" w:cs="宋体"/>
          <w:color w:val="000"/>
          <w:sz w:val="28"/>
          <w:szCs w:val="28"/>
        </w:rPr>
        <w:t xml:space="preserve">C34.是否做到不给家长布置作业或要求家长批改作业</w:t>
      </w:r>
    </w:p>
    <w:p>
      <w:pPr>
        <w:ind w:left="0" w:right="0" w:firstLine="560"/>
        <w:spacing w:before="450" w:after="450" w:line="312" w:lineRule="auto"/>
      </w:pPr>
      <w:r>
        <w:rPr>
          <w:rFonts w:ascii="宋体" w:hAnsi="宋体" w:eastAsia="宋体" w:cs="宋体"/>
          <w:color w:val="000"/>
          <w:sz w:val="28"/>
          <w:szCs w:val="28"/>
        </w:rPr>
        <w:t xml:space="preserve">A5体质</w:t>
      </w:r>
    </w:p>
    <w:p>
      <w:pPr>
        <w:ind w:left="0" w:right="0" w:firstLine="560"/>
        <w:spacing w:before="450" w:after="450" w:line="312" w:lineRule="auto"/>
      </w:pPr>
      <w:r>
        <w:rPr>
          <w:rFonts w:ascii="宋体" w:hAnsi="宋体" w:eastAsia="宋体" w:cs="宋体"/>
          <w:color w:val="000"/>
          <w:sz w:val="28"/>
          <w:szCs w:val="28"/>
        </w:rPr>
        <w:t xml:space="preserve">B17.国家规定的体育与健康课程落实情况</w:t>
      </w:r>
    </w:p>
    <w:p>
      <w:pPr>
        <w:ind w:left="0" w:right="0" w:firstLine="560"/>
        <w:spacing w:before="450" w:after="450" w:line="312" w:lineRule="auto"/>
      </w:pPr>
      <w:r>
        <w:rPr>
          <w:rFonts w:ascii="宋体" w:hAnsi="宋体" w:eastAsia="宋体" w:cs="宋体"/>
          <w:color w:val="000"/>
          <w:sz w:val="28"/>
          <w:szCs w:val="28"/>
        </w:rPr>
        <w:t xml:space="preserve">C35.小学1-2年级是否安排每周4课时</w:t>
      </w:r>
    </w:p>
    <w:p>
      <w:pPr>
        <w:ind w:left="0" w:right="0" w:firstLine="560"/>
        <w:spacing w:before="450" w:after="450" w:line="312" w:lineRule="auto"/>
      </w:pPr>
      <w:r>
        <w:rPr>
          <w:rFonts w:ascii="宋体" w:hAnsi="宋体" w:eastAsia="宋体" w:cs="宋体"/>
          <w:color w:val="000"/>
          <w:sz w:val="28"/>
          <w:szCs w:val="28"/>
        </w:rPr>
        <w:t xml:space="preserve">C36.小学3-6年级和初中是否安排每周3课时</w:t>
      </w:r>
    </w:p>
    <w:p>
      <w:pPr>
        <w:ind w:left="0" w:right="0" w:firstLine="560"/>
        <w:spacing w:before="450" w:after="450" w:line="312" w:lineRule="auto"/>
      </w:pPr>
      <w:r>
        <w:rPr>
          <w:rFonts w:ascii="宋体" w:hAnsi="宋体" w:eastAsia="宋体" w:cs="宋体"/>
          <w:color w:val="000"/>
          <w:sz w:val="28"/>
          <w:szCs w:val="28"/>
        </w:rPr>
        <w:t xml:space="preserve">C37.高中是否安排每周2课时</w:t>
      </w:r>
    </w:p>
    <w:p>
      <w:pPr>
        <w:ind w:left="0" w:right="0" w:firstLine="560"/>
        <w:spacing w:before="450" w:after="450" w:line="312" w:lineRule="auto"/>
      </w:pPr>
      <w:r>
        <w:rPr>
          <w:rFonts w:ascii="宋体" w:hAnsi="宋体" w:eastAsia="宋体" w:cs="宋体"/>
          <w:color w:val="000"/>
          <w:sz w:val="28"/>
          <w:szCs w:val="28"/>
        </w:rPr>
        <w:t xml:space="preserve">B18.大课间体育活动及每天锻炼1小时制度落实情况</w:t>
      </w:r>
    </w:p>
    <w:p>
      <w:pPr>
        <w:ind w:left="0" w:right="0" w:firstLine="560"/>
        <w:spacing w:before="450" w:after="450" w:line="312" w:lineRule="auto"/>
      </w:pPr>
      <w:r>
        <w:rPr>
          <w:rFonts w:ascii="宋体" w:hAnsi="宋体" w:eastAsia="宋体" w:cs="宋体"/>
          <w:color w:val="000"/>
          <w:sz w:val="28"/>
          <w:szCs w:val="28"/>
        </w:rPr>
        <w:t xml:space="preserve">C38.是否在没有体育课的当天，中小学校在下午课后组织学生进行一小时集体体育锻炼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C39.是否全面落实大课间体育活动制度，中小学校每天统一安排30分钟的大课间体育活动</w:t>
      </w:r>
    </w:p>
    <w:p>
      <w:pPr>
        <w:ind w:left="0" w:right="0" w:firstLine="560"/>
        <w:spacing w:before="450" w:after="450" w:line="312" w:lineRule="auto"/>
      </w:pPr>
      <w:r>
        <w:rPr>
          <w:rFonts w:ascii="宋体" w:hAnsi="宋体" w:eastAsia="宋体" w:cs="宋体"/>
          <w:color w:val="000"/>
          <w:sz w:val="28"/>
          <w:szCs w:val="28"/>
        </w:rPr>
        <w:t xml:space="preserve">C40.每节课间是否允许学生出教室适量活动或放松</w:t>
      </w:r>
    </w:p>
    <w:p>
      <w:pPr>
        <w:ind w:left="0" w:right="0" w:firstLine="560"/>
        <w:spacing w:before="450" w:after="450" w:line="312" w:lineRule="auto"/>
      </w:pPr>
      <w:r>
        <w:rPr>
          <w:rFonts w:ascii="宋体" w:hAnsi="宋体" w:eastAsia="宋体" w:cs="宋体"/>
          <w:color w:val="000"/>
          <w:sz w:val="28"/>
          <w:szCs w:val="28"/>
        </w:rPr>
        <w:t xml:space="preserve">B19.学生近视眼防控情况</w:t>
      </w:r>
    </w:p>
    <w:p>
      <w:pPr>
        <w:ind w:left="0" w:right="0" w:firstLine="560"/>
        <w:spacing w:before="450" w:after="450" w:line="312" w:lineRule="auto"/>
      </w:pPr>
      <w:r>
        <w:rPr>
          <w:rFonts w:ascii="宋体" w:hAnsi="宋体" w:eastAsia="宋体" w:cs="宋体"/>
          <w:color w:val="000"/>
          <w:sz w:val="28"/>
          <w:szCs w:val="28"/>
        </w:rPr>
        <w:t xml:space="preserve">C41.是否组织全体学生每天上下午各做1次眼保健操</w:t>
      </w:r>
    </w:p>
    <w:p>
      <w:pPr>
        <w:ind w:left="0" w:right="0" w:firstLine="560"/>
        <w:spacing w:before="450" w:after="450" w:line="312" w:lineRule="auto"/>
      </w:pPr>
      <w:r>
        <w:rPr>
          <w:rFonts w:ascii="宋体" w:hAnsi="宋体" w:eastAsia="宋体" w:cs="宋体"/>
          <w:color w:val="000"/>
          <w:sz w:val="28"/>
          <w:szCs w:val="28"/>
        </w:rPr>
        <w:t xml:space="preserve">C42.是否建立中小学生视力状况监测机制，落实每学期2次全覆盖视力筛查</w:t>
      </w:r>
    </w:p>
    <w:p>
      <w:pPr>
        <w:ind w:left="0" w:right="0" w:firstLine="560"/>
        <w:spacing w:before="450" w:after="450" w:line="312" w:lineRule="auto"/>
      </w:pPr>
      <w:r>
        <w:rPr>
          <w:rFonts w:ascii="宋体" w:hAnsi="宋体" w:eastAsia="宋体" w:cs="宋体"/>
          <w:color w:val="000"/>
          <w:sz w:val="28"/>
          <w:szCs w:val="28"/>
        </w:rPr>
        <w:t xml:space="preserve">B20.体质健康测试制度落实情况</w:t>
      </w:r>
    </w:p>
    <w:p>
      <w:pPr>
        <w:ind w:left="0" w:right="0" w:firstLine="560"/>
        <w:spacing w:before="450" w:after="450" w:line="312" w:lineRule="auto"/>
      </w:pPr>
      <w:r>
        <w:rPr>
          <w:rFonts w:ascii="宋体" w:hAnsi="宋体" w:eastAsia="宋体" w:cs="宋体"/>
          <w:color w:val="000"/>
          <w:sz w:val="28"/>
          <w:szCs w:val="28"/>
        </w:rPr>
        <w:t xml:space="preserve">C43.是否建立并落实面向全体学生体质健康测试制度</w:t>
      </w:r>
    </w:p>
    <w:p>
      <w:pPr>
        <w:ind w:left="0" w:right="0" w:firstLine="560"/>
        <w:spacing w:before="450" w:after="450" w:line="312" w:lineRule="auto"/>
      </w:pPr>
      <w:r>
        <w:rPr>
          <w:rFonts w:ascii="宋体" w:hAnsi="宋体" w:eastAsia="宋体" w:cs="宋体"/>
          <w:color w:val="000"/>
          <w:sz w:val="28"/>
          <w:szCs w:val="28"/>
        </w:rPr>
        <w:t xml:space="preserve">C44.是否建立并落实学生体质健康抽测复核制度</w:t>
      </w:r>
    </w:p>
    <w:p>
      <w:pPr>
        <w:ind w:left="0" w:right="0" w:firstLine="560"/>
        <w:spacing w:before="450" w:after="450" w:line="312" w:lineRule="auto"/>
      </w:pPr>
      <w:r>
        <w:rPr>
          <w:rFonts w:ascii="宋体" w:hAnsi="宋体" w:eastAsia="宋体" w:cs="宋体"/>
          <w:color w:val="000"/>
          <w:sz w:val="28"/>
          <w:szCs w:val="28"/>
        </w:rPr>
        <w:t xml:space="preserve">C45.是否建立学生体质健康档案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2025-05-03T17:00:43+08:00</dcterms:created>
  <dcterms:modified xsi:type="dcterms:W3CDTF">2025-05-03T17:00:43+08:00</dcterms:modified>
</cp:coreProperties>
</file>

<file path=docProps/custom.xml><?xml version="1.0" encoding="utf-8"?>
<Properties xmlns="http://schemas.openxmlformats.org/officeDocument/2006/custom-properties" xmlns:vt="http://schemas.openxmlformats.org/officeDocument/2006/docPropsVTypes"/>
</file>