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2024健康扶贫主要政策（通俗）</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年健康扶贫主要政策（通俗版）一、建档立卡贫困人口主要可享受十余项不给钱的政策一是县内购买最低档医保和大病保险不给钱（指标解释：贫困人口参加城乡居民基本医保的个人缴费部分，由财政部门按最低档次缴费标准给予全额代缴）二是在县内所有医院住...</w:t>
      </w:r>
    </w:p>
    <w:p>
      <w:pPr>
        <w:ind w:left="0" w:right="0" w:firstLine="560"/>
        <w:spacing w:before="450" w:after="450" w:line="312" w:lineRule="auto"/>
      </w:pPr>
      <w:r>
        <w:rPr>
          <w:rFonts w:ascii="宋体" w:hAnsi="宋体" w:eastAsia="宋体" w:cs="宋体"/>
          <w:color w:val="000"/>
          <w:sz w:val="28"/>
          <w:szCs w:val="28"/>
        </w:rPr>
        <w:t xml:space="preserve">2024年健康扶贫主要政策（通俗版）</w:t>
      </w:r>
    </w:p>
    <w:p>
      <w:pPr>
        <w:ind w:left="0" w:right="0" w:firstLine="560"/>
        <w:spacing w:before="450" w:after="450" w:line="312" w:lineRule="auto"/>
      </w:pPr>
      <w:r>
        <w:rPr>
          <w:rFonts w:ascii="宋体" w:hAnsi="宋体" w:eastAsia="宋体" w:cs="宋体"/>
          <w:color w:val="000"/>
          <w:sz w:val="28"/>
          <w:szCs w:val="28"/>
        </w:rPr>
        <w:t xml:space="preserve">一、建档立卡贫困人口主要可享受十余项不给钱的政策</w:t>
      </w:r>
    </w:p>
    <w:p>
      <w:pPr>
        <w:ind w:left="0" w:right="0" w:firstLine="560"/>
        <w:spacing w:before="450" w:after="450" w:line="312" w:lineRule="auto"/>
      </w:pPr>
      <w:r>
        <w:rPr>
          <w:rFonts w:ascii="宋体" w:hAnsi="宋体" w:eastAsia="宋体" w:cs="宋体"/>
          <w:color w:val="000"/>
          <w:sz w:val="28"/>
          <w:szCs w:val="28"/>
        </w:rPr>
        <w:t xml:space="preserve">一是县内购买最低档医保和大病保险不给钱</w:t>
      </w:r>
    </w:p>
    <w:p>
      <w:pPr>
        <w:ind w:left="0" w:right="0" w:firstLine="560"/>
        <w:spacing w:before="450" w:after="450" w:line="312" w:lineRule="auto"/>
      </w:pPr>
      <w:r>
        <w:rPr>
          <w:rFonts w:ascii="宋体" w:hAnsi="宋体" w:eastAsia="宋体" w:cs="宋体"/>
          <w:color w:val="000"/>
          <w:sz w:val="28"/>
          <w:szCs w:val="28"/>
        </w:rPr>
        <w:t xml:space="preserve">（指标解释：贫困人口参加城乡居民基本医保的个人缴费部分，由财政部门按最低档次缴费标准给予全额代缴）</w:t>
      </w:r>
    </w:p>
    <w:p>
      <w:pPr>
        <w:ind w:left="0" w:right="0" w:firstLine="560"/>
        <w:spacing w:before="450" w:after="450" w:line="312" w:lineRule="auto"/>
      </w:pPr>
      <w:r>
        <w:rPr>
          <w:rFonts w:ascii="宋体" w:hAnsi="宋体" w:eastAsia="宋体" w:cs="宋体"/>
          <w:color w:val="000"/>
          <w:sz w:val="28"/>
          <w:szCs w:val="28"/>
        </w:rPr>
        <w:t xml:space="preserve">二是在县内所有医院住院不交押金、报账不跑路</w:t>
      </w:r>
    </w:p>
    <w:p>
      <w:pPr>
        <w:ind w:left="0" w:right="0" w:firstLine="560"/>
        <w:spacing w:before="450" w:after="450" w:line="312" w:lineRule="auto"/>
      </w:pPr>
      <w:r>
        <w:rPr>
          <w:rFonts w:ascii="宋体" w:hAnsi="宋体" w:eastAsia="宋体" w:cs="宋体"/>
          <w:color w:val="000"/>
          <w:sz w:val="28"/>
          <w:szCs w:val="28"/>
        </w:rPr>
        <w:t xml:space="preserve">（指标解释：县域内住院“先诊疗后结算”、出院时“一站式”报销）</w:t>
      </w:r>
    </w:p>
    <w:p>
      <w:pPr>
        <w:ind w:left="0" w:right="0" w:firstLine="560"/>
        <w:spacing w:before="450" w:after="450" w:line="312" w:lineRule="auto"/>
      </w:pPr>
      <w:r>
        <w:rPr>
          <w:rFonts w:ascii="宋体" w:hAnsi="宋体" w:eastAsia="宋体" w:cs="宋体"/>
          <w:color w:val="000"/>
          <w:sz w:val="28"/>
          <w:szCs w:val="28"/>
        </w:rPr>
        <w:t xml:space="preserve">三是在县内基层医疗机构就诊免收一般诊疗费</w:t>
      </w:r>
    </w:p>
    <w:p>
      <w:pPr>
        <w:ind w:left="0" w:right="0" w:firstLine="560"/>
        <w:spacing w:before="450" w:after="450" w:line="312" w:lineRule="auto"/>
      </w:pPr>
      <w:r>
        <w:rPr>
          <w:rFonts w:ascii="宋体" w:hAnsi="宋体" w:eastAsia="宋体" w:cs="宋体"/>
          <w:color w:val="000"/>
          <w:sz w:val="28"/>
          <w:szCs w:val="28"/>
        </w:rPr>
        <w:t xml:space="preserve">（指标解释：基层医疗机构指社区卫生服务中心、乡镇卫生院、村卫生室）</w:t>
      </w:r>
    </w:p>
    <w:p>
      <w:pPr>
        <w:ind w:left="0" w:right="0" w:firstLine="560"/>
        <w:spacing w:before="450" w:after="450" w:line="312" w:lineRule="auto"/>
      </w:pPr>
      <w:r>
        <w:rPr>
          <w:rFonts w:ascii="宋体" w:hAnsi="宋体" w:eastAsia="宋体" w:cs="宋体"/>
          <w:color w:val="000"/>
          <w:sz w:val="28"/>
          <w:szCs w:val="28"/>
        </w:rPr>
        <w:t xml:space="preserve">四是在县内所有医院住院免收院内会诊费</w:t>
      </w:r>
    </w:p>
    <w:p>
      <w:pPr>
        <w:ind w:left="0" w:right="0" w:firstLine="560"/>
        <w:spacing w:before="450" w:after="450" w:line="312" w:lineRule="auto"/>
      </w:pPr>
      <w:r>
        <w:rPr>
          <w:rFonts w:ascii="宋体" w:hAnsi="宋体" w:eastAsia="宋体" w:cs="宋体"/>
          <w:color w:val="000"/>
          <w:sz w:val="28"/>
          <w:szCs w:val="28"/>
        </w:rPr>
        <w:t xml:space="preserve">（指标解释：在县内医院住院期间医院组织多科室专家会诊不收费，但远程会诊按相关规定收费）</w:t>
      </w:r>
    </w:p>
    <w:p>
      <w:pPr>
        <w:ind w:left="0" w:right="0" w:firstLine="560"/>
        <w:spacing w:before="450" w:after="450" w:line="312" w:lineRule="auto"/>
      </w:pPr>
      <w:r>
        <w:rPr>
          <w:rFonts w:ascii="宋体" w:hAnsi="宋体" w:eastAsia="宋体" w:cs="宋体"/>
          <w:color w:val="000"/>
          <w:sz w:val="28"/>
          <w:szCs w:val="28"/>
        </w:rPr>
        <w:t xml:space="preserve">五是在定点的县人民医院、县中医院做白内障复明手术项目不给钱</w:t>
      </w:r>
    </w:p>
    <w:p>
      <w:pPr>
        <w:ind w:left="0" w:right="0" w:firstLine="560"/>
        <w:spacing w:before="450" w:after="450" w:line="312" w:lineRule="auto"/>
      </w:pPr>
      <w:r>
        <w:rPr>
          <w:rFonts w:ascii="宋体" w:hAnsi="宋体" w:eastAsia="宋体" w:cs="宋体"/>
          <w:color w:val="000"/>
          <w:sz w:val="28"/>
          <w:szCs w:val="28"/>
        </w:rPr>
        <w:t xml:space="preserve">（指标解释：十免四补助中免费开展白内障复明手术项目）</w:t>
      </w:r>
    </w:p>
    <w:p>
      <w:pPr>
        <w:ind w:left="0" w:right="0" w:firstLine="560"/>
        <w:spacing w:before="450" w:after="450" w:line="312" w:lineRule="auto"/>
      </w:pPr>
      <w:r>
        <w:rPr>
          <w:rFonts w:ascii="宋体" w:hAnsi="宋体" w:eastAsia="宋体" w:cs="宋体"/>
          <w:color w:val="000"/>
          <w:sz w:val="28"/>
          <w:szCs w:val="28"/>
        </w:rPr>
        <w:t xml:space="preserve">六是在定点的县人民医院接受艾滋病抗病毒药物和抗结核一线药物治疗免费</w:t>
      </w:r>
    </w:p>
    <w:p>
      <w:pPr>
        <w:ind w:left="0" w:right="0" w:firstLine="560"/>
        <w:spacing w:before="450" w:after="450" w:line="312" w:lineRule="auto"/>
      </w:pPr>
      <w:r>
        <w:rPr>
          <w:rFonts w:ascii="宋体" w:hAnsi="宋体" w:eastAsia="宋体" w:cs="宋体"/>
          <w:color w:val="000"/>
          <w:sz w:val="28"/>
          <w:szCs w:val="28"/>
        </w:rPr>
        <w:t xml:space="preserve">（指标解释：十免四补助中免费艾滋病抗病毒药物和抗结核一线药物治疗）</w:t>
      </w:r>
    </w:p>
    <w:p>
      <w:pPr>
        <w:ind w:left="0" w:right="0" w:firstLine="560"/>
        <w:spacing w:before="450" w:after="450" w:line="312" w:lineRule="auto"/>
      </w:pPr>
      <w:r>
        <w:rPr>
          <w:rFonts w:ascii="宋体" w:hAnsi="宋体" w:eastAsia="宋体" w:cs="宋体"/>
          <w:color w:val="000"/>
          <w:sz w:val="28"/>
          <w:szCs w:val="28"/>
        </w:rPr>
        <w:t xml:space="preserve">七是免费提供十四项基本公共卫生服务</w:t>
      </w:r>
    </w:p>
    <w:p>
      <w:pPr>
        <w:ind w:left="0" w:right="0" w:firstLine="560"/>
        <w:spacing w:before="450" w:after="450" w:line="312" w:lineRule="auto"/>
      </w:pPr>
      <w:r>
        <w:rPr>
          <w:rFonts w:ascii="宋体" w:hAnsi="宋体" w:eastAsia="宋体" w:cs="宋体"/>
          <w:color w:val="000"/>
          <w:sz w:val="28"/>
          <w:szCs w:val="28"/>
        </w:rPr>
        <w:t xml:space="preserve">八是免费提供巡回医疗服务</w:t>
      </w:r>
    </w:p>
    <w:p>
      <w:pPr>
        <w:ind w:left="0" w:right="0" w:firstLine="560"/>
        <w:spacing w:before="450" w:after="450" w:line="312" w:lineRule="auto"/>
      </w:pPr>
      <w:r>
        <w:rPr>
          <w:rFonts w:ascii="宋体" w:hAnsi="宋体" w:eastAsia="宋体" w:cs="宋体"/>
          <w:color w:val="000"/>
          <w:sz w:val="28"/>
          <w:szCs w:val="28"/>
        </w:rPr>
        <w:t xml:space="preserve">（指标解释：免费为贫困户开展家庭医生签约服务，并提供健康咨询、义诊等医疗服务）</w:t>
      </w:r>
    </w:p>
    <w:p>
      <w:pPr>
        <w:ind w:left="0" w:right="0" w:firstLine="560"/>
        <w:spacing w:before="450" w:after="450" w:line="312" w:lineRule="auto"/>
      </w:pPr>
      <w:r>
        <w:rPr>
          <w:rFonts w:ascii="宋体" w:hAnsi="宋体" w:eastAsia="宋体" w:cs="宋体"/>
          <w:color w:val="000"/>
          <w:sz w:val="28"/>
          <w:szCs w:val="28"/>
        </w:rPr>
        <w:t xml:space="preserve">九是免费药物治疗包虫病患者</w:t>
      </w:r>
    </w:p>
    <w:p>
      <w:pPr>
        <w:ind w:left="0" w:right="0" w:firstLine="560"/>
        <w:spacing w:before="450" w:after="450" w:line="312" w:lineRule="auto"/>
      </w:pPr>
      <w:r>
        <w:rPr>
          <w:rFonts w:ascii="宋体" w:hAnsi="宋体" w:eastAsia="宋体" w:cs="宋体"/>
          <w:color w:val="000"/>
          <w:sz w:val="28"/>
          <w:szCs w:val="28"/>
        </w:rPr>
        <w:t xml:space="preserve">十是在县内所有医院住院分娩不给钱</w:t>
      </w:r>
    </w:p>
    <w:p>
      <w:pPr>
        <w:ind w:left="0" w:right="0" w:firstLine="560"/>
        <w:spacing w:before="450" w:after="450" w:line="312" w:lineRule="auto"/>
      </w:pPr>
      <w:r>
        <w:rPr>
          <w:rFonts w:ascii="宋体" w:hAnsi="宋体" w:eastAsia="宋体" w:cs="宋体"/>
          <w:color w:val="000"/>
          <w:sz w:val="28"/>
          <w:szCs w:val="28"/>
        </w:rPr>
        <w:t xml:space="preserve">（指标解释：贫困孕产妇在县域内医疗机构住院分娩全免费,确需跨县域转诊救治的危急重症贫困孕产妇同等享受县域内贫困孕产妇住院全免费政策）</w:t>
      </w:r>
    </w:p>
    <w:p>
      <w:pPr>
        <w:ind w:left="0" w:right="0" w:firstLine="560"/>
        <w:spacing w:before="450" w:after="450" w:line="312" w:lineRule="auto"/>
      </w:pPr>
      <w:r>
        <w:rPr>
          <w:rFonts w:ascii="宋体" w:hAnsi="宋体" w:eastAsia="宋体" w:cs="宋体"/>
          <w:color w:val="000"/>
          <w:sz w:val="28"/>
          <w:szCs w:val="28"/>
        </w:rPr>
        <w:t xml:space="preserve">十一是脱贫攻坚期内每人体检1次免费</w:t>
      </w:r>
    </w:p>
    <w:p>
      <w:pPr>
        <w:ind w:left="0" w:right="0" w:firstLine="560"/>
        <w:spacing w:before="450" w:after="450" w:line="312" w:lineRule="auto"/>
      </w:pPr>
      <w:r>
        <w:rPr>
          <w:rFonts w:ascii="宋体" w:hAnsi="宋体" w:eastAsia="宋体" w:cs="宋体"/>
          <w:color w:val="000"/>
          <w:sz w:val="28"/>
          <w:szCs w:val="28"/>
        </w:rPr>
        <w:t xml:space="preserve">二、建档立卡贫困人口主要享受的三项健康扶贫补助政策</w:t>
      </w:r>
    </w:p>
    <w:p>
      <w:pPr>
        <w:ind w:left="0" w:right="0" w:firstLine="560"/>
        <w:spacing w:before="450" w:after="450" w:line="312" w:lineRule="auto"/>
      </w:pPr>
      <w:r>
        <w:rPr>
          <w:rFonts w:ascii="宋体" w:hAnsi="宋体" w:eastAsia="宋体" w:cs="宋体"/>
          <w:color w:val="000"/>
          <w:sz w:val="28"/>
          <w:szCs w:val="28"/>
        </w:rPr>
        <w:t xml:space="preserve">一是县域内住院医疗费用个人支付占比均控制在10%以内(实际支付控制在9.5%左右)</w:t>
      </w:r>
    </w:p>
    <w:p>
      <w:pPr>
        <w:ind w:left="0" w:right="0" w:firstLine="560"/>
        <w:spacing w:before="450" w:after="450" w:line="312" w:lineRule="auto"/>
      </w:pPr>
      <w:r>
        <w:rPr>
          <w:rFonts w:ascii="宋体" w:hAnsi="宋体" w:eastAsia="宋体" w:cs="宋体"/>
          <w:color w:val="000"/>
          <w:sz w:val="28"/>
          <w:szCs w:val="28"/>
        </w:rPr>
        <w:t xml:space="preserve">（指标解释：贫困患者县域内住院医疗费用按照“基本医保报销—大病补充保险—倾斜支付—医疗救助—财政兜底资金”流程报销，出院时直接与医院结算，个人自付部分控制在费用总额的10%以内）</w:t>
      </w:r>
    </w:p>
    <w:p>
      <w:pPr>
        <w:ind w:left="0" w:right="0" w:firstLine="560"/>
        <w:spacing w:before="450" w:after="450" w:line="312" w:lineRule="auto"/>
      </w:pPr>
      <w:r>
        <w:rPr>
          <w:rFonts w:ascii="宋体" w:hAnsi="宋体" w:eastAsia="宋体" w:cs="宋体"/>
          <w:color w:val="000"/>
          <w:sz w:val="28"/>
          <w:szCs w:val="28"/>
        </w:rPr>
        <w:t xml:space="preserve">二是慢性病门诊维持治疗医疗费用个人支付占比均控制在10%以内(实际支付控制在9.5%左右)</w:t>
      </w:r>
    </w:p>
    <w:p>
      <w:pPr>
        <w:ind w:left="0" w:right="0" w:firstLine="560"/>
        <w:spacing w:before="450" w:after="450" w:line="312" w:lineRule="auto"/>
      </w:pPr>
      <w:r>
        <w:rPr>
          <w:rFonts w:ascii="宋体" w:hAnsi="宋体" w:eastAsia="宋体" w:cs="宋体"/>
          <w:color w:val="000"/>
          <w:sz w:val="28"/>
          <w:szCs w:val="28"/>
        </w:rPr>
        <w:t xml:space="preserve">（指标解释：经医保部门认定为28种慢性病门诊维持治疗的贫困患者，于认定次月开始享受报销待遇。在定点医疗机构发生的慢性病门诊费用，凭患者本人社保卡实行即时结算；未能即时结算的，凭参保发票、处方笺及诊治医疗机构发票至户口所在地的定点医疗机构报销）</w:t>
      </w:r>
    </w:p>
    <w:p>
      <w:pPr>
        <w:ind w:left="0" w:right="0" w:firstLine="560"/>
        <w:spacing w:before="450" w:after="450" w:line="312" w:lineRule="auto"/>
      </w:pPr>
      <w:r>
        <w:rPr>
          <w:rFonts w:ascii="宋体" w:hAnsi="宋体" w:eastAsia="宋体" w:cs="宋体"/>
          <w:color w:val="000"/>
          <w:sz w:val="28"/>
          <w:szCs w:val="28"/>
        </w:rPr>
        <w:t xml:space="preserve">三是县外住院医疗费用予以比例救助</w:t>
      </w:r>
    </w:p>
    <w:p>
      <w:pPr>
        <w:ind w:left="0" w:right="0" w:firstLine="560"/>
        <w:spacing w:before="450" w:after="450" w:line="312" w:lineRule="auto"/>
      </w:pPr>
      <w:r>
        <w:rPr>
          <w:rFonts w:ascii="宋体" w:hAnsi="宋体" w:eastAsia="宋体" w:cs="宋体"/>
          <w:color w:val="000"/>
          <w:sz w:val="28"/>
          <w:szCs w:val="28"/>
        </w:rPr>
        <w:t xml:space="preserve">（指标解释：贫困人口对按规定异地就医产生的医疗费用，在基本医保、医疗救助之后，可按程序申请卫生扶贫救助基金按比例给予救助，每户每年救助总额不超过50000元）。申请程序：本人申请→村级初审→乡（镇）复审→县级部门审核→公示→打卡发放。</w:t>
      </w:r>
    </w:p>
    <w:p>
      <w:pPr>
        <w:ind w:left="0" w:right="0" w:firstLine="560"/>
        <w:spacing w:before="450" w:after="450" w:line="312" w:lineRule="auto"/>
      </w:pPr>
      <w:r>
        <w:rPr>
          <w:rFonts w:ascii="宋体" w:hAnsi="宋体" w:eastAsia="宋体" w:cs="宋体"/>
          <w:color w:val="000"/>
          <w:sz w:val="28"/>
          <w:szCs w:val="28"/>
        </w:rPr>
        <w:t xml:space="preserve">三、建档立卡贫困人口住院逃费的后果</w:t>
      </w:r>
    </w:p>
    <w:p>
      <w:pPr>
        <w:ind w:left="0" w:right="0" w:firstLine="560"/>
        <w:spacing w:before="450" w:after="450" w:line="312" w:lineRule="auto"/>
      </w:pPr>
      <w:r>
        <w:rPr>
          <w:rFonts w:ascii="宋体" w:hAnsi="宋体" w:eastAsia="宋体" w:cs="宋体"/>
          <w:color w:val="000"/>
          <w:sz w:val="28"/>
          <w:szCs w:val="28"/>
        </w:rPr>
        <w:t xml:space="preserve">因患者逃费无法办理出院手续，计算机系统会显现该人员在住院中，若再次住院，无法输入新的住院信息，只有补交上次欠费并办理出院手续，才能输入新的信息办理再次住院并接受诊治。这样会延误患者诊治时间，同时还会影响个人征信。</w:t>
      </w:r>
    </w:p>
    <w:p>
      <w:pPr>
        <w:ind w:left="0" w:right="0" w:firstLine="560"/>
        <w:spacing w:before="450" w:after="450" w:line="312" w:lineRule="auto"/>
      </w:pPr>
      <w:r>
        <w:rPr>
          <w:rFonts w:ascii="宋体" w:hAnsi="宋体" w:eastAsia="宋体" w:cs="宋体"/>
          <w:color w:val="000"/>
          <w:sz w:val="28"/>
          <w:szCs w:val="28"/>
        </w:rPr>
        <w:t xml:space="preserve">2024年最新健康扶贫政策解读（上）</w:t>
      </w:r>
    </w:p>
    <w:p>
      <w:pPr>
        <w:ind w:left="0" w:right="0" w:firstLine="560"/>
        <w:spacing w:before="450" w:after="450" w:line="312" w:lineRule="auto"/>
      </w:pPr>
      <w:r>
        <w:rPr>
          <w:rFonts w:ascii="宋体" w:hAnsi="宋体" w:eastAsia="宋体" w:cs="宋体"/>
          <w:color w:val="000"/>
          <w:sz w:val="28"/>
          <w:szCs w:val="28"/>
        </w:rPr>
        <w:t xml:space="preserve">一、“八项优惠政策”</w:t>
      </w:r>
    </w:p>
    <w:p>
      <w:pPr>
        <w:ind w:left="0" w:right="0" w:firstLine="560"/>
        <w:spacing w:before="450" w:after="450" w:line="312" w:lineRule="auto"/>
      </w:pPr>
      <w:r>
        <w:rPr>
          <w:rFonts w:ascii="宋体" w:hAnsi="宋体" w:eastAsia="宋体" w:cs="宋体"/>
          <w:color w:val="000"/>
          <w:sz w:val="28"/>
          <w:szCs w:val="28"/>
        </w:rPr>
        <w:t xml:space="preserve">减少群众医疗开支</w:t>
      </w:r>
    </w:p>
    <w:p>
      <w:pPr>
        <w:ind w:left="0" w:right="0" w:firstLine="560"/>
        <w:spacing w:before="450" w:after="450" w:line="312" w:lineRule="auto"/>
      </w:pPr>
      <w:r>
        <w:rPr>
          <w:rFonts w:ascii="宋体" w:hAnsi="宋体" w:eastAsia="宋体" w:cs="宋体"/>
          <w:color w:val="000"/>
          <w:sz w:val="28"/>
          <w:szCs w:val="28"/>
        </w:rPr>
        <w:t xml:space="preserve">1、医保及救助政策。城乡居民医疗保险（新农合）每人缴费220元，已由政府给予补助200元。贫困群众在我市第一人民医院、人民医院、中医院、妇幼保健院和二十家乡镇卫生院（社区卫生服务中心）等医疗机构住院，将根据先医保后救助的原则，依次由居民基本医保、大病保险、困难群众大病补充保险、中原农险健康险及医疗救助进行报销，实际报销比达到90%左右。</w:t>
      </w:r>
    </w:p>
    <w:p>
      <w:pPr>
        <w:ind w:left="0" w:right="0" w:firstLine="560"/>
        <w:spacing w:before="450" w:after="450" w:line="312" w:lineRule="auto"/>
      </w:pPr>
      <w:r>
        <w:rPr>
          <w:rFonts w:ascii="宋体" w:hAnsi="宋体" w:eastAsia="宋体" w:cs="宋体"/>
          <w:color w:val="000"/>
          <w:sz w:val="28"/>
          <w:szCs w:val="28"/>
        </w:rPr>
        <w:t xml:space="preserve">2、提高贫困人员住院报销比例。建档立卡的贫困人员，在汝州市县乡两级定点医疗机构住院的，免去住院起付线，报销比例提高10%。</w:t>
      </w:r>
    </w:p>
    <w:p>
      <w:pPr>
        <w:ind w:left="0" w:right="0" w:firstLine="560"/>
        <w:spacing w:before="450" w:after="450" w:line="312" w:lineRule="auto"/>
      </w:pPr>
      <w:r>
        <w:rPr>
          <w:rFonts w:ascii="宋体" w:hAnsi="宋体" w:eastAsia="宋体" w:cs="宋体"/>
          <w:color w:val="000"/>
          <w:sz w:val="28"/>
          <w:szCs w:val="28"/>
        </w:rPr>
        <w:t xml:space="preserve">3、大病保险。大病保险起付线为0.75万元，合规自付医疗费用报销比例：0.75万元-5万元（含5万元）报销80%，5万元-10万元（含10万元）报销85%，10万元以上报销95%，最高支付限额40万元。</w:t>
      </w:r>
    </w:p>
    <w:p>
      <w:pPr>
        <w:ind w:left="0" w:right="0" w:firstLine="560"/>
        <w:spacing w:before="450" w:after="450" w:line="312" w:lineRule="auto"/>
      </w:pPr>
      <w:r>
        <w:rPr>
          <w:rFonts w:ascii="宋体" w:hAnsi="宋体" w:eastAsia="宋体" w:cs="宋体"/>
          <w:color w:val="000"/>
          <w:sz w:val="28"/>
          <w:szCs w:val="28"/>
        </w:rPr>
        <w:t xml:space="preserve">4、困难群众大病补充医疗保险。由政府按每人每年110元标准出资，为建档立卡的贫困人员购买困难群众大病补充医疗保险，个人不需要缴费。建档立卡贫困人员住院医疗费用经基本医疗保险和大病保险报销后，再由补充医疗保险基金按一定比例进行再次报销。困难群众大病补充保险起付线为3000元。3000—5000元（含）报销30%；5000—10000元（含）报销40%;10000—15000（含）报销50%；15000—50000元（含）报销80%；50000元以上报销90%，不设封顶线。</w:t>
      </w:r>
    </w:p>
    <w:p>
      <w:pPr>
        <w:ind w:left="0" w:right="0" w:firstLine="560"/>
        <w:spacing w:before="450" w:after="450" w:line="312" w:lineRule="auto"/>
      </w:pPr>
      <w:r>
        <w:rPr>
          <w:rFonts w:ascii="宋体" w:hAnsi="宋体" w:eastAsia="宋体" w:cs="宋体"/>
          <w:color w:val="000"/>
          <w:sz w:val="28"/>
          <w:szCs w:val="28"/>
        </w:rPr>
        <w:t xml:space="preserve">5、中原农险。由政府出资为贫困人口购买医疗补充保险和人身意外保险，经基本医保、大病保险、大病补充保险报销后合规部分1000元以下50%报销，1000元以上100%报销；人身意外保额从5000元到10万元分段补偿，附加医疗保险保额从2024元到2万元分段补偿。</w:t>
      </w:r>
    </w:p>
    <w:p>
      <w:pPr>
        <w:ind w:left="0" w:right="0" w:firstLine="560"/>
        <w:spacing w:before="450" w:after="450" w:line="312" w:lineRule="auto"/>
      </w:pPr>
      <w:r>
        <w:rPr>
          <w:rFonts w:ascii="宋体" w:hAnsi="宋体" w:eastAsia="宋体" w:cs="宋体"/>
          <w:color w:val="000"/>
          <w:sz w:val="28"/>
          <w:szCs w:val="28"/>
        </w:rPr>
        <w:t xml:space="preserve">6、民政救助。城乡低保、五保供养对象在定点医疗机构发生的政策范围内住院费用中，对经基本医疗保险、城乡居民大病保险及各类补充医疗保险、商业保险报销后的个人负担费用，按以下比例和限额给予救助：</w:t>
      </w:r>
    </w:p>
    <w:p>
      <w:pPr>
        <w:ind w:left="0" w:right="0" w:firstLine="560"/>
        <w:spacing w:before="450" w:after="450" w:line="312" w:lineRule="auto"/>
      </w:pPr>
      <w:r>
        <w:rPr>
          <w:rFonts w:ascii="宋体" w:hAnsi="宋体" w:eastAsia="宋体" w:cs="宋体"/>
          <w:color w:val="000"/>
          <w:sz w:val="28"/>
          <w:szCs w:val="28"/>
        </w:rPr>
        <w:t xml:space="preserve">（1）对城乡低保对象按年度救助限额内不低于70%的比例给予救助，在市级以上医院及外地医院就诊的患者救助限额不低于30%的救助比例。年度最高救助限额为1万元。</w:t>
      </w:r>
    </w:p>
    <w:p>
      <w:pPr>
        <w:ind w:left="0" w:right="0" w:firstLine="560"/>
        <w:spacing w:before="450" w:after="450" w:line="312" w:lineRule="auto"/>
      </w:pPr>
      <w:r>
        <w:rPr>
          <w:rFonts w:ascii="宋体" w:hAnsi="宋体" w:eastAsia="宋体" w:cs="宋体"/>
          <w:color w:val="000"/>
          <w:sz w:val="28"/>
          <w:szCs w:val="28"/>
        </w:rPr>
        <w:t xml:space="preserve">（2）对分散供养特困人员按年度救助限额内不低于80%的比例给予救助，集中供养特困供养人员按年度救助限额内不低于90%的比例给予救助，市级以上医院及外地医院就诊的患者救助限额不低于50%的救助比例，年度最高救助限额为1万元。</w:t>
      </w:r>
    </w:p>
    <w:p>
      <w:pPr>
        <w:ind w:left="0" w:right="0" w:firstLine="560"/>
        <w:spacing w:before="450" w:after="450" w:line="312" w:lineRule="auto"/>
      </w:pPr>
      <w:r>
        <w:rPr>
          <w:rFonts w:ascii="宋体" w:hAnsi="宋体" w:eastAsia="宋体" w:cs="宋体"/>
          <w:color w:val="000"/>
          <w:sz w:val="28"/>
          <w:szCs w:val="28"/>
        </w:rPr>
        <w:t xml:space="preserve">7、大病集中救治。罹患儿童白血病、儿童先心病、食管癌、胃癌、结肠癌、直肠癌、终末期肾病、肺癌、肝癌、乳腺癌、宫颈癌、急性心肌梗死、白内障、尘肺、神经母细胞瘤、儿童淋巴瘤、骨肉瘤、血友病、地中海贫血、唇腭裂、尿道下裂等21种大病的贫困群众，可到市第一人民医院，定点医疗机构救治，得到专业、规范、优质的治疗。</w:t>
      </w:r>
    </w:p>
    <w:p>
      <w:pPr>
        <w:ind w:left="0" w:right="0" w:firstLine="560"/>
        <w:spacing w:before="450" w:after="450" w:line="312" w:lineRule="auto"/>
      </w:pPr>
      <w:r>
        <w:rPr>
          <w:rFonts w:ascii="宋体" w:hAnsi="宋体" w:eastAsia="宋体" w:cs="宋体"/>
          <w:color w:val="000"/>
          <w:sz w:val="28"/>
          <w:szCs w:val="28"/>
        </w:rPr>
        <w:t xml:space="preserve">8、提高门诊慢性病报销比例。门诊慢性病病种增加到30种，门诊重特大疾病病种增加到27种。对患有慢性病的建档立卡贫困人员，不设起付线，门诊慢性病和门诊重特大疾病提高报销比例，政策范围内报销比例提高20%，提高至85%。</w:t>
      </w:r>
    </w:p>
    <w:p>
      <w:pPr>
        <w:ind w:left="0" w:right="0" w:firstLine="560"/>
        <w:spacing w:before="450" w:after="450" w:line="312" w:lineRule="auto"/>
      </w:pPr>
      <w:r>
        <w:rPr>
          <w:rFonts w:ascii="宋体" w:hAnsi="宋体" w:eastAsia="宋体" w:cs="宋体"/>
          <w:color w:val="000"/>
          <w:sz w:val="28"/>
          <w:szCs w:val="28"/>
        </w:rPr>
        <w:t xml:space="preserve">二、五项优惠措施</w:t>
      </w:r>
    </w:p>
    <w:p>
      <w:pPr>
        <w:ind w:left="0" w:right="0" w:firstLine="560"/>
        <w:spacing w:before="450" w:after="450" w:line="312" w:lineRule="auto"/>
      </w:pPr>
      <w:r>
        <w:rPr>
          <w:rFonts w:ascii="宋体" w:hAnsi="宋体" w:eastAsia="宋体" w:cs="宋体"/>
          <w:color w:val="000"/>
          <w:sz w:val="28"/>
          <w:szCs w:val="28"/>
        </w:rPr>
        <w:t xml:space="preserve">减少困难群众就诊负担</w:t>
      </w:r>
    </w:p>
    <w:p>
      <w:pPr>
        <w:ind w:left="0" w:right="0" w:firstLine="560"/>
        <w:spacing w:before="450" w:after="450" w:line="312" w:lineRule="auto"/>
      </w:pPr>
      <w:r>
        <w:rPr>
          <w:rFonts w:ascii="宋体" w:hAnsi="宋体" w:eastAsia="宋体" w:cs="宋体"/>
          <w:color w:val="000"/>
          <w:sz w:val="28"/>
          <w:szCs w:val="28"/>
        </w:rPr>
        <w:t xml:space="preserve">1、贫困人员在市直定点医疗机构、乡镇卫生院（社区服务中心）住院时，享受“先看病、后付费”和“一站式”结算服务模式，入院时无需缴纳住院押金，直接住院治疗，医院只收存社会保障卡和有效身份证明复印件或鉴定相关协议。出院时，患者在一站式结算窗口结清个人应承担的费用后，医疗机构及时归还患者提交的相关证件。</w:t>
      </w:r>
    </w:p>
    <w:p>
      <w:pPr>
        <w:ind w:left="0" w:right="0" w:firstLine="560"/>
        <w:spacing w:before="450" w:after="450" w:line="312" w:lineRule="auto"/>
      </w:pPr>
      <w:r>
        <w:rPr>
          <w:rFonts w:ascii="宋体" w:hAnsi="宋体" w:eastAsia="宋体" w:cs="宋体"/>
          <w:color w:val="000"/>
          <w:sz w:val="28"/>
          <w:szCs w:val="28"/>
        </w:rPr>
        <w:t xml:space="preserve">2、建立贫困户就诊绿色通道、设置爱心病房。贫困户住院免费提供一条毛巾、一个脸盆、一个水杯、一块肥皂生活必备用品。</w:t>
      </w:r>
    </w:p>
    <w:p>
      <w:pPr>
        <w:ind w:left="0" w:right="0" w:firstLine="560"/>
        <w:spacing w:before="450" w:after="450" w:line="312" w:lineRule="auto"/>
      </w:pPr>
      <w:r>
        <w:rPr>
          <w:rFonts w:ascii="宋体" w:hAnsi="宋体" w:eastAsia="宋体" w:cs="宋体"/>
          <w:color w:val="000"/>
          <w:sz w:val="28"/>
          <w:szCs w:val="28"/>
        </w:rPr>
        <w:t xml:space="preserve">3、对患有慢性病的建档立卡贫困人员开通慢性病申报“绿色通道”，简化申报流程。由各乡镇卫生院、社区服务中心组织辖区内患有重症慢性病的贫困群众到第一人民医院、人民医院、中医院进行免费鉴定，如被认定为重症慢性病的贫困患者，可在申请的定点医疗机构就诊取药。患有重症慢性病的贫困群众如自行到三家定点医疗机构进行免费鉴定时，导诊工作人员将全程陪同办理。</w:t>
      </w:r>
    </w:p>
    <w:p>
      <w:pPr>
        <w:ind w:left="0" w:right="0" w:firstLine="560"/>
        <w:spacing w:before="450" w:after="450" w:line="312" w:lineRule="auto"/>
      </w:pPr>
      <w:r>
        <w:rPr>
          <w:rFonts w:ascii="宋体" w:hAnsi="宋体" w:eastAsia="宋体" w:cs="宋体"/>
          <w:color w:val="000"/>
          <w:sz w:val="28"/>
          <w:szCs w:val="28"/>
        </w:rPr>
        <w:t xml:space="preserve">4、将贫困人口纳入国家基本公共卫生服务管理，每年为贫困人口体检一次，进行不少于4次的随访服务。</w:t>
      </w:r>
    </w:p>
    <w:p>
      <w:pPr>
        <w:ind w:left="0" w:right="0" w:firstLine="560"/>
        <w:spacing w:before="450" w:after="450" w:line="312" w:lineRule="auto"/>
      </w:pPr>
      <w:r>
        <w:rPr>
          <w:rFonts w:ascii="宋体" w:hAnsi="宋体" w:eastAsia="宋体" w:cs="宋体"/>
          <w:color w:val="000"/>
          <w:sz w:val="28"/>
          <w:szCs w:val="28"/>
        </w:rPr>
        <w:t xml:space="preserve">5、贫困群众住院可享受“两免五优先”政策：贫困患者在我市定点医疗机构住院时可享受免收门诊诊查费、免收救护车接诊费，优先接诊、优先检查、优先取药、优先住院，优先双向转诊。</w:t>
      </w:r>
    </w:p>
    <w:p>
      <w:pPr>
        <w:ind w:left="0" w:right="0" w:firstLine="560"/>
        <w:spacing w:before="450" w:after="450" w:line="312" w:lineRule="auto"/>
      </w:pPr>
      <w:r>
        <w:rPr>
          <w:rFonts w:ascii="宋体" w:hAnsi="宋体" w:eastAsia="宋体" w:cs="宋体"/>
          <w:color w:val="000"/>
          <w:sz w:val="28"/>
          <w:szCs w:val="28"/>
        </w:rPr>
        <w:t xml:space="preserve">三、市一院健康扶贫就医流程图</w:t>
      </w:r>
    </w:p>
    <w:p>
      <w:pPr>
        <w:ind w:left="0" w:right="0" w:firstLine="560"/>
        <w:spacing w:before="450" w:after="450" w:line="312" w:lineRule="auto"/>
      </w:pPr>
      <w:r>
        <w:rPr>
          <w:rFonts w:ascii="宋体" w:hAnsi="宋体" w:eastAsia="宋体" w:cs="宋体"/>
          <w:color w:val="000"/>
          <w:sz w:val="28"/>
          <w:szCs w:val="28"/>
        </w:rPr>
        <w:t xml:space="preserve">市一院健康扶贫贫困群众住院就医流程图</w:t>
      </w:r>
    </w:p>
    <w:p>
      <w:pPr>
        <w:ind w:left="0" w:right="0" w:firstLine="560"/>
        <w:spacing w:before="450" w:after="450" w:line="312" w:lineRule="auto"/>
      </w:pPr>
      <w:r>
        <w:rPr>
          <w:rFonts w:ascii="宋体" w:hAnsi="宋体" w:eastAsia="宋体" w:cs="宋体"/>
          <w:color w:val="000"/>
          <w:sz w:val="28"/>
          <w:szCs w:val="28"/>
        </w:rPr>
        <w:t xml:space="preserve">首诊负责识别贫困户身份</w:t>
      </w:r>
    </w:p>
    <w:p>
      <w:pPr>
        <w:ind w:left="0" w:right="0" w:firstLine="560"/>
        <w:spacing w:before="450" w:after="450" w:line="312" w:lineRule="auto"/>
      </w:pPr>
      <w:r>
        <w:rPr>
          <w:rFonts w:ascii="宋体" w:hAnsi="宋体" w:eastAsia="宋体" w:cs="宋体"/>
          <w:color w:val="000"/>
          <w:sz w:val="28"/>
          <w:szCs w:val="28"/>
        </w:rPr>
        <w:t xml:space="preserve">住院窗口办理入院登记，享受先诊疗后付费服务</w:t>
      </w:r>
    </w:p>
    <w:p>
      <w:pPr>
        <w:ind w:left="0" w:right="0" w:firstLine="560"/>
        <w:spacing w:before="450" w:after="450" w:line="312" w:lineRule="auto"/>
      </w:pPr>
      <w:r>
        <w:rPr>
          <w:rFonts w:ascii="宋体" w:hAnsi="宋体" w:eastAsia="宋体" w:cs="宋体"/>
          <w:color w:val="000"/>
          <w:sz w:val="28"/>
          <w:szCs w:val="28"/>
        </w:rPr>
        <w:t xml:space="preserve">安排入住爱心病房，接受病区治疗</w:t>
      </w:r>
    </w:p>
    <w:p>
      <w:pPr>
        <w:ind w:left="0" w:right="0" w:firstLine="560"/>
        <w:spacing w:before="450" w:after="450" w:line="312" w:lineRule="auto"/>
      </w:pPr>
      <w:r>
        <w:rPr>
          <w:rFonts w:ascii="宋体" w:hAnsi="宋体" w:eastAsia="宋体" w:cs="宋体"/>
          <w:color w:val="000"/>
          <w:sz w:val="28"/>
          <w:szCs w:val="28"/>
        </w:rPr>
        <w:t xml:space="preserve">持结算资料到“一站式结算窗口”办理结算手续</w:t>
      </w:r>
    </w:p>
    <w:p>
      <w:pPr>
        <w:ind w:left="0" w:right="0" w:firstLine="560"/>
        <w:spacing w:before="450" w:after="450" w:line="312" w:lineRule="auto"/>
      </w:pPr>
      <w:r>
        <w:rPr>
          <w:rFonts w:ascii="宋体" w:hAnsi="宋体" w:eastAsia="宋体" w:cs="宋体"/>
          <w:color w:val="000"/>
          <w:sz w:val="28"/>
          <w:szCs w:val="28"/>
        </w:rPr>
        <w:t xml:space="preserve">出院</w:t>
      </w:r>
    </w:p>
    <w:p>
      <w:pPr>
        <w:ind w:left="0" w:right="0" w:firstLine="560"/>
        <w:spacing w:before="450" w:after="450" w:line="312" w:lineRule="auto"/>
      </w:pPr>
      <w:r>
        <w:rPr>
          <w:rFonts w:ascii="宋体" w:hAnsi="宋体" w:eastAsia="宋体" w:cs="宋体"/>
          <w:color w:val="000"/>
          <w:sz w:val="28"/>
          <w:szCs w:val="28"/>
        </w:rPr>
        <w:t xml:space="preserve">市一院健康扶贫贫困群众门诊就医流程图</w:t>
      </w:r>
    </w:p>
    <w:p>
      <w:pPr>
        <w:ind w:left="0" w:right="0" w:firstLine="560"/>
        <w:spacing w:before="450" w:after="450" w:line="312" w:lineRule="auto"/>
      </w:pPr>
      <w:r>
        <w:rPr>
          <w:rFonts w:ascii="宋体" w:hAnsi="宋体" w:eastAsia="宋体" w:cs="宋体"/>
          <w:color w:val="000"/>
          <w:sz w:val="28"/>
          <w:szCs w:val="28"/>
        </w:rPr>
        <w:t xml:space="preserve">门门诊科室就诊（识别贫困户）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门门诊收费处缴费（免诊查费）</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相关门诊科室检查、治疗、取药（享受优先服务）</w:t>
      </w:r>
    </w:p>
    <w:p>
      <w:pPr>
        <w:ind w:left="0" w:right="0" w:firstLine="560"/>
        <w:spacing w:before="450" w:after="450" w:line="312" w:lineRule="auto"/>
      </w:pPr>
      <w:r>
        <w:rPr>
          <w:rFonts w:ascii="宋体" w:hAnsi="宋体" w:eastAsia="宋体" w:cs="宋体"/>
          <w:color w:val="000"/>
          <w:sz w:val="28"/>
          <w:szCs w:val="28"/>
        </w:rPr>
        <w:t xml:space="preserve">离离院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2025-06-20T12:26:38+08:00</dcterms:created>
  <dcterms:modified xsi:type="dcterms:W3CDTF">2025-06-20T12:26:38+08:00</dcterms:modified>
</cp:coreProperties>
</file>

<file path=docProps/custom.xml><?xml version="1.0" encoding="utf-8"?>
<Properties xmlns="http://schemas.openxmlformats.org/officeDocument/2006/custom-properties" xmlns:vt="http://schemas.openxmlformats.org/officeDocument/2006/docPropsVTypes"/>
</file>