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市委理论中心组在社会主义革命和建设时期历史专题学习研讨发言</w:t>
      </w:r>
      <w:bookmarkEnd w:id="1"/>
    </w:p>
    <w:p>
      <w:pPr>
        <w:jc w:val="center"/>
        <w:spacing w:before="0" w:after="450"/>
      </w:pPr>
      <w:r>
        <w:rPr>
          <w:rFonts w:ascii="Arial" w:hAnsi="Arial" w:eastAsia="Arial" w:cs="Arial"/>
          <w:color w:val="999999"/>
          <w:sz w:val="20"/>
          <w:szCs w:val="20"/>
        </w:rPr>
        <w:t xml:space="preserve">来源：网络  作者：静水流深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市委理论中心组在社会主义革命和建设时期历史专题学习研讨发言按照党史学习教育计划安排，4月10日至11日，市委理论学习中心组聚焦社会主义革命和建设时期历史，开展党史学习教育第二次专题学习，历史照进现实，照亮前行的路。回望这段历史，对于我们正确...</w:t>
      </w:r>
    </w:p>
    <w:p>
      <w:pPr>
        <w:ind w:left="0" w:right="0" w:firstLine="560"/>
        <w:spacing w:before="450" w:after="450" w:line="312" w:lineRule="auto"/>
      </w:pPr>
      <w:r>
        <w:rPr>
          <w:rFonts w:ascii="宋体" w:hAnsi="宋体" w:eastAsia="宋体" w:cs="宋体"/>
          <w:color w:val="000"/>
          <w:sz w:val="28"/>
          <w:szCs w:val="28"/>
        </w:rPr>
        <w:t xml:space="preserve">市委理论中心组在社会主义革命和建设时期历史专题学习研讨发言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按照党史学习教育计划安排，4月10日至11日，市委理论学习中心组聚焦社会主义革命和建设时期历史，开展党史学习教育第二次专题学习，历史照进现实，照亮前行的路。回望这段历史，对于我们正确认识中国特色社会主义道路的形成与发展，坚定中国特色社会主义道路自信、理论自信、制度自信、文化自信，立足“两个百年”，胸怀“两个大局”，在全面建设社会主义现代化国家伟大征程中，加快建设革命老区高质量发展先行区，具有重要意义。</w:t>
      </w:r>
    </w:p>
    <w:p>
      <w:pPr>
        <w:ind w:left="0" w:right="0" w:firstLine="560"/>
        <w:spacing w:before="450" w:after="450" w:line="312" w:lineRule="auto"/>
      </w:pPr>
      <w:r>
        <w:rPr>
          <w:rFonts w:ascii="宋体" w:hAnsi="宋体" w:eastAsia="宋体" w:cs="宋体"/>
          <w:color w:val="000"/>
          <w:sz w:val="28"/>
          <w:szCs w:val="28"/>
        </w:rPr>
        <w:t xml:space="preserve">一、要深刻认识到推进社会主义建设事业，必须始终坚定执着追理想。</w:t>
      </w:r>
    </w:p>
    <w:p>
      <w:pPr>
        <w:ind w:left="0" w:right="0" w:firstLine="560"/>
        <w:spacing w:before="450" w:after="450" w:line="312" w:lineRule="auto"/>
      </w:pPr>
      <w:r>
        <w:rPr>
          <w:rFonts w:ascii="宋体" w:hAnsi="宋体" w:eastAsia="宋体" w:cs="宋体"/>
          <w:color w:val="000"/>
          <w:sz w:val="28"/>
          <w:szCs w:val="28"/>
        </w:rPr>
        <w:t xml:space="preserve">要把理想信念作为照亮前路的灯、把准航向的舵，始终坚定对马克思主义的信仰、对中国特色社会主义的信念、对实现中华民族伟大复兴中国梦的信心，始终不渝地投身全面建设社会主义现代化国家的伟大实践。尤其要紧紧咬住建设革命老区高质量发展先行区的战略目标，毫不动摇、久久为功，推动xx发展迈上新台阶。</w:t>
      </w:r>
    </w:p>
    <w:p>
      <w:pPr>
        <w:ind w:left="0" w:right="0" w:firstLine="560"/>
        <w:spacing w:before="450" w:after="450" w:line="312" w:lineRule="auto"/>
      </w:pPr>
      <w:r>
        <w:rPr>
          <w:rFonts w:ascii="宋体" w:hAnsi="宋体" w:eastAsia="宋体" w:cs="宋体"/>
          <w:color w:val="000"/>
          <w:sz w:val="28"/>
          <w:szCs w:val="28"/>
        </w:rPr>
        <w:t xml:space="preserve">二、要深刻认识到推进社会主义建设事业，必须始终实事求是闯新路。</w:t>
      </w:r>
    </w:p>
    <w:p>
      <w:pPr>
        <w:ind w:left="0" w:right="0" w:firstLine="560"/>
        <w:spacing w:before="450" w:after="450" w:line="312" w:lineRule="auto"/>
      </w:pPr>
      <w:r>
        <w:rPr>
          <w:rFonts w:ascii="宋体" w:hAnsi="宋体" w:eastAsia="宋体" w:cs="宋体"/>
          <w:color w:val="000"/>
          <w:sz w:val="28"/>
          <w:szCs w:val="28"/>
        </w:rPr>
        <w:t xml:space="preserve">科学决策要以实事求是为前提，要以科学判断为基础，做到一切从实际出发，按照客观规律办事。在推进革命老区高质量发展先行区建设中，必须永葆“闯”的精神、“创”的劲头、“干”的作风。要解放思想、改革创新，脚踏实地、敢闯敢试，持续推动创新引领、深化改革、促进开放，奋力开创各项事业发展新局面。</w:t>
      </w:r>
    </w:p>
    <w:p>
      <w:pPr>
        <w:ind w:left="0" w:right="0" w:firstLine="560"/>
        <w:spacing w:before="450" w:after="450" w:line="312" w:lineRule="auto"/>
      </w:pPr>
      <w:r>
        <w:rPr>
          <w:rFonts w:ascii="宋体" w:hAnsi="宋体" w:eastAsia="宋体" w:cs="宋体"/>
          <w:color w:val="000"/>
          <w:sz w:val="28"/>
          <w:szCs w:val="28"/>
        </w:rPr>
        <w:t xml:space="preserve">三、要深刻认识到推进社会主义建设事业，必须始终艰苦奋斗攻难关。</w:t>
      </w:r>
    </w:p>
    <w:p>
      <w:pPr>
        <w:ind w:left="0" w:right="0" w:firstLine="560"/>
        <w:spacing w:before="450" w:after="450" w:line="312" w:lineRule="auto"/>
      </w:pPr>
      <w:r>
        <w:rPr>
          <w:rFonts w:ascii="宋体" w:hAnsi="宋体" w:eastAsia="宋体" w:cs="宋体"/>
          <w:color w:val="000"/>
          <w:sz w:val="28"/>
          <w:szCs w:val="28"/>
        </w:rPr>
        <w:t xml:space="preserve">要保持艰苦奋斗的政治本色和优良传统，自觉扛起责任，敢于直面困难，以越是艰险越向前的精神迎难而上，在补齐xx产业发展、科技创新、改革开放等短板弱项上，拿出突破性举措争取突破性成效，以攻坚之势赢得发展主动。</w:t>
      </w:r>
    </w:p>
    <w:p>
      <w:pPr>
        <w:ind w:left="0" w:right="0" w:firstLine="560"/>
        <w:spacing w:before="450" w:after="450" w:line="312" w:lineRule="auto"/>
      </w:pPr>
      <w:r>
        <w:rPr>
          <w:rFonts w:ascii="宋体" w:hAnsi="宋体" w:eastAsia="宋体" w:cs="宋体"/>
          <w:color w:val="000"/>
          <w:sz w:val="28"/>
          <w:szCs w:val="28"/>
        </w:rPr>
        <w:t xml:space="preserve">四、要深刻认识到推进社会主义建设事业，必须始终依靠群众求胜利。</w:t>
      </w:r>
    </w:p>
    <w:p>
      <w:pPr>
        <w:ind w:left="0" w:right="0" w:firstLine="560"/>
        <w:spacing w:before="450" w:after="450" w:line="312" w:lineRule="auto"/>
      </w:pPr>
      <w:r>
        <w:rPr>
          <w:rFonts w:ascii="宋体" w:hAnsi="宋体" w:eastAsia="宋体" w:cs="宋体"/>
          <w:color w:val="000"/>
          <w:sz w:val="28"/>
          <w:szCs w:val="28"/>
        </w:rPr>
        <w:t xml:space="preserve">要坚持以人民为中心的发展思想，增强宗旨意识，把人民放在心中的最高位置，全心全意为人民服务，更加善于做群众工作，提高宣传群众、组织群众、服务群众的能力和水平，做到有效发动群众，凝聚群众力量，投身革命老区高质量发展先行区建设；扎实开展好“我为群众办实事”实践活动，走进工作对象、服务对象，走进群众当中，摸实情、出实招、办实事，坚持问题导向，解决群众“急难愁盼”问题，让老百姓的获得感、幸福感更强更真实。</w:t>
      </w:r>
    </w:p>
    <w:p>
      <w:pPr>
        <w:ind w:left="0" w:right="0" w:firstLine="560"/>
        <w:spacing w:before="450" w:after="450" w:line="312" w:lineRule="auto"/>
      </w:pPr>
      <w:r>
        <w:rPr>
          <w:rFonts w:ascii="宋体" w:hAnsi="宋体" w:eastAsia="宋体" w:cs="宋体"/>
          <w:color w:val="000"/>
          <w:sz w:val="28"/>
          <w:szCs w:val="28"/>
        </w:rPr>
        <w:t xml:space="preserve">作为一名党员干部要从学史中汲取力量和智慧，做到学史明理、学史增信、学史崇德、学史力行。要坚定全面建设社会主义现代化的信心，保持定力、乘势而进，全面贯彻落实好市委“十四五”规划建议，一棒接着一棒跑，确保xx与全国同步实现全面现代化目标。要大力发扬艰苦创业的大无畏革命精神，在市委的坚强领导下，保持一往无前的奋斗状态，发扬老黄牛精神，克服一切困难，战胜一切挑战。要始终保持火热的工作激情。领导干部要带头发扬优良作风，保持夙夜在公、只争朝夕的精神状态，为xx振兴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2025-06-20T08:19:12+08:00</dcterms:created>
  <dcterms:modified xsi:type="dcterms:W3CDTF">2025-06-20T08:19:12+08:00</dcterms:modified>
</cp:coreProperties>
</file>

<file path=docProps/custom.xml><?xml version="1.0" encoding="utf-8"?>
<Properties xmlns="http://schemas.openxmlformats.org/officeDocument/2006/custom-properties" xmlns:vt="http://schemas.openxmlformats.org/officeDocument/2006/docPropsVTypes"/>
</file>