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共青团市委党组关于巡察整改情况的报告</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共青团市委党组关于巡察整改情况的报告共青团市委党组关于巡察整改情况的报告根据市委统一部署，2024年10月9日至12月29日，市委第四巡察组对共青团南通市委进行了巡察。2024年1月31日，市委第四巡察组向团市委党组反馈了巡察意见，按照党务...</w:t>
      </w:r>
    </w:p>
    <w:p>
      <w:pPr>
        <w:ind w:left="0" w:right="0" w:firstLine="560"/>
        <w:spacing w:before="450" w:after="450" w:line="312" w:lineRule="auto"/>
      </w:pPr>
      <w:r>
        <w:rPr>
          <w:rFonts w:ascii="宋体" w:hAnsi="宋体" w:eastAsia="宋体" w:cs="宋体"/>
          <w:color w:val="000"/>
          <w:sz w:val="28"/>
          <w:szCs w:val="28"/>
        </w:rPr>
        <w:t xml:space="preserve">共青团市委党组关于巡察整改情况的报告</w:t>
      </w:r>
    </w:p>
    <w:p>
      <w:pPr>
        <w:ind w:left="0" w:right="0" w:firstLine="560"/>
        <w:spacing w:before="450" w:after="450" w:line="312" w:lineRule="auto"/>
      </w:pPr>
      <w:r>
        <w:rPr>
          <w:rFonts w:ascii="宋体" w:hAnsi="宋体" w:eastAsia="宋体" w:cs="宋体"/>
          <w:color w:val="000"/>
          <w:sz w:val="28"/>
          <w:szCs w:val="28"/>
        </w:rPr>
        <w:t xml:space="preserve">共青团市委党组关于巡察整改情况的报告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市委统一部署，2025年10月9日至12月29日，市委第四巡察组对共青团南通市委进行了巡察。2025年1月31日，市委第四巡察组向团市委党组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（一）迅速行动做好研究。</w:t>
      </w:r>
    </w:p>
    <w:p>
      <w:pPr>
        <w:ind w:left="0" w:right="0" w:firstLine="560"/>
        <w:spacing w:before="450" w:after="450" w:line="312" w:lineRule="auto"/>
      </w:pPr>
      <w:r>
        <w:rPr>
          <w:rFonts w:ascii="宋体" w:hAnsi="宋体" w:eastAsia="宋体" w:cs="宋体"/>
          <w:color w:val="000"/>
          <w:sz w:val="28"/>
          <w:szCs w:val="28"/>
        </w:rPr>
        <w:t xml:space="preserve">收到市委巡察组反馈意见后，委党组高度重视，团市委党组书记、书记王鸣昊同志第一时间组织召开专题党组会议，就巡察反馈内容进行逐项逐条进行通报和研究，并对整改工作进行分工安排。成立了由王鸣昊同志任组长，党组成员、副书记吴冰冰同志任副组长，办公室、组织部、党支部、宣传部等有关部门负责同志为组员的整改工作领导小组。在领导小组的反复研究下，制定下发了《团市委落实市委巡察反馈意见问题责任分解表》。</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紧紧围绕反馈意见和整改工作要求，严格对照巡察反馈意见问题责任分解表，进行问题再细化、整改再实化，明确主要负责人“第一责任人”责任，明确办公室、组织部、党支部、宣传部等部门负责人的具体责任，倒排时间节点，明确整改时限，做到整改内容清晰、整改措施具体、完成时间明确、责任人员明确。</w:t>
      </w:r>
    </w:p>
    <w:p>
      <w:pPr>
        <w:ind w:left="0" w:right="0" w:firstLine="560"/>
        <w:spacing w:before="450" w:after="450" w:line="312" w:lineRule="auto"/>
      </w:pPr>
      <w:r>
        <w:rPr>
          <w:rFonts w:ascii="宋体" w:hAnsi="宋体" w:eastAsia="宋体" w:cs="宋体"/>
          <w:color w:val="000"/>
          <w:sz w:val="28"/>
          <w:szCs w:val="28"/>
        </w:rPr>
        <w:t xml:space="preserve">（三）以上率下全面推进。</w:t>
      </w:r>
    </w:p>
    <w:p>
      <w:pPr>
        <w:ind w:left="0" w:right="0" w:firstLine="560"/>
        <w:spacing w:before="450" w:after="450" w:line="312" w:lineRule="auto"/>
      </w:pPr>
      <w:r>
        <w:rPr>
          <w:rFonts w:ascii="宋体" w:hAnsi="宋体" w:eastAsia="宋体" w:cs="宋体"/>
          <w:color w:val="000"/>
          <w:sz w:val="28"/>
          <w:szCs w:val="28"/>
        </w:rPr>
        <w:t xml:space="preserve">委党组要求班子成员从自身做起，带好头、做表率，形成一级做给一级看，一级带动一级干的良好局面。在全面落实整改工作的同时，突出解决在党风廉政建设、作风建设、选人用人等方面存在的问题。特别是第一责任人先后三次组织召开党组会研究巡察整改工作，对巡察整改过程中出现的新情况新问题及时予以解决。</w:t>
      </w:r>
    </w:p>
    <w:p>
      <w:pPr>
        <w:ind w:left="0" w:right="0" w:firstLine="560"/>
        <w:spacing w:before="450" w:after="450" w:line="312" w:lineRule="auto"/>
      </w:pPr>
      <w:r>
        <w:rPr>
          <w:rFonts w:ascii="宋体" w:hAnsi="宋体" w:eastAsia="宋体" w:cs="宋体"/>
          <w:color w:val="000"/>
          <w:sz w:val="28"/>
          <w:szCs w:val="28"/>
        </w:rPr>
        <w:t xml:space="preserve">（四）瞄准长效建章立制。</w:t>
      </w:r>
    </w:p>
    <w:p>
      <w:pPr>
        <w:ind w:left="0" w:right="0" w:firstLine="560"/>
        <w:spacing w:before="450" w:after="450" w:line="312" w:lineRule="auto"/>
      </w:pPr>
      <w:r>
        <w:rPr>
          <w:rFonts w:ascii="宋体" w:hAnsi="宋体" w:eastAsia="宋体" w:cs="宋体"/>
          <w:color w:val="000"/>
          <w:sz w:val="28"/>
          <w:szCs w:val="28"/>
        </w:rPr>
        <w:t xml:space="preserve">针对巡察组反馈的存在问题，在巡察整改过程中及时制定和完善了涉及党务、人事、财务、纪检、信息公开等各类规章制度，编纂印发《共青团南通市委工作制度汇编》，并在有关会议上组织制度的集中学习，层层扎实制度的笼子。</w:t>
      </w:r>
    </w:p>
    <w:p>
      <w:pPr>
        <w:ind w:left="0" w:right="0" w:firstLine="560"/>
        <w:spacing w:before="450" w:after="450" w:line="312" w:lineRule="auto"/>
      </w:pPr>
      <w:r>
        <w:rPr>
          <w:rFonts w:ascii="宋体" w:hAnsi="宋体" w:eastAsia="宋体" w:cs="宋体"/>
          <w:color w:val="000"/>
          <w:sz w:val="28"/>
          <w:szCs w:val="28"/>
        </w:rPr>
        <w:t xml:space="preserve">二、整改工作具体落实情况</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一是印发《中共共青团南通市委党组工作规则》，完善党组议事程序，规范召开党组会，并在之后的工作决策中确保各项制度落实到位，充分发挥集体领导作用。</w:t>
      </w:r>
    </w:p>
    <w:p>
      <w:pPr>
        <w:ind w:left="0" w:right="0" w:firstLine="560"/>
        <w:spacing w:before="450" w:after="450" w:line="312" w:lineRule="auto"/>
      </w:pPr>
      <w:r>
        <w:rPr>
          <w:rFonts w:ascii="宋体" w:hAnsi="宋体" w:eastAsia="宋体" w:cs="宋体"/>
          <w:color w:val="000"/>
          <w:sz w:val="28"/>
          <w:szCs w:val="28"/>
        </w:rPr>
        <w:t xml:space="preserve">进一步加强党组对党支部的领导、指导作用，党组定期听取党支部工作汇报，形成《关于进一步加强党支部建设的意见》，加强对本单位党支部工作的系统谋划、统筹协调、整体推进和督促落实，增强对党员的影响力和凝聚力。</w:t>
      </w:r>
    </w:p>
    <w:p>
      <w:pPr>
        <w:ind w:left="0" w:right="0" w:firstLine="560"/>
        <w:spacing w:before="450" w:after="450" w:line="312" w:lineRule="auto"/>
      </w:pPr>
      <w:r>
        <w:rPr>
          <w:rFonts w:ascii="宋体" w:hAnsi="宋体" w:eastAsia="宋体" w:cs="宋体"/>
          <w:color w:val="000"/>
          <w:sz w:val="28"/>
          <w:szCs w:val="28"/>
        </w:rPr>
        <w:t xml:space="preserve">二是结合党组实际，制定详尽的团市委党组主体责任清单，同时，紧密结合党组成员分管的工作，制定详尽的党组成员个人责任清单，严格落实从严治党主体责任，不断增强主体责任意识。</w:t>
      </w:r>
    </w:p>
    <w:p>
      <w:pPr>
        <w:ind w:left="0" w:right="0" w:firstLine="560"/>
        <w:spacing w:before="450" w:after="450" w:line="312" w:lineRule="auto"/>
      </w:pPr>
      <w:r>
        <w:rPr>
          <w:rFonts w:ascii="宋体" w:hAnsi="宋体" w:eastAsia="宋体" w:cs="宋体"/>
          <w:color w:val="000"/>
          <w:sz w:val="28"/>
          <w:szCs w:val="28"/>
        </w:rPr>
        <w:t xml:space="preserve">制定党风廉政建设责任书，党组书记和班子成员、班子成员与分管部室、下属单位主要负责人之间签订责任书，层层压实工作责任。将机关党建、纪检工作列入党组议事日程，定期听取机关党建、纪检工作汇报，年初研究年度计划、年中研究进展情况，年底研究工作总结，3月初，党组专题研究讨论了党建工作计划和党风廉政建设工作，形成了党建工作要点、工作计划和党风廉政建设工作要点、工作计划。</w:t>
      </w:r>
    </w:p>
    <w:p>
      <w:pPr>
        <w:ind w:left="0" w:right="0" w:firstLine="560"/>
        <w:spacing w:before="450" w:after="450" w:line="312" w:lineRule="auto"/>
      </w:pPr>
      <w:r>
        <w:rPr>
          <w:rFonts w:ascii="宋体" w:hAnsi="宋体" w:eastAsia="宋体" w:cs="宋体"/>
          <w:color w:val="000"/>
          <w:sz w:val="28"/>
          <w:szCs w:val="28"/>
        </w:rPr>
        <w:t xml:space="preserve">三是下发《关于明确共青团南通市委纪检监察、党建工作分工的通知》，明确党组吴冰冰同志负责纪检监察工作，落实党支部张慧同志专门负责纪检监察具体工作。</w:t>
      </w:r>
    </w:p>
    <w:p>
      <w:pPr>
        <w:ind w:left="0" w:right="0" w:firstLine="560"/>
        <w:spacing w:before="450" w:after="450" w:line="312" w:lineRule="auto"/>
      </w:pPr>
      <w:r>
        <w:rPr>
          <w:rFonts w:ascii="宋体" w:hAnsi="宋体" w:eastAsia="宋体" w:cs="宋体"/>
          <w:color w:val="000"/>
          <w:sz w:val="28"/>
          <w:szCs w:val="28"/>
        </w:rPr>
        <w:t xml:space="preserve">结合自身职能，形成团市委党组主体责任和监督责任清单，严格落实“一岗双责”，促进监督检查的制度化和规范化。及时修订完善机关“三重一大”等重要制度，列入团市委工作制度汇编。召开党组会研究制定年度党风廉政建设工作计划、目标要求。开展部门、岗位廉政风险排查和防控工作，下发《关于实施岗位廉政风险排查的实施意见》，完成机关全体人员和各部室、下属单位的廉政风险点排查工作。</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一是强化中心组学习，下发中心组学习计划安排，并严格按照时间节点组织开展学习，中心组学习的内容除了传达、学习文件和领导讲话，还把理论著作、理论文章、前沿的理论热点作为学习内容，学习形式采用书记室轮流导读解读的方式，每次学习均形成系统的心得和体会，并记录在册。</w:t>
      </w:r>
    </w:p>
    <w:p>
      <w:pPr>
        <w:ind w:left="0" w:right="0" w:firstLine="560"/>
        <w:spacing w:before="450" w:after="450" w:line="312" w:lineRule="auto"/>
      </w:pPr>
      <w:r>
        <w:rPr>
          <w:rFonts w:ascii="宋体" w:hAnsi="宋体" w:eastAsia="宋体" w:cs="宋体"/>
          <w:color w:val="000"/>
          <w:sz w:val="28"/>
          <w:szCs w:val="28"/>
        </w:rPr>
        <w:t xml:space="preserve">认真召开民主生活会，会前党组和党组成员分别向班子成员，机关、下属事业单位负责人以及19家直属团组织征求意见，共征集21条意见建议，班子成员根据征求到的意见建议深刻剖析、认真查摆问题。在即将开展的“不忘初心，牢记使命”主题教育实践活动中将从严要求，认真撰写学习笔记。</w:t>
      </w:r>
    </w:p>
    <w:p>
      <w:pPr>
        <w:ind w:left="0" w:right="0" w:firstLine="560"/>
        <w:spacing w:before="450" w:after="450" w:line="312" w:lineRule="auto"/>
      </w:pPr>
      <w:r>
        <w:rPr>
          <w:rFonts w:ascii="宋体" w:hAnsi="宋体" w:eastAsia="宋体" w:cs="宋体"/>
          <w:color w:val="000"/>
          <w:sz w:val="28"/>
          <w:szCs w:val="28"/>
        </w:rPr>
        <w:t xml:space="preserve">二是规范机关党支部改选流程，改选前，依照规定程序向机关工委递交改选请示文件，选举结束后，再次向机关工委汇报。</w:t>
      </w:r>
    </w:p>
    <w:p>
      <w:pPr>
        <w:ind w:left="0" w:right="0" w:firstLine="560"/>
        <w:spacing w:before="450" w:after="450" w:line="312" w:lineRule="auto"/>
      </w:pPr>
      <w:r>
        <w:rPr>
          <w:rFonts w:ascii="宋体" w:hAnsi="宋体" w:eastAsia="宋体" w:cs="宋体"/>
          <w:color w:val="000"/>
          <w:sz w:val="28"/>
          <w:szCs w:val="28"/>
        </w:rPr>
        <w:t xml:space="preserve">根据团市委机关党支部实际，划分三个党小组，党小组活动和学习，由三位党小组组长专门负责。完善“三会一课”制度，党支部、党小组活动实时记录在有关工作记事本上，党小组组长督促党员认真记录，认真学习，认真落实；党小组组长每月牵头举行一次小组专题学习，组内积极探讨交流，撰写个人学习心得。对挂职干部的党组织关系转接手续已经及时办理。规范党组织关系结转，机关党支部组织委员专门负责挂职干部的组织关系接转工作，对挂职干部的党组织关系转接手续及时办理，及时更新全国党员信息系统，并与机关工委及时沟通联系，做好工作对接。</w:t>
      </w:r>
    </w:p>
    <w:p>
      <w:pPr>
        <w:ind w:left="0" w:right="0" w:firstLine="560"/>
        <w:spacing w:before="450" w:after="450" w:line="312" w:lineRule="auto"/>
      </w:pPr>
      <w:r>
        <w:rPr>
          <w:rFonts w:ascii="宋体" w:hAnsi="宋体" w:eastAsia="宋体" w:cs="宋体"/>
          <w:color w:val="000"/>
          <w:sz w:val="28"/>
          <w:szCs w:val="28"/>
        </w:rPr>
        <w:t xml:space="preserve">三是配全青少年活动中心班子，推动青少年活动中心制定三重一大、集体议事、日常管理等系列规章制度，并正式发文，做到重大事项集体研究，民主决策，进一步加强团市委下属事业单位干部队伍建设。</w:t>
      </w:r>
    </w:p>
    <w:p>
      <w:pPr>
        <w:ind w:left="0" w:right="0" w:firstLine="560"/>
        <w:spacing w:before="450" w:after="450" w:line="312" w:lineRule="auto"/>
      </w:pPr>
      <w:r>
        <w:rPr>
          <w:rFonts w:ascii="宋体" w:hAnsi="宋体" w:eastAsia="宋体" w:cs="宋体"/>
          <w:color w:val="000"/>
          <w:sz w:val="28"/>
          <w:szCs w:val="28"/>
        </w:rPr>
        <w:t xml:space="preserve">强化青少年活动中心监督管理，主要领导、分管领导每月听取青少年活动中心工作汇报，每年赴青少年活动中心调研座谈不少于2次。</w:t>
      </w:r>
    </w:p>
    <w:p>
      <w:pPr>
        <w:ind w:left="0" w:right="0" w:firstLine="560"/>
        <w:spacing w:before="450" w:after="450" w:line="312" w:lineRule="auto"/>
      </w:pPr>
      <w:r>
        <w:rPr>
          <w:rFonts w:ascii="宋体" w:hAnsi="宋体" w:eastAsia="宋体" w:cs="宋体"/>
          <w:color w:val="000"/>
          <w:sz w:val="28"/>
          <w:szCs w:val="28"/>
        </w:rPr>
        <w:t xml:space="preserve">（三）全面从严治党及党风廉政建设和反腐败工作方面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一是进一步严格管理，细化团市委公务接待和用餐管理办法，并进一步加强相关制度的宣传和学习，确保制度执行到位。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严格做好资金追缴清退工作，按规定追缴住宿费264元。进一步加强相关制度的宣传和学习，确保制度执行到位。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二是严格做好资金追缴清退工作，按规定追缴餐费282元，并进一步加强制度的宣传和学习，确保制度执行到位。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三是修订完善《团市委机关事务管理办法》，内含《团市委会议管理和会议室使用办法》《团市委档案管理和工作移交办法》等多个管理办法，印发《共青团南通市委工作制度汇编》，组织集中学习，提高机关运行制度化管理水平。</w:t>
      </w:r>
    </w:p>
    <w:p>
      <w:pPr>
        <w:ind w:left="0" w:right="0" w:firstLine="560"/>
        <w:spacing w:before="450" w:after="450" w:line="312" w:lineRule="auto"/>
      </w:pPr>
      <w:r>
        <w:rPr>
          <w:rFonts w:ascii="宋体" w:hAnsi="宋体" w:eastAsia="宋体" w:cs="宋体"/>
          <w:color w:val="000"/>
          <w:sz w:val="28"/>
          <w:szCs w:val="28"/>
        </w:rPr>
        <w:t xml:space="preserve">强化工作留痕，明确办公室负责人作为重要会议记录人，集中记录和保管会议记录。下发《团市委机关综合考核办法》，完善部门工作月报告制度，认真组织机关综合目标完成情况考核。强化财务管理，明确团市委财务由办公室统一扎口审批。细化《团市委公务接待和用餐管理办法》《团市委公务用车和差旅费管理办法》，完善制度落实监督体系，严格落实相关制度规定。按照有关规定对违规费用进行追缴，强化制度学习，提高工作人员遵章守纪意识，追缴违章罚款2250元。积极处理挂账现象，查明团省委暂存款产生原因，经与省青基会汇报，省青基会同意此笔暂存款作为南通青基会的收入，目前南通青基会正在筹建，待正式成立后入账。强化团费管理，对近3年欠缴的团费进行清收，党组听取欠缴团费清收情况汇报，并对2025年团费收缴额度调整等问题进行研究，下发《关于做好2025年度团费收缴的通知》。完善团费账务管理，建立收缴、使用台账，党组将每年专题研究团费收缴使用情况。</w:t>
      </w:r>
    </w:p>
    <w:p>
      <w:pPr>
        <w:ind w:left="0" w:right="0" w:firstLine="560"/>
        <w:spacing w:before="450" w:after="450" w:line="312" w:lineRule="auto"/>
      </w:pPr>
      <w:r>
        <w:rPr>
          <w:rFonts w:ascii="宋体" w:hAnsi="宋体" w:eastAsia="宋体" w:cs="宋体"/>
          <w:color w:val="000"/>
          <w:sz w:val="28"/>
          <w:szCs w:val="28"/>
        </w:rPr>
        <w:t xml:space="preserve">四是加强管理教育，进一步强化公务用车制度执行，并返还在青少年活动中心列支的4625元汽车修理费。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根据要求认真开展好“不忘初心，牢记使命”主题教育实践，着力推进主体责任落实，切实履行管党治党政治责任，严明党的政治纪律和政治规矩，不断维护风正气清的工作氛围，维护年轻干部的良好形象。不断加强支部建设，充分发挥党支部、党小组的作用，坚持“三会一课”制度，提升党建规范化水平。</w:t>
      </w:r>
    </w:p>
    <w:p>
      <w:pPr>
        <w:ind w:left="0" w:right="0" w:firstLine="560"/>
        <w:spacing w:before="450" w:after="450" w:line="312" w:lineRule="auto"/>
      </w:pPr>
      <w:r>
        <w:rPr>
          <w:rFonts w:ascii="宋体" w:hAnsi="宋体" w:eastAsia="宋体" w:cs="宋体"/>
          <w:color w:val="000"/>
          <w:sz w:val="28"/>
          <w:szCs w:val="28"/>
        </w:rPr>
        <w:t xml:space="preserve">（二）进一步强化制度约束。</w:t>
      </w:r>
    </w:p>
    <w:p>
      <w:pPr>
        <w:ind w:left="0" w:right="0" w:firstLine="560"/>
        <w:spacing w:before="450" w:after="450" w:line="312" w:lineRule="auto"/>
      </w:pPr>
      <w:r>
        <w:rPr>
          <w:rFonts w:ascii="宋体" w:hAnsi="宋体" w:eastAsia="宋体" w:cs="宋体"/>
          <w:color w:val="000"/>
          <w:sz w:val="28"/>
          <w:szCs w:val="28"/>
        </w:rPr>
        <w:t xml:space="preserve">进一步建立健全规章制度，着力强化制度的学习和执行，在全体人员会议室，安排班子成员进行导读，确保制度入耳入心，扎实制度的笼子。夯实基础工作，重视工作留痕，做好各类会议、工作的台账、档案工作，做好机关干部的工作交接，确保工作不断档、不丢档。</w:t>
      </w:r>
    </w:p>
    <w:p>
      <w:pPr>
        <w:ind w:left="0" w:right="0" w:firstLine="560"/>
        <w:spacing w:before="450" w:after="450" w:line="312" w:lineRule="auto"/>
      </w:pPr>
      <w:r>
        <w:rPr>
          <w:rFonts w:ascii="宋体" w:hAnsi="宋体" w:eastAsia="宋体" w:cs="宋体"/>
          <w:color w:val="000"/>
          <w:sz w:val="28"/>
          <w:szCs w:val="28"/>
        </w:rPr>
        <w:t xml:space="preserve">（三）进一步深化共青团改革。</w:t>
      </w:r>
    </w:p>
    <w:p>
      <w:pPr>
        <w:ind w:left="0" w:right="0" w:firstLine="560"/>
        <w:spacing w:before="450" w:after="450" w:line="312" w:lineRule="auto"/>
      </w:pPr>
      <w:r>
        <w:rPr>
          <w:rFonts w:ascii="宋体" w:hAnsi="宋体" w:eastAsia="宋体" w:cs="宋体"/>
          <w:color w:val="000"/>
          <w:sz w:val="28"/>
          <w:szCs w:val="28"/>
        </w:rPr>
        <w:t xml:space="preserve">以此次巡察整改为新的出发点，认真落实中央群团改革部署，积极做好团市委各项改革工作，突出政治性、先进性和群众性，以党建促团建，引领全市团员青年听党的话，跟党走，密切联系服务青年，俯下身子做青年工作，服务青年成长成才，服务青年和人才友好型城市建设，切实把我市共青团组织打造成为广大青年在实践中学习中国特色社会主义和共产主义的学校，发挥好党的助手和后备军的作用。</w:t>
      </w:r>
    </w:p>
    <w:p>
      <w:pPr>
        <w:ind w:left="0" w:right="0" w:firstLine="560"/>
        <w:spacing w:before="450" w:after="450" w:line="312" w:lineRule="auto"/>
      </w:pPr>
      <w:r>
        <w:rPr>
          <w:rFonts w:ascii="宋体" w:hAnsi="宋体" w:eastAsia="宋体" w:cs="宋体"/>
          <w:color w:val="000"/>
          <w:sz w:val="28"/>
          <w:szCs w:val="28"/>
        </w:rPr>
        <w:t xml:space="preserve">欢迎广大干部群众对巡查整改落实情况进行监督。如有意见建议，请及时向我们反映。电话：85215979；邮政信箱：南通市世纪大道6号团市委办公室收；电子邮箱：kongsj8701@nantong.gov.cn。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2025-07-08T03:42:38+08:00</dcterms:created>
  <dcterms:modified xsi:type="dcterms:W3CDTF">2025-07-08T03:42:38+08:00</dcterms:modified>
</cp:coreProperties>
</file>

<file path=docProps/custom.xml><?xml version="1.0" encoding="utf-8"?>
<Properties xmlns="http://schemas.openxmlformats.org/officeDocument/2006/custom-properties" xmlns:vt="http://schemas.openxmlformats.org/officeDocument/2006/docPropsVTypes"/>
</file>