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对照“三聚焦三检视三反思”坚持“三个摆进去”“三个以案” 警示教育专题研讨材料（精选合集）</w:t>
      </w:r>
      <w:bookmarkEnd w:id="1"/>
    </w:p>
    <w:p>
      <w:pPr>
        <w:jc w:val="center"/>
        <w:spacing w:before="0" w:after="450"/>
      </w:pPr>
      <w:r>
        <w:rPr>
          <w:rFonts w:ascii="Arial" w:hAnsi="Arial" w:eastAsia="Arial" w:cs="Arial"/>
          <w:color w:val="999999"/>
          <w:sz w:val="20"/>
          <w:szCs w:val="20"/>
        </w:rPr>
        <w:t xml:space="preserve">来源：网络  作者：诗酒琴音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第一篇：对照“三聚焦三检视三反思”坚持“三个摆进去”“三个以案” 警示教育专题研讨材料对照“三聚焦三检视三反思”坚持“三个摆进去”“三个以案”警示教育专题研讨材料根据XX县委《深入推进形式主义官僚主义问题整改工作方案》(XX发〔2024〕...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第一篇：对照“三聚焦三检视三反思”坚持“三个摆进去”“三个以案” 警示教育专题研讨材料</w:t>
      </w:r>
    </w:p>
    <w:p>
      <w:pPr>
        <w:ind w:left="0" w:right="0" w:firstLine="560"/>
        <w:spacing w:before="450" w:after="450" w:line="312" w:lineRule="auto"/>
      </w:pPr>
      <w:r>
        <w:rPr>
          <w:rFonts w:ascii="宋体" w:hAnsi="宋体" w:eastAsia="宋体" w:cs="宋体"/>
          <w:color w:val="000"/>
          <w:sz w:val="28"/>
          <w:szCs w:val="28"/>
        </w:rPr>
        <w:t xml:space="preserve">对照“三聚焦三检视三反思”坚持“三个摆进去”“三个以案”</w:t>
      </w:r>
    </w:p>
    <w:p>
      <w:pPr>
        <w:ind w:left="0" w:right="0" w:firstLine="560"/>
        <w:spacing w:before="450" w:after="450" w:line="312" w:lineRule="auto"/>
      </w:pPr>
      <w:r>
        <w:rPr>
          <w:rFonts w:ascii="宋体" w:hAnsi="宋体" w:eastAsia="宋体" w:cs="宋体"/>
          <w:color w:val="000"/>
          <w:sz w:val="28"/>
          <w:szCs w:val="28"/>
        </w:rPr>
        <w:t xml:space="preserve">警示教育专题研讨材料</w:t>
      </w:r>
    </w:p>
    <w:p>
      <w:pPr>
        <w:ind w:left="0" w:right="0" w:firstLine="560"/>
        <w:spacing w:before="450" w:after="450" w:line="312" w:lineRule="auto"/>
      </w:pPr>
      <w:r>
        <w:rPr>
          <w:rFonts w:ascii="宋体" w:hAnsi="宋体" w:eastAsia="宋体" w:cs="宋体"/>
          <w:color w:val="000"/>
          <w:sz w:val="28"/>
          <w:szCs w:val="28"/>
        </w:rPr>
        <w:t xml:space="preserve">根据XX县委《深入推进形式主义官僚主义问题整改工作方案》(XX发〔2025〕XX号)和XX县教育局《全县教育系统深入推进形式主义官僚主义问题整改工作方案》(XX党委〔2025〕XX号)要求，对照“三聚焦三检视三反思”，坚持“三个摆进去”，围绕“十个有的”具体表现形式，结合思想和工作实际进行了深入查摆，深挖自身存在的问题与不足，剖析问题产生的原因，明确了整改方向和整改措施。</w:t>
      </w:r>
    </w:p>
    <w:p>
      <w:pPr>
        <w:ind w:left="0" w:right="0" w:firstLine="560"/>
        <w:spacing w:before="450" w:after="450" w:line="312" w:lineRule="auto"/>
      </w:pPr>
      <w:r>
        <w:rPr>
          <w:rFonts w:ascii="宋体" w:hAnsi="宋体" w:eastAsia="宋体" w:cs="宋体"/>
          <w:color w:val="000"/>
          <w:sz w:val="28"/>
          <w:szCs w:val="28"/>
        </w:rPr>
        <w:t xml:space="preserve">一、提高政治站位，充分认识开展警示教育的重要性和必要性</w:t>
      </w:r>
    </w:p>
    <w:p>
      <w:pPr>
        <w:ind w:left="0" w:right="0" w:firstLine="560"/>
        <w:spacing w:before="450" w:after="450" w:line="312" w:lineRule="auto"/>
      </w:pPr>
      <w:r>
        <w:rPr>
          <w:rFonts w:ascii="宋体" w:hAnsi="宋体" w:eastAsia="宋体" w:cs="宋体"/>
          <w:color w:val="000"/>
          <w:sz w:val="28"/>
          <w:szCs w:val="28"/>
        </w:rPr>
        <w:t xml:space="preserve">(一)充分认清问题的严重性质</w:t>
      </w:r>
    </w:p>
    <w:p>
      <w:pPr>
        <w:ind w:left="0" w:right="0" w:firstLine="560"/>
        <w:spacing w:before="450" w:after="450" w:line="312" w:lineRule="auto"/>
      </w:pPr>
      <w:r>
        <w:rPr>
          <w:rFonts w:ascii="宋体" w:hAnsi="宋体" w:eastAsia="宋体" w:cs="宋体"/>
          <w:color w:val="000"/>
          <w:sz w:val="28"/>
          <w:szCs w:val="28"/>
        </w:rPr>
        <w:t xml:space="preserve">中央通报指出，XX在脱贫攻坚、城市建设等方面存在的形式主义官僚主义，问题典型、性质严重、教训深刻。省委也深刻分析我市形式主义官僚主义问题的严重性质，将其概括为“四个严重背离”，即严重背离“两个维护”，严重背离党的根本宗旨，严重背离党中央决策部署，严重背离“三严三实”。形式主义官僚主义是党和人民之大敌，实质是一种“政治腐败”，是影响党中央决策部署贯彻落实的“拦路虎”，是污染党内政治生态最容易患上的“常见病”，是人民群众最为深恶痛绝的歪风邪气，同我们党的性质宗旨和优良作风格格不入，损害党群干群关系，是对“两个维护”的极大破坏。</w:t>
      </w:r>
    </w:p>
    <w:p>
      <w:pPr>
        <w:ind w:left="0" w:right="0" w:firstLine="560"/>
        <w:spacing w:before="450" w:after="450" w:line="312" w:lineRule="auto"/>
      </w:pPr>
      <w:r>
        <w:rPr>
          <w:rFonts w:ascii="宋体" w:hAnsi="宋体" w:eastAsia="宋体" w:cs="宋体"/>
          <w:color w:val="000"/>
          <w:sz w:val="28"/>
          <w:szCs w:val="28"/>
        </w:rPr>
        <w:t xml:space="preserve">(二)切实抓好“三个以案”警示教育</w:t>
      </w:r>
    </w:p>
    <w:p>
      <w:pPr>
        <w:ind w:left="0" w:right="0" w:firstLine="560"/>
        <w:spacing w:before="450" w:after="450" w:line="312" w:lineRule="auto"/>
      </w:pPr>
      <w:r>
        <w:rPr>
          <w:rFonts w:ascii="宋体" w:hAnsi="宋体" w:eastAsia="宋体" w:cs="宋体"/>
          <w:color w:val="000"/>
          <w:sz w:val="28"/>
          <w:szCs w:val="28"/>
        </w:rPr>
        <w:t xml:space="preserve">中央通报要求，要举一反三，引以镜鉴，坚决破除形式主义官僚主义，省委要求我市精心组织开展警示教育，在全省起到示范作用。组织开展“三个以案”专题警示教育，是贯彻中央有关通报精神的实际行动，破除形式主义官僚主义的重要举措，也是推动开展“</w:t>
      </w:r>
    </w:p>
    <w:p>
      <w:pPr>
        <w:ind w:left="0" w:right="0" w:firstLine="560"/>
        <w:spacing w:before="450" w:after="450" w:line="312" w:lineRule="auto"/>
      </w:pPr>
      <w:r>
        <w:rPr>
          <w:rFonts w:ascii="宋体" w:hAnsi="宋体" w:eastAsia="宋体" w:cs="宋体"/>
          <w:color w:val="000"/>
          <w:sz w:val="28"/>
          <w:szCs w:val="28"/>
        </w:rPr>
        <w:t xml:space="preserve">XXXX”主题教育的关键动作。真正把思想摆进去、把自己摆进去、把工作摆进去，切实达到“以案示警、以案为戒、以案促改”的目的，对存在的形式主义官僚主义问题进行全面整改，切实改彻底、改到位，以彻底的自我革命精神力戒形式主义官僚主义，纵深推进全面从严治党。</w:t>
      </w:r>
    </w:p>
    <w:p>
      <w:pPr>
        <w:ind w:left="0" w:right="0" w:firstLine="560"/>
        <w:spacing w:before="450" w:after="450" w:line="312" w:lineRule="auto"/>
      </w:pPr>
      <w:r>
        <w:rPr>
          <w:rFonts w:ascii="宋体" w:hAnsi="宋体" w:eastAsia="宋体" w:cs="宋体"/>
          <w:color w:val="000"/>
          <w:sz w:val="28"/>
          <w:szCs w:val="28"/>
        </w:rPr>
        <w:t xml:space="preserve">二、深刻检视反思，深度查摆自身存在的问题与不足</w:t>
      </w:r>
    </w:p>
    <w:p>
      <w:pPr>
        <w:ind w:left="0" w:right="0" w:firstLine="560"/>
        <w:spacing w:before="450" w:after="450" w:line="312" w:lineRule="auto"/>
      </w:pPr>
      <w:r>
        <w:rPr>
          <w:rFonts w:ascii="宋体" w:hAnsi="宋体" w:eastAsia="宋体" w:cs="宋体"/>
          <w:color w:val="000"/>
          <w:sz w:val="28"/>
          <w:szCs w:val="28"/>
        </w:rPr>
        <w:t xml:space="preserve">(一)理论学习离“学懂”“弄通”“做实”还有差距</w:t>
      </w:r>
    </w:p>
    <w:p>
      <w:pPr>
        <w:ind w:left="0" w:right="0" w:firstLine="560"/>
        <w:spacing w:before="450" w:after="450" w:line="312" w:lineRule="auto"/>
      </w:pPr>
      <w:r>
        <w:rPr>
          <w:rFonts w:ascii="宋体" w:hAnsi="宋体" w:eastAsia="宋体" w:cs="宋体"/>
          <w:color w:val="000"/>
          <w:sz w:val="28"/>
          <w:szCs w:val="28"/>
        </w:rPr>
        <w:t xml:space="preserve">我对加强理论武装重要性的认识上是深刻的，行动上是坚决的，能够始终把加强理论学习、理论武装作为筑牢信仰之基、补足精神之钙，把稳思想之舵的前提和基础，持续“补钙”“充电”“加油”。但对照深度查摆自身不足，仍存在一定的差距。一是学习深度广度不够。对党的十九大精神和总书记系列重要讲话等认识还不全面、不深入、不系统，存在一知半解、浅尝辄止的情况。经常以工作忙、任务重和事务性工作多等理由减少学习时间，导致学习不够及时、不够深入，效果不够明显。同时作为学校主要负责人，在教育引导教职员工认真学习习近平新时代中国特色社会主义思想等新思想理论方面有缺失，重视党总支(扩大)理论组的学习，但是忽视对全体教职工的教育。如时常把党务工作与校务工作放在一起布置，不够突出、系统，后期的追踪落实有时没及时到位，弱化了党政思想的宣传教育。二是学用结合还不到位。对习近平新时代中国特色主义思想蕴含的巨大实践价值、科学思想方法领会还不到位，理论联系实际能力有待提升，学用结合、学以致用不够紧密。如对总书记关于教育工作重要论述及新时代职业教育政策的全面把握还不深，把主要精力放在了落实上级任务、完成年度目标、推进学校发展工作中等，没有真正将学习成果转化为谋划工作的科学思路、领导工作的扎实本领和落实工作的有力举措。三是“实用主义”较为突出。对个人自学抓得不紧，有时满足于集体学习时已经学过了，满足于自学看过了，反复学、深入学，带着问题思考学做得还不够，从习近平新时代中国特色社会主义思想中找立场、找观点、找方法下功夫还不足，存在着当前需要什么就学习什么的实用主义的现象。如当前脱贫攻坚进入啃硬骨头的关键时期，做好脱贫帮扶服务是</w:t>
      </w:r>
    </w:p>
    <w:p>
      <w:pPr>
        <w:ind w:left="0" w:right="0" w:firstLine="560"/>
        <w:spacing w:before="450" w:after="450" w:line="312" w:lineRule="auto"/>
      </w:pPr>
      <w:r>
        <w:rPr>
          <w:rFonts w:ascii="宋体" w:hAnsi="宋体" w:eastAsia="宋体" w:cs="宋体"/>
          <w:color w:val="000"/>
          <w:sz w:val="28"/>
          <w:szCs w:val="28"/>
        </w:rPr>
        <w:t xml:space="preserve">学校的首要任务，为把握重点找准着力点，我对总书记《关于打赢脱贫攻坚战方面的重要论述》较为关注，对《习近平谈治国理政》、《习近平新时代中国特色社会主义思想三十讲》等的学习比较零散，存在学习实用主义现象。</w:t>
      </w:r>
    </w:p>
    <w:p>
      <w:pPr>
        <w:ind w:left="0" w:right="0" w:firstLine="560"/>
        <w:spacing w:before="450" w:after="450" w:line="312" w:lineRule="auto"/>
      </w:pPr>
      <w:r>
        <w:rPr>
          <w:rFonts w:ascii="宋体" w:hAnsi="宋体" w:eastAsia="宋体" w:cs="宋体"/>
          <w:color w:val="000"/>
          <w:sz w:val="28"/>
          <w:szCs w:val="28"/>
        </w:rPr>
        <w:t xml:space="preserve">(二)工作中执行政策不够坚决，创新意识不够强烈</w:t>
      </w:r>
    </w:p>
    <w:p>
      <w:pPr>
        <w:ind w:left="0" w:right="0" w:firstLine="560"/>
        <w:spacing w:before="450" w:after="450" w:line="312" w:lineRule="auto"/>
      </w:pPr>
      <w:r>
        <w:rPr>
          <w:rFonts w:ascii="宋体" w:hAnsi="宋体" w:eastAsia="宋体" w:cs="宋体"/>
          <w:color w:val="000"/>
          <w:sz w:val="28"/>
          <w:szCs w:val="28"/>
        </w:rPr>
        <w:t xml:space="preserve">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XX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XXXX</w:t>
      </w:r>
    </w:p>
    <w:p>
      <w:pPr>
        <w:ind w:left="0" w:right="0" w:firstLine="560"/>
        <w:spacing w:before="450" w:after="450" w:line="312" w:lineRule="auto"/>
      </w:pPr>
      <w:r>
        <w:rPr>
          <w:rFonts w:ascii="宋体" w:hAnsi="宋体" w:eastAsia="宋体" w:cs="宋体"/>
          <w:color w:val="000"/>
          <w:sz w:val="28"/>
          <w:szCs w:val="28"/>
        </w:rPr>
        <w:t xml:space="preserve">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w:t>
      </w:r>
    </w:p>
    <w:p>
      <w:pPr>
        <w:ind w:left="0" w:right="0" w:firstLine="560"/>
        <w:spacing w:before="450" w:after="450" w:line="312" w:lineRule="auto"/>
      </w:pPr>
      <w:r>
        <w:rPr>
          <w:rFonts w:ascii="宋体" w:hAnsi="宋体" w:eastAsia="宋体" w:cs="宋体"/>
          <w:color w:val="000"/>
          <w:sz w:val="28"/>
          <w:szCs w:val="28"/>
        </w:rPr>
        <w:t xml:space="preserve">套路之中，“以改革的精神抓创新”做得还不够，结合学校实际，研究改革管理创新性措施做法还不够多，学习转化外地经验做法的意识还不够。如XXXX</w:t>
      </w:r>
    </w:p>
    <w:p>
      <w:pPr>
        <w:ind w:left="0" w:right="0" w:firstLine="560"/>
        <w:spacing w:before="450" w:after="450" w:line="312" w:lineRule="auto"/>
      </w:pPr>
      <w:r>
        <w:rPr>
          <w:rFonts w:ascii="宋体" w:hAnsi="宋体" w:eastAsia="宋体" w:cs="宋体"/>
          <w:color w:val="000"/>
          <w:sz w:val="28"/>
          <w:szCs w:val="28"/>
        </w:rPr>
        <w:t xml:space="preserve">(三)工作作风不够深入，表率作用不够鲜明</w:t>
      </w:r>
    </w:p>
    <w:p>
      <w:pPr>
        <w:ind w:left="0" w:right="0" w:firstLine="560"/>
        <w:spacing w:before="450" w:after="450" w:line="312" w:lineRule="auto"/>
      </w:pPr>
      <w:r>
        <w:rPr>
          <w:rFonts w:ascii="宋体" w:hAnsi="宋体" w:eastAsia="宋体" w:cs="宋体"/>
          <w:color w:val="000"/>
          <w:sz w:val="28"/>
          <w:szCs w:val="28"/>
        </w:rPr>
        <w:t xml:space="preserve">实际工作中我能努力改革创新，主动作为，不断锐意进取，做到想干事、能干事、干成事。但与新时代党员干部担当作为要求相比仍有差距。一是服务师生意识还需不断强化。虽然制定了XX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XXXX二是担当作为上，攻坚力度不够。缺少较真碰硬、攻坚克难的精气神，锐意进取、勇于担当的劲头不足。在任务面前没有拼尽全力冲在前，没有以自身的模范行动为广大师生做示范、树标杆;困难矛盾面前，有时出现“等一等、缓一缓、歇一歇”的松劲情绪。面对繁重的工作任务，在个别工作上要求标准有所降低，干事创业的奋斗精神有所懈怠，拼搏进取的劲头有所弱化，主观能动性发挥不够。特别是同时面对多项重点工作、难点工作时，工作要求标准有所降低，工作只求过得去、不求过得硬。如XXXX</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针对自身的问题和不足，我将一件一件地梳理，一件一件的改进。具体抓好以下三个方面：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(一)加强理论学习，在强化学习上严要求</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主线，深学细悟总书记关于加强作风建设、反对形式主义官僚主义的重要论述，自觉用党的创新理论武装头脑，切实做到入脑入心、融会贯通，确保往深里走、往心里走、往实里走。自觉做到树牢“四个意识”，坚定“四个自信”，做到“两个维护”,自觉在思想上政治上行动上同以习近平同志为核心的党中央保持高度一致。坚持理论学习要与实践相结合，真真切切、踏踏实实把学习成效体现在学校管理、立德树人、质量提升上。结合自身实际，通过各种形式，教育引导教职工践行根本宗旨、弘扬优良作风、始终真抓实干，做到学思用贯通、知信行统一，真学、真懂、真信、真用。同时，强化理论武装头脑意识，加强自身理论学习，借鉴“读原著、学原文、悟原理”方法，在学习理论的时候，全面的系统的去学习，坚决杜绝“党务校务工作混淆”，强化理论学习深度广度;深入联系实际去学习，坚决摒弃“理论学习实用主义倾向”，坚决破除“学用结合不到位，学以致用不紧密的顽瘴痼疾”。</w:t>
      </w:r>
    </w:p>
    <w:p>
      <w:pPr>
        <w:ind w:left="0" w:right="0" w:firstLine="560"/>
        <w:spacing w:before="450" w:after="450" w:line="312" w:lineRule="auto"/>
      </w:pPr>
      <w:r>
        <w:rPr>
          <w:rFonts w:ascii="宋体" w:hAnsi="宋体" w:eastAsia="宋体" w:cs="宋体"/>
          <w:color w:val="000"/>
          <w:sz w:val="28"/>
          <w:szCs w:val="28"/>
        </w:rPr>
        <w:t xml:space="preserve">(二)强化创新意识，在改进作风上出实招</w:t>
      </w:r>
    </w:p>
    <w:p>
      <w:pPr>
        <w:ind w:left="0" w:right="0" w:firstLine="560"/>
        <w:spacing w:before="450" w:after="450" w:line="312" w:lineRule="auto"/>
      </w:pPr>
      <w:r>
        <w:rPr>
          <w:rFonts w:ascii="宋体" w:hAnsi="宋体" w:eastAsia="宋体" w:cs="宋体"/>
          <w:color w:val="000"/>
          <w:sz w:val="28"/>
          <w:szCs w:val="28"/>
        </w:rPr>
        <w:t xml:space="preserve">适应新时代要求，进一步解放思想，对标高位，用足用活政策和机遇，结合学校实际创造性的开展工作，坚持把创新作为工作的灵魂，边实践、边探索、边总结，不断改进工作方法，完善管理服务手段，推进本职工作不断向前发展。把“作风特别务实”贯穿工作始终，身体力行，率先垂范，紧紧围绕学校发展，开展有情况、有分析、有对策的调研，拿出解难题、破瓶颈、促发展的办法，为学校发展添油助威工作落到实处。同时，继续查问题、挖根源，切实解决存在的问题。对作出部署的工作、定下的事情，立说立行、马上就办，办就办好，全面提高执行力。对执行不力、落实不到位、任务不达标者，坚决依规按章惩罚，让“红脸、出汗”成为工作的新常态，力戒工作中的顽瘴痼病。</w:t>
      </w:r>
    </w:p>
    <w:p>
      <w:pPr>
        <w:ind w:left="0" w:right="0" w:firstLine="560"/>
        <w:spacing w:before="450" w:after="450" w:line="312" w:lineRule="auto"/>
      </w:pPr>
      <w:r>
        <w:rPr>
          <w:rFonts w:ascii="宋体" w:hAnsi="宋体" w:eastAsia="宋体" w:cs="宋体"/>
          <w:color w:val="000"/>
          <w:sz w:val="28"/>
          <w:szCs w:val="28"/>
        </w:rPr>
        <w:t xml:space="preserve">(三)加强宗旨观念，在担当落实上见成效</w:t>
      </w:r>
    </w:p>
    <w:p>
      <w:pPr>
        <w:ind w:left="0" w:right="0" w:firstLine="560"/>
        <w:spacing w:before="450" w:after="450" w:line="312" w:lineRule="auto"/>
      </w:pPr>
      <w:r>
        <w:rPr>
          <w:rFonts w:ascii="宋体" w:hAnsi="宋体" w:eastAsia="宋体" w:cs="宋体"/>
          <w:color w:val="000"/>
          <w:sz w:val="28"/>
          <w:szCs w:val="28"/>
        </w:rPr>
        <w:t xml:space="preserve">树立以人民为中心的教育理念，树牢教育情怀，深入贯彻党的教育方针政策，以自觉主动的服务意识践行初心，服务师生。践行“一线工作法””，坚持深入师生，倾听师生意见，为师生排忧解难，把师生和人民群众满意不满意、高兴不高兴、答应不答应作为衡量工作的标准。坚持以身作则，率先垂范，立说立行，工作实打实、高标准、严要求，以具体事情的落实推进工作，以问题解决的实际效果取信于师生，从思想上努力克服畏难意识和模糊认识，破除急躁情绪，增强责任意识，坚持克服不求过得硬、只求过得去的消极心态，迎难而上，主动作为，脚踏实地投入到学校管理服务的工作中来。</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w:t>
      </w:r>
    </w:p>
    <w:p>
      <w:pPr>
        <w:ind w:left="0" w:right="0" w:firstLine="560"/>
        <w:spacing w:before="450" w:after="450" w:line="312" w:lineRule="auto"/>
      </w:pPr>
      <w:r>
        <w:rPr>
          <w:rFonts w:ascii="宋体" w:hAnsi="宋体" w:eastAsia="宋体" w:cs="宋体"/>
          <w:color w:val="000"/>
          <w:sz w:val="28"/>
          <w:szCs w:val="28"/>
        </w:rPr>
        <w:t xml:space="preserve">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w:t>
      </w:r>
    </w:p>
    <w:p>
      <w:pPr>
        <w:ind w:left="0" w:right="0" w:firstLine="560"/>
        <w:spacing w:before="450" w:after="450" w:line="312" w:lineRule="auto"/>
      </w:pPr>
      <w:r>
        <w:rPr>
          <w:rFonts w:ascii="宋体" w:hAnsi="宋体" w:eastAsia="宋体" w:cs="宋体"/>
          <w:color w:val="000"/>
          <w:sz w:val="28"/>
          <w:szCs w:val="28"/>
        </w:rPr>
        <w:t xml:space="preserve">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习近平总书记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xxx、xxx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固树立政治意识、大局意识、核心意识、看齐意识，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w:t>
      </w:r>
    </w:p>
    <w:p>
      <w:pPr>
        <w:ind w:left="0" w:right="0" w:firstLine="560"/>
        <w:spacing w:before="450" w:after="450" w:line="312" w:lineRule="auto"/>
      </w:pPr>
      <w:r>
        <w:rPr>
          <w:rFonts w:ascii="宋体" w:hAnsi="宋体" w:eastAsia="宋体" w:cs="宋体"/>
          <w:color w:val="000"/>
          <w:sz w:val="28"/>
          <w:szCs w:val="28"/>
        </w:rPr>
        <w:t xml:space="preserve">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w:t>
      </w:r>
    </w:p>
    <w:p>
      <w:pPr>
        <w:ind w:left="0" w:right="0" w:firstLine="560"/>
        <w:spacing w:before="450" w:after="450" w:line="312" w:lineRule="auto"/>
      </w:pPr>
      <w:r>
        <w:rPr>
          <w:rFonts w:ascii="宋体" w:hAnsi="宋体" w:eastAsia="宋体" w:cs="宋体"/>
          <w:color w:val="000"/>
          <w:sz w:val="28"/>
          <w:szCs w:val="28"/>
        </w:rPr>
        <w:t xml:space="preserve">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“三个以案”警示教育研讨发言</w:t>
      </w:r>
    </w:p>
    <w:p>
      <w:pPr>
        <w:ind w:left="0" w:right="0" w:firstLine="560"/>
        <w:spacing w:before="450" w:after="450" w:line="312" w:lineRule="auto"/>
      </w:pPr>
      <w:r>
        <w:rPr>
          <w:rFonts w:ascii="宋体" w:hAnsi="宋体" w:eastAsia="宋体" w:cs="宋体"/>
          <w:color w:val="000"/>
          <w:sz w:val="28"/>
          <w:szCs w:val="28"/>
        </w:rPr>
        <w:t xml:space="preserve">在区委理论学习中心组学习会暨“以案示警、以案为戒、以案促改”警示教育专题会议上的发言</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第三篇：2025深化三个以案警示教育检视发言材料三</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照深化“三个以案”警示教育专题民主生活会通知要求，我坚持问题导向、突出严实标准，在集体学习、案例解剖、讨论辨析中清醒头脑，在整理思想顽症、清理作风顽疾、清除行为顽障中正本清源，紧紧围绕</w:t>
      </w:r>
    </w:p>
    <w:p>
      <w:pPr>
        <w:ind w:left="0" w:right="0" w:firstLine="560"/>
        <w:spacing w:before="450" w:after="450" w:line="312" w:lineRule="auto"/>
      </w:pPr>
      <w:r>
        <w:rPr>
          <w:rFonts w:ascii="宋体" w:hAnsi="宋体" w:eastAsia="宋体" w:cs="宋体"/>
          <w:color w:val="000"/>
          <w:sz w:val="28"/>
          <w:szCs w:val="28"/>
        </w:rPr>
        <w:t xml:space="preserve">“四联四增”和“十查十做”要求，从思想、工作、管理和作风四个方面，深入检视问题、深刻剖析根源，并制定整改措施、明确下步努力方向。下面，由我做个对照检查。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一是以理论清醒保持政治坚定还不够。</w:t>
      </w:r>
    </w:p>
    <w:p>
      <w:pPr>
        <w:ind w:left="0" w:right="0" w:firstLine="560"/>
        <w:spacing w:before="450" w:after="450" w:line="312" w:lineRule="auto"/>
      </w:pPr>
      <w:r>
        <w:rPr>
          <w:rFonts w:ascii="宋体" w:hAnsi="宋体" w:eastAsia="宋体" w:cs="宋体"/>
          <w:color w:val="000"/>
          <w:sz w:val="28"/>
          <w:szCs w:val="28"/>
        </w:rPr>
        <w:t xml:space="preserve">对习总书记系列重要讲话精神，特别是习近平新时代中国特色社会主义思想，集中学习多、个人自学少，完成规定动作多、形成主动自觉少，浮于面上多、融会贯通少，存在浅尝辄止现象，还没有真正进入思想、进入实践，转化为坚定的理想信念、清醒的思维认识、科学的工作方法，对于深化改革等一些重大问题虽然能够做到立场坚定、听从号令，但思想和内心有时也存在一些困惑和疑虑。二是以全局思维保持思想敏锐还不够。尽管注重大局观的强化和锻炼，但对待工作中的一些问题，还缺少政治眼光和全局思维，有时存在就工作抓工作、就业务抓业务的倾向，往往把问题看小了、看单了、看浅了。特别是面对意识形态斗争严峻复杂形势，有时面对一些带有政治背景的问题，审视思考的站立点不够高，缺少见微知著的眼光，政治敏感性还不够强。</w:t>
      </w:r>
    </w:p>
    <w:p>
      <w:pPr>
        <w:ind w:left="0" w:right="0" w:firstLine="560"/>
        <w:spacing w:before="450" w:after="450" w:line="312" w:lineRule="auto"/>
      </w:pPr>
      <w:r>
        <w:rPr>
          <w:rFonts w:ascii="宋体" w:hAnsi="宋体" w:eastAsia="宋体" w:cs="宋体"/>
          <w:color w:val="000"/>
          <w:sz w:val="28"/>
          <w:szCs w:val="28"/>
        </w:rPr>
        <w:t xml:space="preserve">三是以严守纪律保持高度自律还不够。</w:t>
      </w:r>
    </w:p>
    <w:p>
      <w:pPr>
        <w:ind w:left="0" w:right="0" w:firstLine="560"/>
        <w:spacing w:before="450" w:after="450" w:line="312" w:lineRule="auto"/>
      </w:pPr>
      <w:r>
        <w:rPr>
          <w:rFonts w:ascii="宋体" w:hAnsi="宋体" w:eastAsia="宋体" w:cs="宋体"/>
          <w:color w:val="000"/>
          <w:sz w:val="28"/>
          <w:szCs w:val="28"/>
        </w:rPr>
        <w:t xml:space="preserve">能够做到始终头脑清醒、政治坚定，在大是大非面前旗帜鲜明，对社会上流传的一些灰色段子、小道消息、负面新闻，能够做到不传、不信、不参与，但警惕性还不够高、坚决抵制还不够强。有时对流传的一些“灰色段子”和“政治调侃”不能坚决抵制，认为只要自己不听信、不传播就行了，别人怎么说与己无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一是进取精神有所减退。</w:t>
      </w:r>
    </w:p>
    <w:p>
      <w:pPr>
        <w:ind w:left="0" w:right="0" w:firstLine="560"/>
        <w:spacing w:before="450" w:after="450" w:line="312" w:lineRule="auto"/>
      </w:pPr>
      <w:r>
        <w:rPr>
          <w:rFonts w:ascii="宋体" w:hAnsi="宋体" w:eastAsia="宋体" w:cs="宋体"/>
          <w:color w:val="000"/>
          <w:sz w:val="28"/>
          <w:szCs w:val="28"/>
        </w:rPr>
        <w:t xml:space="preserve">但随着年龄的增长，任职时间的增长，一定程度存在“喘口气、歇歇脚”的想法，只争朝夕抓工作、寝食难安谋事业的劲头略显不足，往往是说的多，动手少;安排多，干的少;要求多，帮的少。有时虽然也按要求到基层调研检查，但总的来说，还是在上头多，下去少;跑的多，蹲的少。</w:t>
      </w:r>
    </w:p>
    <w:p>
      <w:pPr>
        <w:ind w:left="0" w:right="0" w:firstLine="560"/>
        <w:spacing w:before="450" w:after="450" w:line="312" w:lineRule="auto"/>
      </w:pPr>
      <w:r>
        <w:rPr>
          <w:rFonts w:ascii="宋体" w:hAnsi="宋体" w:eastAsia="宋体" w:cs="宋体"/>
          <w:color w:val="000"/>
          <w:sz w:val="28"/>
          <w:szCs w:val="28"/>
        </w:rPr>
        <w:t xml:space="preserve">二是惯性思维仍然存在。</w:t>
      </w:r>
    </w:p>
    <w:p>
      <w:pPr>
        <w:ind w:left="0" w:right="0" w:firstLine="560"/>
        <w:spacing w:before="450" w:after="450" w:line="312" w:lineRule="auto"/>
      </w:pPr>
      <w:r>
        <w:rPr>
          <w:rFonts w:ascii="宋体" w:hAnsi="宋体" w:eastAsia="宋体" w:cs="宋体"/>
          <w:color w:val="000"/>
          <w:sz w:val="28"/>
          <w:szCs w:val="28"/>
        </w:rPr>
        <w:t xml:space="preserve">习惯于按惯例抓工作，按套路搞建设，缺乏深入实际调查研究、创造性开展工作的紧迫感和魄力。比如，如何适应新体制新特点，抓好职能落地，参照借鉴别的单位做法多，借用过去现成的做法多，缺少创新落实的思路和招法。</w:t>
      </w:r>
    </w:p>
    <w:p>
      <w:pPr>
        <w:ind w:left="0" w:right="0" w:firstLine="560"/>
        <w:spacing w:before="450" w:after="450" w:line="312" w:lineRule="auto"/>
      </w:pPr>
      <w:r>
        <w:rPr>
          <w:rFonts w:ascii="宋体" w:hAnsi="宋体" w:eastAsia="宋体" w:cs="宋体"/>
          <w:color w:val="000"/>
          <w:sz w:val="28"/>
          <w:szCs w:val="28"/>
        </w:rPr>
        <w:t xml:space="preserve">三是破解难题不够主动。</w:t>
      </w:r>
    </w:p>
    <w:p>
      <w:pPr>
        <w:ind w:left="0" w:right="0" w:firstLine="560"/>
        <w:spacing w:before="450" w:after="450" w:line="312" w:lineRule="auto"/>
      </w:pPr>
      <w:r>
        <w:rPr>
          <w:rFonts w:ascii="宋体" w:hAnsi="宋体" w:eastAsia="宋体" w:cs="宋体"/>
          <w:color w:val="000"/>
          <w:sz w:val="28"/>
          <w:szCs w:val="28"/>
        </w:rPr>
        <w:t xml:space="preserve">有时存在求稳怕乱的顾虑，担心抓多了，精力会偏移，工作出纰漏，影响党委全局，大多以维稳心态推进，能放就放一放，能拖就拖一拖，主动出击、积极作为还不够。四是能力素质需要提升。对分管以</w:t>
      </w:r>
    </w:p>
    <w:p>
      <w:pPr>
        <w:ind w:left="0" w:right="0" w:firstLine="560"/>
        <w:spacing w:before="450" w:after="450" w:line="312" w:lineRule="auto"/>
      </w:pPr>
      <w:r>
        <w:rPr>
          <w:rFonts w:ascii="宋体" w:hAnsi="宋体" w:eastAsia="宋体" w:cs="宋体"/>
          <w:color w:val="000"/>
          <w:sz w:val="28"/>
          <w:szCs w:val="28"/>
        </w:rPr>
        <w:t xml:space="preserve">外知识学习钻研不够，知识储备不足，适应单位正规化建设能力还不强;有时由于事务性工作干扰，恒心毅力不够，深钻细研、解剖麻雀劲头时冷时热，凭经验抓工作，导致能力素质与单位发展势头不相适应。</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一是履行主体责任还有宽松软的倾向。</w:t>
      </w:r>
    </w:p>
    <w:p>
      <w:pPr>
        <w:ind w:left="0" w:right="0" w:firstLine="560"/>
        <w:spacing w:before="450" w:after="450" w:line="312" w:lineRule="auto"/>
      </w:pPr>
      <w:r>
        <w:rPr>
          <w:rFonts w:ascii="宋体" w:hAnsi="宋体" w:eastAsia="宋体" w:cs="宋体"/>
          <w:color w:val="000"/>
          <w:sz w:val="28"/>
          <w:szCs w:val="28"/>
        </w:rPr>
        <w:t xml:space="preserve">主要是真抓严管的狠劲不足，对干部教育管理还缺少有效招法，特别是八小时以外的管理还存在盲区死角，对个别人员出现的违规违纪苗头，抓预防不够、唱黑脸不够，没有打好正风肃纪反腐的主动仗。</w:t>
      </w:r>
    </w:p>
    <w:p>
      <w:pPr>
        <w:ind w:left="0" w:right="0" w:firstLine="560"/>
        <w:spacing w:before="450" w:after="450" w:line="312" w:lineRule="auto"/>
      </w:pPr>
      <w:r>
        <w:rPr>
          <w:rFonts w:ascii="宋体" w:hAnsi="宋体" w:eastAsia="宋体" w:cs="宋体"/>
          <w:color w:val="000"/>
          <w:sz w:val="28"/>
          <w:szCs w:val="28"/>
        </w:rPr>
        <w:t xml:space="preserve">二是监督管理还存在好人主义的倾向。</w:t>
      </w:r>
    </w:p>
    <w:p>
      <w:pPr>
        <w:ind w:left="0" w:right="0" w:firstLine="560"/>
        <w:spacing w:before="450" w:after="450" w:line="312" w:lineRule="auto"/>
      </w:pPr>
      <w:r>
        <w:rPr>
          <w:rFonts w:ascii="宋体" w:hAnsi="宋体" w:eastAsia="宋体" w:cs="宋体"/>
          <w:color w:val="000"/>
          <w:sz w:val="28"/>
          <w:szCs w:val="28"/>
        </w:rPr>
        <w:t xml:space="preserve">还有圆滑为人、厚黑处世的中庸思想，落实党内政治生活的质量水平还不够高，特别是在开展批评与自我批评时顾虑和担心比较多，往往以自我批评为主，相互批评大多是“蜻蜓点水”、浅尝即止，距离“红红脸、出出汗”还不够。</w:t>
      </w:r>
    </w:p>
    <w:p>
      <w:pPr>
        <w:ind w:left="0" w:right="0" w:firstLine="560"/>
        <w:spacing w:before="450" w:after="450" w:line="312" w:lineRule="auto"/>
      </w:pPr>
      <w:r>
        <w:rPr>
          <w:rFonts w:ascii="宋体" w:hAnsi="宋体" w:eastAsia="宋体" w:cs="宋体"/>
          <w:color w:val="000"/>
          <w:sz w:val="28"/>
          <w:szCs w:val="28"/>
        </w:rPr>
        <w:t xml:space="preserve">三是自身要求还有不严不紧的倾向。</w:t>
      </w:r>
    </w:p>
    <w:p>
      <w:pPr>
        <w:ind w:left="0" w:right="0" w:firstLine="560"/>
        <w:spacing w:before="450" w:after="450" w:line="312" w:lineRule="auto"/>
      </w:pPr>
      <w:r>
        <w:rPr>
          <w:rFonts w:ascii="宋体" w:hAnsi="宋体" w:eastAsia="宋体" w:cs="宋体"/>
          <w:color w:val="000"/>
          <w:sz w:val="28"/>
          <w:szCs w:val="28"/>
        </w:rPr>
        <w:t xml:space="preserve">比如，思想防范不够坚决，对守住本份不出格想得多，对高标准、严要求想得少，比如，抵制人情风的还不够有力，随大流跟风的问题在自己身上也是存在的;再比如，接受监督的自觉性和主动性还不够强，参加双重组织生活不经常，有时参加组织生活，但质量效果不够好，批评与自我批评没有真正开展起来。</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一是以人民为中心的宗旨意识不够牢固。</w:t>
      </w:r>
    </w:p>
    <w:p>
      <w:pPr>
        <w:ind w:left="0" w:right="0" w:firstLine="560"/>
        <w:spacing w:before="450" w:after="450" w:line="312" w:lineRule="auto"/>
      </w:pPr>
      <w:r>
        <w:rPr>
          <w:rFonts w:ascii="宋体" w:hAnsi="宋体" w:eastAsia="宋体" w:cs="宋体"/>
          <w:color w:val="000"/>
          <w:sz w:val="28"/>
          <w:szCs w:val="28"/>
        </w:rPr>
        <w:t xml:space="preserve">还缺乏自觉当好群众利益的忠实代表的责任感，有时抓工作、谋发展，以人民为中心的思想树立不牢，站在群众立场思考少;有时对上与对下的关系没有处理好，精力大多用在如何迎合上级、使上级满意，倾听群众呼声不多;有时认为管好自己、干好工作，不让群众有意见就够了，没有真正理解群众路线的深刻内涵，没有把群众路线贯穿于工作始终。</w:t>
      </w:r>
    </w:p>
    <w:p>
      <w:pPr>
        <w:ind w:left="0" w:right="0" w:firstLine="560"/>
        <w:spacing w:before="450" w:after="450" w:line="312" w:lineRule="auto"/>
      </w:pPr>
      <w:r>
        <w:rPr>
          <w:rFonts w:ascii="宋体" w:hAnsi="宋体" w:eastAsia="宋体" w:cs="宋体"/>
          <w:color w:val="000"/>
          <w:sz w:val="28"/>
          <w:szCs w:val="28"/>
        </w:rPr>
        <w:t xml:space="preserve">二是形式主义官僚主义顽症没有根治。</w:t>
      </w:r>
    </w:p>
    <w:p>
      <w:pPr>
        <w:ind w:left="0" w:right="0" w:firstLine="560"/>
        <w:spacing w:before="450" w:after="450" w:line="312" w:lineRule="auto"/>
      </w:pPr>
      <w:r>
        <w:rPr>
          <w:rFonts w:ascii="宋体" w:hAnsi="宋体" w:eastAsia="宋体" w:cs="宋体"/>
          <w:color w:val="000"/>
          <w:sz w:val="28"/>
          <w:szCs w:val="28"/>
        </w:rPr>
        <w:t xml:space="preserve">对上级布置的任务，关注多、行动快、力度大、标准高，有时存在图名挂号心理，做了一些表面工作、样子工程。相对来讲，对基层和群众关心关爱不够细，体察疾苦不够深，解决问题不够实。参加“脱贫攻坚”、“环保督查”、“项目包保”等工作，围绕基层反映的重点难点问题，主动考虑的不多，排忧解难做的不够，有时甚至等靠上级给政策、给条件。这些，表面上看不是什么大问题，但实质上也是作风不实，政绩观不端正的表现。</w:t>
      </w:r>
    </w:p>
    <w:p>
      <w:pPr>
        <w:ind w:left="0" w:right="0" w:firstLine="560"/>
        <w:spacing w:before="450" w:after="450" w:line="312" w:lineRule="auto"/>
      </w:pPr>
      <w:r>
        <w:rPr>
          <w:rFonts w:ascii="宋体" w:hAnsi="宋体" w:eastAsia="宋体" w:cs="宋体"/>
          <w:color w:val="000"/>
          <w:sz w:val="28"/>
          <w:szCs w:val="28"/>
        </w:rPr>
        <w:t xml:space="preserve">三是真抓实干还不够到底。</w:t>
      </w:r>
    </w:p>
    <w:p>
      <w:pPr>
        <w:ind w:left="0" w:right="0" w:firstLine="560"/>
        <w:spacing w:before="450" w:after="450" w:line="312" w:lineRule="auto"/>
      </w:pPr>
      <w:r>
        <w:rPr>
          <w:rFonts w:ascii="宋体" w:hAnsi="宋体" w:eastAsia="宋体" w:cs="宋体"/>
          <w:color w:val="000"/>
          <w:sz w:val="28"/>
          <w:szCs w:val="28"/>
        </w:rPr>
        <w:t xml:space="preserve">上级强调的用力多、常态的用力少，一般号召多、具体指导少，浮在上面多、深入下去少，部署要求多、跟踪问效少，缺乏针对性科学性。有时缺乏跟盯住不放、一抓到底的刻苦性和扎实劲，对部署的任务、安排的工作、推进的计划，还有满足于会上讲了、要求提了、文件发了，后续工作跟进不够及时，没能很好地做到全时掌控、末端督导、一</w:t>
      </w:r>
    </w:p>
    <w:p>
      <w:pPr>
        <w:ind w:left="0" w:right="0" w:firstLine="560"/>
        <w:spacing w:before="450" w:after="450" w:line="312" w:lineRule="auto"/>
      </w:pPr>
      <w:r>
        <w:rPr>
          <w:rFonts w:ascii="宋体" w:hAnsi="宋体" w:eastAsia="宋体" w:cs="宋体"/>
          <w:color w:val="000"/>
          <w:sz w:val="28"/>
          <w:szCs w:val="28"/>
        </w:rPr>
        <w:t xml:space="preserve">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对于习总书记系列重要讲话精神，重点是关于全面从严治党的重要论述，在学深悟透，紧跟步伐上还不到位，原著原文原理还没有学精深、立场观点方法还没学到手、内在精神品格还没有学上心，思维理念转得不够、思想武器用的不够、见诸行动做得不够，导致理想信念还有偏差、工作指导还不科学。</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平时党性修养锤炼不够，致使自己党员意识不强，表率作用不好，尤其在防范渗透、抵御侵蚀方面存在薄弱环节，缺少见微知著的政治警觉，缺少维护权威的政治站位，缺少旗帜鲜明的批判抵制，根源是在忧党护党上政治敏锐不强、担当不够。</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反思政治纪律不严守、组织纪律不严格等表象背后，主要是法纪意识不强，学法用法守法执法主动性自觉性坚定性不够，还没有真正把法规纪律当做自觉坚守的底线、不可逾越的红线。</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认真剖析自身工作，宗旨意识不牢、创新意识不够、整改问题不见底、碰硬较真不够、接受批评与自我批评少，自身严格要求不够等问题，其实，深层原因是“三严三实”践行不够，工作作风不实。</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通过学习保持理想信念的坚定性和思想道德的纯洁性。正确处理工作和学习的关系，端正态度，认真参加理论学习，抓好个人自学。深入系统地学好习总书记系列重要讲话精神，真正学懂弄通，领会精神实质，坚定理想信念，不断提高政治素质、理论素质。紧密结合工作实际，加快知识更新，提高业务水平，通过学习提高工作标准和能力。</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按照“三严三实”的要求，切实增加政治意识、大局意识、党性观念，经常自我反省，保持良好的党性修养，自觉把政治热情转化为做好本职工作的强大动力。充分发挥党员模范带头作用，从具体问题改起，从小事抓起，做到关键时刻冲得上去。</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以求实、务实、谋实的态度深入基层、联系和服务群众。经常深入群众，坚持开门办公，做好谈心交心工作，用真心赢得群众理解和支持。指导基层工作先考虑基层困难和群众利益，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严守政治纪律和政治规矩，始终跟党走、不落后，保持新思维，跟踪新常态;严守上级各项制度规定，自觉维护制度的严肃性，严守从政准则，坚决抵制歪风邪气，管住小事，守住小节，始终做到清正廉洁，自觉与各种腐败现象作斗争，以实际行动树立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第四篇：三个以案检视对照材料[范文模版]</w:t>
      </w:r>
    </w:p>
    <w:p>
      <w:pPr>
        <w:ind w:left="0" w:right="0" w:firstLine="560"/>
        <w:spacing w:before="450" w:after="450" w:line="312" w:lineRule="auto"/>
      </w:pPr>
      <w:r>
        <w:rPr>
          <w:rFonts w:ascii="宋体" w:hAnsi="宋体" w:eastAsia="宋体" w:cs="宋体"/>
          <w:color w:val="000"/>
          <w:sz w:val="28"/>
          <w:szCs w:val="28"/>
        </w:rPr>
        <w:t xml:space="preserve">三个以案检视对照材料（2篇）</w:t>
      </w:r>
    </w:p>
    <w:p>
      <w:pPr>
        <w:ind w:left="0" w:right="0" w:firstLine="560"/>
        <w:spacing w:before="450" w:after="450" w:line="312" w:lineRule="auto"/>
      </w:pPr>
      <w:r>
        <w:rPr>
          <w:rFonts w:ascii="宋体" w:hAnsi="宋体" w:eastAsia="宋体" w:cs="宋体"/>
          <w:color w:val="000"/>
          <w:sz w:val="28"/>
          <w:szCs w:val="28"/>
        </w:rPr>
        <w:t xml:space="preserve">三个以案检视对照材料篇一</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xxx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xxx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三个以案检视对照材料篇二</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深化“三个以案”警示教育，既是巩固拓展“不忘初心牢记使命”主题教育成果、纵深推进全面从严治党的重要举措，也是整治突出问题、严明纪律规矩、纯净政治生态的有力抓手。按照《关于召开深化“三个以案”警示教育专题民主生活会》的通知要求，本人紧紧围绕“四联四增”和“十查十做”要求，坚持从思想、工作、管理和作风四个方面，深入检视问题、深刻剖析根源，明确下步努力方向。现做对照检查如下。</w:t>
      </w:r>
    </w:p>
    <w:p>
      <w:pPr>
        <w:ind w:left="0" w:right="0" w:firstLine="560"/>
        <w:spacing w:before="450" w:after="450" w:line="312" w:lineRule="auto"/>
      </w:pPr>
      <w:r>
        <w:rPr>
          <w:rFonts w:ascii="宋体" w:hAnsi="宋体" w:eastAsia="宋体" w:cs="宋体"/>
          <w:color w:val="000"/>
          <w:sz w:val="28"/>
          <w:szCs w:val="28"/>
        </w:rPr>
        <w:t xml:space="preserve">一、深刻吸取违纪案件的警示</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赵永正、张坚违纪违法案件为镜子，结合思想工作实际，进行了深入剖析反思。我感到，需要汲取警醒的主要有三条：一是要树立正确的“三观”。世界观、人生观和价值观作为观念形态能动作用于人的实践活动，深刻影响人的实践行为和实践结果。人们思想行为的积极性取决于这“三观”是否正确，是否科学。赵永正、张坚等对党不忠、当“两面人”，“三观”不正是根本原因。正确的“三观”，不会与生俱来，也不能一蹴而就，更不能一劳永逸，必须终身加强才能获得拒腐防变的免疫力，树立正确的世界观、人生观和价值观，理性做事，服务为民。二要始终践行人民理念。中国共产党之所以能够领导人民取得巨大的成就，正是因为其始终坚持为人民服务，同人民想在一起、干在一起。赵永正、张坚等问题的滋生，就是人民立场不牢的一个重要体现，考虑自己得失多，考虑人民利益少，没有始终站在人民立场考虑问题，作为一名党员干部应该做的是深入基层，深入群众，多倾听群众的批评和意见，实实在在地为基层群众办一些实事、谋一些好事，切实做到感情上贴近群众、行动上深入群众、利益上维护群众。三要始终做到求真务实。党的十八大将“求真务实”写进党章，确定为党的思想路线的核心内容。战场上，花拳绣腿不能防身、制敌；工作中，虚招假式不能解决问题、促进发展。任何决策和规划，如果脱离了客观实际都是伪命题，都属“纸上谈兵”。要以反面典型为镜鉴，深刻反思、深剖根源，对形式主义官僚主义问题重拳出击、寸步不让、坚决破除，真正把规矩立起来、让纪律严起来。要树立求真务实、真抓实干的工作理念，克服浮躁心理，真正做到立说立行、雷厉风行。要率先垂范，进一步强化担当作为意识，注重调动党员干部的主动性、积极性和创造性。要加大督查调度的力度，努力破解工作中存在的困难和问题，扎扎实实推进各项工作。四要筑牢拒腐防变的底线。清正廉洁，是共产党人的基本底线，廉洁纪律是全体党员特别是领导干部不可触碰的底线，分析赵永正、张坚等违纪违法案，案件中无一不是通过起初的，“吃拿卡要”，慢慢走向犯罪的深渊。“千磨万击还坚韧，任尔东西南北风，”面对各种诱惑，党员干部要站得稳脚跟，不为名利而折腰，需要进一步增强拒腐防变的意识和能力，以刚直不阿的清正廉洁观来守住信仰，在思想上竖起一道坚固的防线。作为党员干部，要把维护和实践人民的利益放在首位，坚持不搞形式主义官僚主义，不摆花架子。在工作中勇于开拓创新、担当负责，不断完善已有的经验，开创工作新局面。同时，对自己分管的工作，及时纠正风廉政建设问题，并广泛听取各方面意见，自觉接受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本人能够认真学习习近平新时代中国特色社会主义思想，带头增强“四个意识”、坚定“四个自信”、做到“两个维护”，但对照中央要求、对照人民群众期待，仍存在一些不可忽视的问题。一是理论联系实际不紧密。对习近平新时代中国特色社会主义思想蕴含的巨大实践价值、科学思想方法领会还不到位，学用结合、学以致用做得不够。比如对习总书记意识形态思想的全面把握还不深，对如何推深做实意识形态工作责任制等深层次问题深度思考还不够，对如何推动习近平新时代中国特色社会主义思想往深里走、往心里走、往实里走缺乏有力有效的举措。二是大局意识还不够强。还存在思想站位不高、考虑问题不够全面的现象，在完成上级交给的任务时，有时没有正确认识和处理地方利益和全局利益的关系，站在全局发展角度考虑不足，对于一些难度较大的任务，抓落实的态度不积极、不坚决。三是政治敏锐性不够。对新形势下如何更好地维护党的权威形象、宣传党的政策主张、巩固党的执政基础等思考研究还不深，对意识形态领域的复杂性缺乏必要的警惕性和鉴别力。比如，对社会上个别消极议论或负面言论所产生的负面影响认识不足、抵制不力，认为这些危害程度不大，只要自己不附和、不转发就行了，没有以一个党员干部的身份去进行抵制或弘扬正能量;对“两面人”认识不够，在思想上认为“两面人”不在自己工作圈子内，主动斗争意识不强。</w:t>
      </w:r>
    </w:p>
    <w:p>
      <w:pPr>
        <w:ind w:left="0" w:right="0" w:firstLine="560"/>
        <w:spacing w:before="450" w:after="450" w:line="312" w:lineRule="auto"/>
      </w:pPr>
      <w:r>
        <w:rPr>
          <w:rFonts w:ascii="宋体" w:hAnsi="宋体" w:eastAsia="宋体" w:cs="宋体"/>
          <w:color w:val="000"/>
          <w:sz w:val="28"/>
          <w:szCs w:val="28"/>
        </w:rPr>
        <w:t xml:space="preserve">（二）在工作方面。能够认真落实上级要求，带头做好本职工作。但也存在思想不够解放等问题。一是思想不够解放。工作中，虽然能够在完成分管的工作上动脑筋、想办法，也不失有一些创新的举措，但有时存在求稳怕乱思想，处理事务时怕出现失误，谨慎有余，追求稳妥。比如，在面对**问题时，因上级标准和要求没有明确，不敢主动作为，对照**实际情况进行整治，有先放一放的思想，怕草率决策造成不利影响，怕工作激进引发新的矛盾，怕蛮干冒进带来更大风险，使得一些工作推进速度不快。二是担当意识还有所欠缺。随着工作阅历和年龄的增长，敢于担当、敢于碰硬的精神略有下降。存在着“怕担责”、“不敢为”的问题。有时习惯性的采用保守思维处理工作，习惯于凭老经验、老办法、老套路办事，对新常态新方法不适应。有时存在差不多思想，努力提升个人能力的劲头不如从前。比如，在*工作中，争创的精气神不足，没有盯住对标达标，主动担当解决问题的魄力不够，指挥乏力、执行不力，各单位自拉自唱，没有发挥好工作合力，致使去年测评中失分较多，排名倒数。三是执行政策不够精准。在平时工作中有时对新知识、新事物的学习热情不够，如何打破常规攻坚克难做得还不够，以文件贯彻文件，会议贯彻会议现象还时常发生。比如近两年到基层调研时，发现当前工作与上级的要求和人民的期盼相比，还存在不少短板和薄弱环节。</w:t>
      </w:r>
    </w:p>
    <w:p>
      <w:pPr>
        <w:ind w:left="0" w:right="0" w:firstLine="560"/>
        <w:spacing w:before="450" w:after="450" w:line="312" w:lineRule="auto"/>
      </w:pPr>
      <w:r>
        <w:rPr>
          <w:rFonts w:ascii="宋体" w:hAnsi="宋体" w:eastAsia="宋体" w:cs="宋体"/>
          <w:color w:val="000"/>
          <w:sz w:val="28"/>
          <w:szCs w:val="28"/>
        </w:rPr>
        <w:t xml:space="preserve">（三）在管理方面。能够认真发挥职能，抓好分管领域的工作和分管干部得管理，做到从严要求，恪守底线，但反思工作成效和基层反映，仍有一些差距。一是工作部署落实做得还不到位。对上级部署要求停留在学习、领会和表态阶段时间长，落实到具体行动和措施还不多。有时一些工作虽然安排部署了，但缺乏有力、有效的落实措施，致使一些工作进展不快、成效不明显。二是真管真严敢抓敢管的意识还不强。比如，自己对乱作为、不作为的干部，一直是旗帜鲜明、态度坚决。但对于分管领域内慢作为的干部监管失之于软、失之于宽的现象依然不同程度存在。有时看到一些工作推进不到位，但讲面子有余，讲原则不足，讲感情有余，讲纪律不足，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四）在作风方面。能够认真作风建设要求，带头抓作风、改作风，但面对当前作风建设的新常态，感觉仍存在一些问题。一是自我要求不够严格。虽然深知自己的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还有待持续加强。二是落实“一岗双责”还有差距。推进党风廉政建设持续性、落实力上欠缺，制度规范定了不少，但工作没有完全落地。“四种形态”运用不自如，震慑作用没有完全发挥出来，“严是爱、松是害”的导向和局面需要进一步树立和形成。管用的监管手段欠缺，全方位动态监管的漏洞还有很多监督监管的机制没有建立完备。三是调查研究还不深入。虽然也经常到农村、社区或企业现场办公，但有时存在“蜻蜓点水”的现象，到联系点多，其他地方少，对基层情况掌握不透，尤其是深入村组一线调研不够，面对面听取群众意见不及时、不全面，特别是对调查研究没有做到经常性，了解面上工作和一般性情况多、蹲点调研“解剖麻雀”少。</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没有把理论学习放在应有的位置，常常是被动接受要我学的要求，而不是我要学的主动进取。理论与实践没能融会贯通，忽视了理论与实践的辨证关系，对政治理论的学习只满足于记住几条重要论断和几句讲话，缺乏系统性、经常性的深入学习，不能用马列主义的立场和观点分析问题。如虽然按时参加了中心组的集中学习，自己也进行了自学，但对党的方针政策学的不深、不透，事后的消化理解不够，在处理具体工作时，缺乏用理论指导具体工作的能力水平。</w:t>
      </w:r>
    </w:p>
    <w:p>
      <w:pPr>
        <w:ind w:left="0" w:right="0" w:firstLine="560"/>
        <w:spacing w:before="450" w:after="450" w:line="312" w:lineRule="auto"/>
      </w:pPr>
      <w:r>
        <w:rPr>
          <w:rFonts w:ascii="宋体" w:hAnsi="宋体" w:eastAsia="宋体" w:cs="宋体"/>
          <w:color w:val="000"/>
          <w:sz w:val="28"/>
          <w:szCs w:val="28"/>
        </w:rPr>
        <w:t xml:space="preserve">（二）宗旨意识有所淡化。对党的群众路线认识不深，经验不足，宗旨意识不够牢固。群众立场、群众观点有所淡化，还没有真正在思想上、行动上树立起全心全意为人民服务的公仆意识。在为群众办实事、谋利益上达不到全心全意、做实做细。党性锻炼与修养弱化，先锋模范作用没有充分发挥，在解放思想，更新观念，创新工作方法和手段方面有所欠缺，忙于应付多、主动落实少，研究情况多、解决问题少，潜意识中的经验主义使工作的创造性打折扣，改革意识还需要进一步加强。在开展工作时，希望快速看到成果，而忽略了对下属实际工作情况的了解，与领导干部交流思想不深不细，对干部压担子、交任务、提要求较多。</w:t>
      </w:r>
    </w:p>
    <w:p>
      <w:pPr>
        <w:ind w:left="0" w:right="0" w:firstLine="560"/>
        <w:spacing w:before="450" w:after="450" w:line="312" w:lineRule="auto"/>
      </w:pPr>
      <w:r>
        <w:rPr>
          <w:rFonts w:ascii="宋体" w:hAnsi="宋体" w:eastAsia="宋体" w:cs="宋体"/>
          <w:color w:val="000"/>
          <w:sz w:val="28"/>
          <w:szCs w:val="28"/>
        </w:rPr>
        <w:t xml:space="preserve">（三）担当精神有所弱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四）自我要求标准还不够高。作为一名领导干部，自己还是按照普通干部标准要求自己，对人生观、价值观、权力观的要求还不能提到更高的层次。放松了对自己思想上的要求，从思想上对自己要求较低，从严约束自己随之降低，存在做人做事不过大格就行的思想，有些事情得过且过，放松了对自己的要求。认为自己是从基层一步步成长起来的干部，也做了大量的工作，取得了一定的成绩，用过去工作代替现在的表现，还存在以功自居、沾沾自喜，也降低了对自己的严格要求。</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努力改造主观世界。不断增强学习的自觉性和紧迫感，有计划地进行学习，做到求细求精，坚持用科学理论武装头脑。结合实际制定学习时间表，明确学习内容。努力提高自己的政治敏锐性和政治鉴别力，树立正确的世界观、人生观和价值观。积极主动改造主观世界，加强品德修养，以先进先辈为榜样，以解决思想和工作中存在的实际问题为出发点，以改进自己的工作作风、工作方式和提高工作成效为落脚点，真心实意为群众办实事，解决他们的实际困难。坚持批评和自我批评，经常自我查找差距，保持时刻自省。</w:t>
      </w:r>
    </w:p>
    <w:p>
      <w:pPr>
        <w:ind w:left="0" w:right="0" w:firstLine="560"/>
        <w:spacing w:before="450" w:after="450" w:line="312" w:lineRule="auto"/>
      </w:pPr>
      <w:r>
        <w:rPr>
          <w:rFonts w:ascii="宋体" w:hAnsi="宋体" w:eastAsia="宋体" w:cs="宋体"/>
          <w:color w:val="000"/>
          <w:sz w:val="28"/>
          <w:szCs w:val="28"/>
        </w:rPr>
        <w:t xml:space="preserve">（二）坚持群众路线，增强做好群众工作能力。从巩固党的执政地位的高度出发，坚决防止和克服形式主义、官僚主义、享乐主义和奢靡之风，始终保持清醒头脑，持之以恒加强党性锤炼，真正把全心全意为人民服务的宗旨意识转化为实际行动，全力办好利民惠民实事，践行党的群众路线，用群众工作统揽综合工作。增强服务意识，始终把群众放在心里。用超过三分之一的工作时间深入基层、深入群众，认真倾听百姓意见和建议，增进对群众的真挚感情，用心解决群众问题，做到思想上向惠民富民汇集，工作上向为民利民凝聚，作风上向亲民爱民转变，实实在在地帮助群众解决在生产生活中遇到实际困难和问题。</w:t>
      </w:r>
    </w:p>
    <w:p>
      <w:pPr>
        <w:ind w:left="0" w:right="0" w:firstLine="560"/>
        <w:spacing w:before="450" w:after="450" w:line="312" w:lineRule="auto"/>
      </w:pPr>
      <w:r>
        <w:rPr>
          <w:rFonts w:ascii="宋体" w:hAnsi="宋体" w:eastAsia="宋体" w:cs="宋体"/>
          <w:color w:val="000"/>
          <w:sz w:val="28"/>
          <w:szCs w:val="28"/>
        </w:rPr>
        <w:t xml:space="preserve">（三）强化担当尽责，不断提高做好工作的本领。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四）坚持严格自律，进一步筑牢廉洁防线。认真贯彻“照镜子、正衣冠、洗洗澡、治治病”的总要求，围绕反对“四风”，对照“三严三实”的要求，认真履行廉政承诺，不断增强纪律观念，严格遵守廉政建设各项规定，执行规定不走样，不搞变通，严格按制度办事，自觉抵制腐朽思想侵蚀，从严要求家属和身边工作人员不谋私利、不搞特权，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2025-05-02T14:59:06+08:00</dcterms:created>
  <dcterms:modified xsi:type="dcterms:W3CDTF">2025-05-02T14:59:06+08:00</dcterms:modified>
</cp:coreProperties>
</file>

<file path=docProps/custom.xml><?xml version="1.0" encoding="utf-8"?>
<Properties xmlns="http://schemas.openxmlformats.org/officeDocument/2006/custom-properties" xmlns:vt="http://schemas.openxmlformats.org/officeDocument/2006/docPropsVTypes"/>
</file>