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党委落实2025年党风廉政建设主体责任工作台账</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委（党组）落实20XX年党风廉政建设主体责任工作台账核心内容任务要求落实过程履责结果1.加强组织领导。定期研究和部署党风廉政建设和反腐败工作，制定工作计划、目标要求和具体措施，细化分解工作任务，明确领导班子、领导干部在党风廉政建设中的职责...</w:t>
      </w:r>
    </w:p>
    <w:p>
      <w:pPr>
        <w:ind w:left="0" w:right="0" w:firstLine="560"/>
        <w:spacing w:before="450" w:after="450" w:line="312" w:lineRule="auto"/>
      </w:pPr>
      <w:r>
        <w:rPr>
          <w:rFonts w:ascii="宋体" w:hAnsi="宋体" w:eastAsia="宋体" w:cs="宋体"/>
          <w:color w:val="000"/>
          <w:sz w:val="28"/>
          <w:szCs w:val="28"/>
        </w:rPr>
        <w:t xml:space="preserve">党委（党组）落实20XX年党风廉政建设主体责任工作台账</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1.加强组织领导。定期研究和部署党风廉政建设和反腐败工作，制定工作计划、目标要求和具体措施，细化分解工作任务，明确领导班子、领导干部在党风廉政建设中的职责分工，推动工作任务落实。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及时调整充实党风廉政建设和反腐败工作领导小组，从组织上确保主体责任的有效落实；（2）把党风廉政建设和反腐败工作列为机关会议重要议题，每季度至少专题研究和部署1次落实主体责任相关工作；（3）年初研究制定党风廉政建设和反腐败工作计划，明确目标要求和具体措施，将主体责任进一步细化分解到各科室、各部门。（4）在机关会上，坚持把党风廉政建设和反腐败工作与机关中心工作同研究、同部署、同落实；（5）建立《</w:t>
      </w:r>
    </w:p>
    <w:p>
      <w:pPr>
        <w:ind w:left="0" w:right="0" w:firstLine="560"/>
        <w:spacing w:before="450" w:after="450" w:line="312" w:lineRule="auto"/>
      </w:pPr>
      <w:r>
        <w:rPr>
          <w:rFonts w:ascii="宋体" w:hAnsi="宋体" w:eastAsia="宋体" w:cs="宋体"/>
          <w:color w:val="000"/>
          <w:sz w:val="28"/>
          <w:szCs w:val="28"/>
        </w:rPr>
        <w:t xml:space="preserve">党委（党组）班子党风廉政建设主体责任清单》，量身定制班子集体责任、党委书记“第一责任人”责任、班子其他成员“一岗双责”责任；（6）严格执行领导干部落实“两个责任”全程纪实制度，认真做好党委（党组）班子及其成员履责情况全程纪实工作；（7）建立运行党委（党组）班子落实党风廉政建设主体责任工作台账，动态更新、随机检查、定期考核、严肃追责，推动班子主体责任全面精准落实；（8）每半年向县委全委会报告1次落实主体责任情况；（9）实行党风廉政建设和反腐败工作单独考核、单独奖惩，使各级党组织书记牢固树立看齐意识，主动履行全面从严管党治党责任。</w:t>
      </w:r>
    </w:p>
    <w:p>
      <w:pPr>
        <w:ind w:left="0" w:right="0" w:firstLine="560"/>
        <w:spacing w:before="450" w:after="450" w:line="312" w:lineRule="auto"/>
      </w:pPr>
      <w:r>
        <w:rPr>
          <w:rFonts w:ascii="宋体" w:hAnsi="宋体" w:eastAsia="宋体" w:cs="宋体"/>
          <w:color w:val="000"/>
          <w:sz w:val="28"/>
          <w:szCs w:val="28"/>
        </w:rPr>
        <w:t xml:space="preserve">（1）2025年3月，我局召开党风廉政建设工作会，会上调整了党风廉政建设工作领导小组（党组会议记录有记载）；（2）2025年3月16日召开党组会议专题研讨了党风廉政工作和落实主体责任工作计划；（3）党风廉政建设和反腐败工作计划已经按照要求制定完毕；我院把党风廉政建设和反腐败工作与办案的业务工作同研究、同部署、同落实；（4）主体责任清单已经制定</w:t>
      </w:r>
    </w:p>
    <w:p>
      <w:pPr>
        <w:ind w:left="0" w:right="0" w:firstLine="560"/>
        <w:spacing w:before="450" w:after="450" w:line="312" w:lineRule="auto"/>
      </w:pPr>
      <w:r>
        <w:rPr>
          <w:rFonts w:ascii="宋体" w:hAnsi="宋体" w:eastAsia="宋体" w:cs="宋体"/>
          <w:color w:val="000"/>
          <w:sz w:val="28"/>
          <w:szCs w:val="28"/>
        </w:rPr>
        <w:t xml:space="preserve">部分完成核心内容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2.选好用好干部。严格执行干部选拔任用工作标准，推进领导干部能上能下，防止干部“带病提拔”，贯彻落实激励干部改革创新干事创业的容错纠错机制。</w:t>
      </w:r>
    </w:p>
    <w:p>
      <w:pPr>
        <w:ind w:left="0" w:right="0" w:firstLine="560"/>
        <w:spacing w:before="450" w:after="450" w:line="312" w:lineRule="auto"/>
      </w:pPr>
      <w:r>
        <w:rPr>
          <w:rFonts w:ascii="宋体" w:hAnsi="宋体" w:eastAsia="宋体" w:cs="宋体"/>
          <w:color w:val="000"/>
          <w:sz w:val="28"/>
          <w:szCs w:val="28"/>
        </w:rPr>
        <w:t xml:space="preserve">⑴严格执行《党政领导干部选拔任用工作条例》，按照“信念坚定、为民服务、勤政务实、敢于担当、清正廉洁”的好干部标准，规范领导干部选拔任用的程序，突出勤政廉政的风向标，真正使那些政治上靠得住、工作上有本事、作风上过得硬、人民群众信得过的党员干部得到提拔和重用，进入各级领导班子；⑵严格执行干部到龄免职（退休）、任期届满离任等制度规定，加大问责追究、调整不适宜担任现职干部工作力度，定期分析研判领导班子和干部队伍情况，对应当调整的干部及时作出调整；⑶严格执行《XX县干部选拔任用全程纪实办法》和《XX县新提任科级领导干部有关事项“两次公开”制度（试行）》，进一步规范领导干部选拔任用党风廉政建设意见回复工作，大力开展任前廉政谈话、公开公示等工作，不断健全完善防止干部“带病提拔”的长效机制；⑷严格执行XX市《关于建立容错纠错机制激励干部改革创新干事创业的实施意见》，在认定容错免责情形时，严格按政策办事，按规定程序办理，坚持集体研究、集体决策，遵循客观现实和基本事实，切实杜绝独断随意和主观判断，确保容错纠错工作健康有序开展。</w:t>
      </w:r>
    </w:p>
    <w:p>
      <w:pPr>
        <w:ind w:left="0" w:right="0" w:firstLine="560"/>
        <w:spacing w:before="450" w:after="450" w:line="312" w:lineRule="auto"/>
      </w:pPr>
      <w:r>
        <w:rPr>
          <w:rFonts w:ascii="宋体" w:hAnsi="宋体" w:eastAsia="宋体" w:cs="宋体"/>
          <w:color w:val="000"/>
          <w:sz w:val="28"/>
          <w:szCs w:val="28"/>
        </w:rPr>
        <w:t xml:space="preserve">今年，我局对部分工作人员进行了调整，均按照“信念坚定、为民服务、勤政务实、敢于担当、清正廉洁”的好干部标准，进行选拔任用。</w:t>
      </w:r>
    </w:p>
    <w:p>
      <w:pPr>
        <w:ind w:left="0" w:right="0" w:firstLine="560"/>
        <w:spacing w:before="450" w:after="450" w:line="312" w:lineRule="auto"/>
      </w:pPr>
      <w:r>
        <w:rPr>
          <w:rFonts w:ascii="宋体" w:hAnsi="宋体" w:eastAsia="宋体" w:cs="宋体"/>
          <w:color w:val="000"/>
          <w:sz w:val="28"/>
          <w:szCs w:val="28"/>
        </w:rPr>
        <w:t xml:space="preserve">部分完整</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3.维护人民群众利益。加强和改进民生监督工作，认真开展扫黑除恶专项斗争，专项治理扶贫领域腐败和作风问题，集中整治“雁过拔毛”式腐败问题，落实基层“三务”公开制度。加快政府化债工作。进一步畅通群众利益诉求渠道，切实解决群众反映强烈的突出问题，纠正损害群众利益行为。</w:t>
      </w:r>
    </w:p>
    <w:p>
      <w:pPr>
        <w:ind w:left="0" w:right="0" w:firstLine="560"/>
        <w:spacing w:before="450" w:after="450" w:line="312" w:lineRule="auto"/>
      </w:pPr>
      <w:r>
        <w:rPr>
          <w:rFonts w:ascii="宋体" w:hAnsi="宋体" w:eastAsia="宋体" w:cs="宋体"/>
          <w:color w:val="000"/>
          <w:sz w:val="28"/>
          <w:szCs w:val="28"/>
        </w:rPr>
        <w:t xml:space="preserve">⑴充实监督内容，完善监督方式，健全监督程序，提高监督效果，针对民生领域工作中存在的不作为、慢作为、假作为、乱作为等问题，既追究直接责任和领导责任，又追究主体责任和监督责任；⑵切实加强对扫黑除恶专项斗争的领导，依法严厉打击各类黑恶势力违法犯罪活动，切实提升人民群众的安全感、幸福感和满意度，维护全县社会大局持续稳定；⑶扎实推进扶贫领域腐败和作风问题专项治理，以严深细实的工作作风彻查彻纠彻改，确保每一项扶贫政策、每一份扶贫责任、每一项扶贫工作都落实到位；⑷深入开展“雁过拔毛”式腐败问题集中整治活动，严肃查处和纠正发生在群众身边、损害群众利益、群众反映强烈的不正之风和腐败问题，确保各项惠民政策不折不扣地兑现到群众手中；⑸加强对政府性债务化解工作的组织领导，压紧压实政府第一责任人责任，严格控制新增政府性债务规模，监督化债方案实施，撬动投融资杠杆，严防政府债务风险；（6）认真执行县领导信访接待日和重点疑难案件包案化解等制度，及时收集研判回应网上网下的社情民意，最大限度地把矛盾和问题预防在发生之前、化解在萌芽状态、处置在初始阶段，对损害群众利益问题及时纠正、坚决整改、严肃惩处。</w:t>
      </w:r>
    </w:p>
    <w:p>
      <w:pPr>
        <w:ind w:left="0" w:right="0" w:firstLine="560"/>
        <w:spacing w:before="450" w:after="450" w:line="312" w:lineRule="auto"/>
      </w:pPr>
      <w:r>
        <w:rPr>
          <w:rFonts w:ascii="宋体" w:hAnsi="宋体" w:eastAsia="宋体" w:cs="宋体"/>
          <w:color w:val="000"/>
          <w:sz w:val="28"/>
          <w:szCs w:val="28"/>
        </w:rPr>
        <w:t xml:space="preserve">我局已经制定相关工作制度。我院切实加强对扫黑除恶专项斗争的领导，依法严厉打击各类黑恶势力违法犯罪活动，切实提升人民群众的安全感、幸福感和满意度，维护全县社会大局持续稳定；</w:t>
      </w:r>
    </w:p>
    <w:p>
      <w:pPr>
        <w:ind w:left="0" w:right="0" w:firstLine="560"/>
        <w:spacing w:before="450" w:after="450" w:line="312" w:lineRule="auto"/>
      </w:pPr>
      <w:r>
        <w:rPr>
          <w:rFonts w:ascii="宋体" w:hAnsi="宋体" w:eastAsia="宋体" w:cs="宋体"/>
          <w:color w:val="000"/>
          <w:sz w:val="28"/>
          <w:szCs w:val="28"/>
        </w:rPr>
        <w:t xml:space="preserve">我局深入开展“雁过拔毛”式腐败问题集中整治活动；</w:t>
      </w:r>
    </w:p>
    <w:p>
      <w:pPr>
        <w:ind w:left="0" w:right="0" w:firstLine="560"/>
        <w:spacing w:before="450" w:after="450" w:line="312" w:lineRule="auto"/>
      </w:pPr>
      <w:r>
        <w:rPr>
          <w:rFonts w:ascii="宋体" w:hAnsi="宋体" w:eastAsia="宋体" w:cs="宋体"/>
          <w:color w:val="000"/>
          <w:sz w:val="28"/>
          <w:szCs w:val="28"/>
        </w:rPr>
        <w:t xml:space="preserve">正在进行</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4.抓好作风建设。认真落实中央八项规定及实施细则精神，集中整治“四风”突出问题，特别是形式主义、官僚主义“十种表现”。</w:t>
      </w:r>
    </w:p>
    <w:p>
      <w:pPr>
        <w:ind w:left="0" w:right="0" w:firstLine="560"/>
        <w:spacing w:before="450" w:after="450" w:line="312" w:lineRule="auto"/>
      </w:pPr>
      <w:r>
        <w:rPr>
          <w:rFonts w:ascii="宋体" w:hAnsi="宋体" w:eastAsia="宋体" w:cs="宋体"/>
          <w:color w:val="000"/>
          <w:sz w:val="28"/>
          <w:szCs w:val="28"/>
        </w:rPr>
        <w:t xml:space="preserve">⑴党委班子成员以身作则、以上率下，层层落实责任，层层传导压力，打好作风建设“持久战”和“攻坚战”，持之以恒正风肃纪，推动中央八项规定及实施细则精神在XX落地生根；⑵以解决“四风”突出问题为重点，以转变作风为民办实事为主要内容，以抓好专项整治、落实整改措施为手段，强化监督检查，强化责任落实，集中解决群众反映强烈的突出问题，着力提升全县党员干部队伍的思想作风纪律建设水平；⑶严格执行意识形态工作责任制，定期安排部署分析研判，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召开党组会、全局大会解决“四风”突出问题。专题研究了意识形态工作</w:t>
      </w:r>
    </w:p>
    <w:p>
      <w:pPr>
        <w:ind w:left="0" w:right="0" w:firstLine="560"/>
        <w:spacing w:before="450" w:after="450" w:line="312" w:lineRule="auto"/>
      </w:pPr>
      <w:r>
        <w:rPr>
          <w:rFonts w:ascii="宋体" w:hAnsi="宋体" w:eastAsia="宋体" w:cs="宋体"/>
          <w:color w:val="000"/>
          <w:sz w:val="28"/>
          <w:szCs w:val="28"/>
        </w:rPr>
        <w:t xml:space="preserve">部分完成核心内容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5.强化权力制约和监督。建立健全廉政风险防控制度机制。贯彻执行“三重一大”事项集体决策制度，组建巡察机构，完善巡察机制，开展巡察工作。</w:t>
      </w:r>
    </w:p>
    <w:p>
      <w:pPr>
        <w:ind w:left="0" w:right="0" w:firstLine="560"/>
        <w:spacing w:before="450" w:after="450" w:line="312" w:lineRule="auto"/>
      </w:pPr>
      <w:r>
        <w:rPr>
          <w:rFonts w:ascii="宋体" w:hAnsi="宋体" w:eastAsia="宋体" w:cs="宋体"/>
          <w:color w:val="000"/>
          <w:sz w:val="28"/>
          <w:szCs w:val="28"/>
        </w:rPr>
        <w:t xml:space="preserve">⑴以主要领导为重点，以权力监督制约为核心，切实加强前期预防、中期监控和后期处置，建立健全权责明晰、流程规范、措施有力、制度管用、预警及时的廉政风险防控长效机制，实现廉政风险防控科学化、规范化和制度化；⑵将贯彻执行“三重一大”事项集体决策列为班子建设和领导述职述廉的重要内容，对重大决策、重要人事任免、重大项目安排和大额资金使用等事项坚持集体领导、民主集中、个别酝酿、会议决定的原则议事决策；⑶坚持民主集中制，完善并严格执行常委会议事规则、决策程序和公开制度，坚持重大问题常委会集体研究讨论决定，主动接受纪委的监督；⑷完善领导干部重大事项定期报告机制，从严规范领导干部个人有关事项报告工作；⑸认真落实上级党委巡视巡察整改意见要求，立行立改，即知即改，全面整改，落实到位。</w:t>
      </w:r>
    </w:p>
    <w:p>
      <w:pPr>
        <w:ind w:left="0" w:right="0" w:firstLine="560"/>
        <w:spacing w:before="450" w:after="450" w:line="312" w:lineRule="auto"/>
      </w:pPr>
      <w:r>
        <w:rPr>
          <w:rFonts w:ascii="宋体" w:hAnsi="宋体" w:eastAsia="宋体" w:cs="宋体"/>
          <w:color w:val="000"/>
          <w:sz w:val="28"/>
          <w:szCs w:val="28"/>
        </w:rPr>
        <w:t xml:space="preserve">我院坚持民主集中制，完善并严格执行常委会议事规则、决策程序和公开制度，坚持重大问题常委会集体研究讨论决定，主动接受纪委的监督；领导干部个人有关事项报告工作按照要求进行；召开会议认真落实上级党委巡视巡察整改意见要求，立行立改，即知即改，全面整改，落实到位。</w:t>
      </w:r>
    </w:p>
    <w:p>
      <w:pPr>
        <w:ind w:left="0" w:right="0" w:firstLine="560"/>
        <w:spacing w:before="450" w:after="450" w:line="312" w:lineRule="auto"/>
      </w:pPr>
      <w:r>
        <w:rPr>
          <w:rFonts w:ascii="宋体" w:hAnsi="宋体" w:eastAsia="宋体" w:cs="宋体"/>
          <w:color w:val="000"/>
          <w:sz w:val="28"/>
          <w:szCs w:val="28"/>
        </w:rPr>
        <w:t xml:space="preserve">全年都在进行中</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6.领导和支持查处违纪违法问题。支持纪检监察机关转职能、转方式、转作风，依纪依法履行职责。推动纪律监察体制改革，加强纪检监察机关和干部队伍建设。</w:t>
      </w:r>
    </w:p>
    <w:p>
      <w:pPr>
        <w:ind w:left="0" w:right="0" w:firstLine="560"/>
        <w:spacing w:before="450" w:after="450" w:line="312" w:lineRule="auto"/>
      </w:pPr>
      <w:r>
        <w:rPr>
          <w:rFonts w:ascii="宋体" w:hAnsi="宋体" w:eastAsia="宋体" w:cs="宋体"/>
          <w:color w:val="000"/>
          <w:sz w:val="28"/>
          <w:szCs w:val="28"/>
        </w:rPr>
        <w:t xml:space="preserve">（1）全力支持纪检监察机关依纪依法履行职责,加大对腐败案件的查处力度；（2）针对惩防体系建设存在的突出问题，选择2-3项重点工作，以工程化的方式加以推进。</w:t>
      </w:r>
    </w:p>
    <w:p>
      <w:pPr>
        <w:ind w:left="0" w:right="0" w:firstLine="560"/>
        <w:spacing w:before="450" w:after="450" w:line="312" w:lineRule="auto"/>
      </w:pPr>
      <w:r>
        <w:rPr>
          <w:rFonts w:ascii="宋体" w:hAnsi="宋体" w:eastAsia="宋体" w:cs="宋体"/>
          <w:color w:val="000"/>
          <w:sz w:val="28"/>
          <w:szCs w:val="28"/>
        </w:rPr>
        <w:t xml:space="preserve">大力支持</w:t>
      </w:r>
    </w:p>
    <w:p>
      <w:pPr>
        <w:ind w:left="0" w:right="0" w:firstLine="560"/>
        <w:spacing w:before="450" w:after="450" w:line="312" w:lineRule="auto"/>
      </w:pPr>
      <w:r>
        <w:rPr>
          <w:rFonts w:ascii="宋体" w:hAnsi="宋体" w:eastAsia="宋体" w:cs="宋体"/>
          <w:color w:val="000"/>
          <w:sz w:val="28"/>
          <w:szCs w:val="28"/>
        </w:rPr>
        <w:t xml:space="preserve">已经部署并完善</w:t>
      </w:r>
    </w:p>
    <w:p>
      <w:pPr>
        <w:ind w:left="0" w:right="0" w:firstLine="560"/>
        <w:spacing w:before="450" w:after="450" w:line="312" w:lineRule="auto"/>
      </w:pPr>
      <w:r>
        <w:rPr>
          <w:rFonts w:ascii="宋体" w:hAnsi="宋体" w:eastAsia="宋体" w:cs="宋体"/>
          <w:color w:val="000"/>
          <w:sz w:val="28"/>
          <w:szCs w:val="28"/>
        </w:rPr>
        <w:t xml:space="preserve">7.加强反腐倡廉宣传教育和制度建设。认真学习宣传党内法规，增强领导干部遵守党内法规的自觉性；适时清理、修订完善和建立健全党风廉政建设制度体系。</w:t>
      </w:r>
    </w:p>
    <w:p>
      <w:pPr>
        <w:ind w:left="0" w:right="0" w:firstLine="560"/>
        <w:spacing w:before="450" w:after="450" w:line="312" w:lineRule="auto"/>
      </w:pPr>
      <w:r>
        <w:rPr>
          <w:rFonts w:ascii="宋体" w:hAnsi="宋体" w:eastAsia="宋体" w:cs="宋体"/>
          <w:color w:val="000"/>
          <w:sz w:val="28"/>
          <w:szCs w:val="28"/>
        </w:rPr>
        <w:t xml:space="preserve">⑴利用党委中心组、专题会议等方式开展反腐倡廉宣传教育活动4次以上，深入学习宣传党内法规，及时传达各级反腐倡廉会议文件精神，利用各类典型案例进行警示教育，切实增强遵规守纪自觉性，进一步坚定政治立场；⑵适时对县委党风廉政建设各项制度进行清理甄别、修订完善，进一步建立健全党风廉政建设制度体系。</w:t>
      </w:r>
    </w:p>
    <w:p>
      <w:pPr>
        <w:ind w:left="0" w:right="0" w:firstLine="560"/>
        <w:spacing w:before="450" w:after="450" w:line="312" w:lineRule="auto"/>
      </w:pPr>
      <w:r>
        <w:rPr>
          <w:rFonts w:ascii="宋体" w:hAnsi="宋体" w:eastAsia="宋体" w:cs="宋体"/>
          <w:color w:val="000"/>
          <w:sz w:val="28"/>
          <w:szCs w:val="28"/>
        </w:rPr>
        <w:t xml:space="preserve">已经建立</w:t>
      </w:r>
    </w:p>
    <w:p>
      <w:pPr>
        <w:ind w:left="0" w:right="0" w:firstLine="560"/>
        <w:spacing w:before="450" w:after="450" w:line="312" w:lineRule="auto"/>
      </w:pPr>
      <w:r>
        <w:rPr>
          <w:rFonts w:ascii="宋体" w:hAnsi="宋体" w:eastAsia="宋体" w:cs="宋体"/>
          <w:color w:val="000"/>
          <w:sz w:val="28"/>
          <w:szCs w:val="28"/>
        </w:rPr>
        <w:t xml:space="preserve">一直在进行</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8.党委书记认真履行“第一责任人”责任。重要工作亲自部署、重大问题亲自过问、重点环节亲自协调、重要案件亲自督办。正确运用监督执纪“四种形态”，充分发挥廉洁从政表率作用。</w:t>
      </w:r>
    </w:p>
    <w:p>
      <w:pPr>
        <w:ind w:left="0" w:right="0" w:firstLine="560"/>
        <w:spacing w:before="450" w:after="450" w:line="312" w:lineRule="auto"/>
      </w:pPr>
      <w:r>
        <w:rPr>
          <w:rFonts w:ascii="宋体" w:hAnsi="宋体" w:eastAsia="宋体" w:cs="宋体"/>
          <w:color w:val="000"/>
          <w:sz w:val="28"/>
          <w:szCs w:val="28"/>
        </w:rPr>
        <w:t xml:space="preserve">（1）制定并严格执行本人的党风廉政建设主体责任清单和负面清单，亲自审核班子其他成员的党风廉政建设主体责任清单和负面清单；（2）与班子其他成员和各部门签订党风廉政建设责任书，针对不同的工作性质和职能，合理设置个性化目标任务；（3）严格落实谈心谈话制度，与班子成员、各部门负责人勤政廉政提醒谈话率达到100%；（4）为机关全体干部讲授1次廉政党课；（5）班子和本人的述职述廉报告要突出体现落实主体责任内容；（6）对党风廉政建设主体责任落实不力的进行约谈，提出批评，责令限期整改，推动党风廉政建设主体责任有效落实；（7）认真执行请示报告、领导干部个人事项报告等制度，主动报告遵守廉洁自律规定情况和个人有关事项；（8）带头从严管好配偶、子女和身边工作人员，对班子其他成员严格要求、严格管理，自觉接受群众监督；（9）健全完善本人的廉政档案。</w:t>
      </w:r>
    </w:p>
    <w:p>
      <w:pPr>
        <w:ind w:left="0" w:right="0" w:firstLine="560"/>
        <w:spacing w:before="450" w:after="450" w:line="312" w:lineRule="auto"/>
      </w:pPr>
      <w:r>
        <w:rPr>
          <w:rFonts w:ascii="宋体" w:hAnsi="宋体" w:eastAsia="宋体" w:cs="宋体"/>
          <w:color w:val="000"/>
          <w:sz w:val="28"/>
          <w:szCs w:val="28"/>
        </w:rPr>
        <w:t xml:space="preserve">党风廉政建设主体责任清单和负面清单已经建立并归档。谈心谈话正在进行中。</w:t>
      </w:r>
    </w:p>
    <w:p>
      <w:pPr>
        <w:ind w:left="0" w:right="0" w:firstLine="560"/>
        <w:spacing w:before="450" w:after="450" w:line="312" w:lineRule="auto"/>
      </w:pPr>
      <w:r>
        <w:rPr>
          <w:rFonts w:ascii="宋体" w:hAnsi="宋体" w:eastAsia="宋体" w:cs="宋体"/>
          <w:color w:val="000"/>
          <w:sz w:val="28"/>
          <w:szCs w:val="28"/>
        </w:rPr>
        <w:t xml:space="preserve">正在进行</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落实过程</w:t>
      </w:r>
    </w:p>
    <w:p>
      <w:pPr>
        <w:ind w:left="0" w:right="0" w:firstLine="560"/>
        <w:spacing w:before="450" w:after="450" w:line="312" w:lineRule="auto"/>
      </w:pPr>
      <w:r>
        <w:rPr>
          <w:rFonts w:ascii="宋体" w:hAnsi="宋体" w:eastAsia="宋体" w:cs="宋体"/>
          <w:color w:val="000"/>
          <w:sz w:val="28"/>
          <w:szCs w:val="28"/>
        </w:rPr>
        <w:t xml:space="preserve">履责结果</w:t>
      </w:r>
    </w:p>
    <w:p>
      <w:pPr>
        <w:ind w:left="0" w:right="0" w:firstLine="560"/>
        <w:spacing w:before="450" w:after="450" w:line="312" w:lineRule="auto"/>
      </w:pPr>
      <w:r>
        <w:rPr>
          <w:rFonts w:ascii="宋体" w:hAnsi="宋体" w:eastAsia="宋体" w:cs="宋体"/>
          <w:color w:val="000"/>
          <w:sz w:val="28"/>
          <w:szCs w:val="28"/>
        </w:rPr>
        <w:t xml:space="preserve">9.班子其他成员认真履行“一岗双责”责任。根据工作分工，定期研究、部署、检查和报告分管范围内的党风廉政建设工作情况，注重日常监管，抓好廉政风险防控。</w:t>
      </w:r>
    </w:p>
    <w:p>
      <w:pPr>
        <w:ind w:left="0" w:right="0" w:firstLine="560"/>
        <w:spacing w:before="450" w:after="450" w:line="312" w:lineRule="auto"/>
      </w:pPr>
      <w:r>
        <w:rPr>
          <w:rFonts w:ascii="宋体" w:hAnsi="宋体" w:eastAsia="宋体" w:cs="宋体"/>
          <w:color w:val="000"/>
          <w:sz w:val="28"/>
          <w:szCs w:val="28"/>
        </w:rPr>
        <w:t xml:space="preserve">⑴制定并严格执行本人的党风廉政建设主体责任清单和负面清单，对分管部门领域的党风廉政建设主体责任清单和负面清单进行把关；（2）听取分管部门领域党风廉政建设情况汇报不少于2次；（3）监督检查分管部门领域的党风廉政建设工作不少于4次；（4）严格落实谈心谈话制度，对分管部门领域负责人至少约谈2次，通过廉政谈话，及时发现、提醒、纠正苗头性、倾向性问题；（5）为分管部门领域党员干部讲授1次廉政党课；（6）本人的述职述廉报告要突出体现落实主体责任内容；（7）认真执行请示报告、领导干部个人事项报告等制度，主动报告遵守廉洁自律规定情况和个人有关事项；（8）带头从严管好配偶、子女和身边工作人员，对分管部门领域严格要求、严格管理，自觉接受群众监督；（9）健全完善本人的廉政档案。</w:t>
      </w:r>
    </w:p>
    <w:p>
      <w:pPr>
        <w:ind w:left="0" w:right="0" w:firstLine="560"/>
        <w:spacing w:before="450" w:after="450" w:line="312" w:lineRule="auto"/>
      </w:pPr>
      <w:r>
        <w:rPr>
          <w:rFonts w:ascii="宋体" w:hAnsi="宋体" w:eastAsia="宋体" w:cs="宋体"/>
          <w:color w:val="000"/>
          <w:sz w:val="28"/>
          <w:szCs w:val="28"/>
        </w:rPr>
        <w:t xml:space="preserve">均按要求进行</w:t>
      </w:r>
    </w:p>
    <w:p>
      <w:pPr>
        <w:ind w:left="0" w:right="0" w:firstLine="560"/>
        <w:spacing w:before="450" w:after="450" w:line="312" w:lineRule="auto"/>
      </w:pPr>
      <w:r>
        <w:rPr>
          <w:rFonts w:ascii="宋体" w:hAnsi="宋体" w:eastAsia="宋体" w:cs="宋体"/>
          <w:color w:val="000"/>
          <w:sz w:val="28"/>
          <w:szCs w:val="28"/>
        </w:rPr>
        <w:t xml:space="preserve">正在进行</w:t>
      </w:r>
    </w:p>
    <w:p>
      <w:pPr>
        <w:ind w:left="0" w:right="0" w:firstLine="560"/>
        <w:spacing w:before="450" w:after="450" w:line="312" w:lineRule="auto"/>
      </w:pPr>
      <w:r>
        <w:rPr>
          <w:rFonts w:ascii="宋体" w:hAnsi="宋体" w:eastAsia="宋体" w:cs="宋体"/>
          <w:color w:val="000"/>
          <w:sz w:val="28"/>
          <w:szCs w:val="28"/>
        </w:rPr>
        <w:t xml:space="preserve">10.构建良好政治生态。严肃党内政治生活，落实基层“三会一课”和民主生活会制度，强化党内监督，经常性地开展批评和自我批评。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⑴班子年底向全机关领导干部进行述职述廉；（2）班子成员积极参加所在基层党支部的组织生活，主动参加所在党支部的“三会一课”、组织生活会和县委常委班子民主生活会，带头开展批评与自我批评，示范引领各级党组织认真落实组织生活和民主生活会；（3）严肃整饬党内生活不严不实的问题，严肃处理不合格党员，重点查处违纪问题。</w:t>
      </w:r>
    </w:p>
    <w:p>
      <w:pPr>
        <w:ind w:left="0" w:right="0" w:firstLine="560"/>
        <w:spacing w:before="450" w:after="450" w:line="312" w:lineRule="auto"/>
      </w:pPr>
      <w:r>
        <w:rPr>
          <w:rFonts w:ascii="宋体" w:hAnsi="宋体" w:eastAsia="宋体" w:cs="宋体"/>
          <w:color w:val="000"/>
          <w:sz w:val="28"/>
          <w:szCs w:val="28"/>
        </w:rPr>
        <w:t xml:space="preserve">正在准备中</w:t>
      </w:r>
    </w:p>
    <w:p>
      <w:pPr>
        <w:ind w:left="0" w:right="0" w:firstLine="560"/>
        <w:spacing w:before="450" w:after="450" w:line="312" w:lineRule="auto"/>
      </w:pPr>
      <w:r>
        <w:rPr>
          <w:rFonts w:ascii="宋体" w:hAnsi="宋体" w:eastAsia="宋体" w:cs="宋体"/>
          <w:color w:val="000"/>
          <w:sz w:val="28"/>
          <w:szCs w:val="28"/>
        </w:rPr>
        <w:t xml:space="preserve">正在进行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