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最新202-20251年先进党支部典型党建经验交流发言</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深入推进“五化”建设实现党支部建设提质增效——XX支部委员会党建经验交流材料近年来，在市委、市政府的正确领导下，在市直机关工委和市局机关党委的指导帮助下，我支部一直秉承“围绕发展抓党建，抓好党建促发展”的工作理念，以提升党支部标准化、规范化...</w:t>
      </w:r>
    </w:p>
    <w:p>
      <w:pPr>
        <w:ind w:left="0" w:right="0" w:firstLine="560"/>
        <w:spacing w:before="450" w:after="450" w:line="312" w:lineRule="auto"/>
      </w:pPr>
      <w:r>
        <w:rPr>
          <w:rFonts w:ascii="宋体" w:hAnsi="宋体" w:eastAsia="宋体" w:cs="宋体"/>
          <w:color w:val="000"/>
          <w:sz w:val="28"/>
          <w:szCs w:val="28"/>
        </w:rPr>
        <w:t xml:space="preserve">深入推进“五化”建设实现党支部建设提质增效</w:t>
      </w:r>
    </w:p>
    <w:p>
      <w:pPr>
        <w:ind w:left="0" w:right="0" w:firstLine="560"/>
        <w:spacing w:before="450" w:after="450" w:line="312" w:lineRule="auto"/>
      </w:pPr>
      <w:r>
        <w:rPr>
          <w:rFonts w:ascii="宋体" w:hAnsi="宋体" w:eastAsia="宋体" w:cs="宋体"/>
          <w:color w:val="000"/>
          <w:sz w:val="28"/>
          <w:szCs w:val="28"/>
        </w:rPr>
        <w:t xml:space="preserve">——XX支部委员会党建经验交流材料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w:t>
      </w:r>
    </w:p>
    <w:p>
      <w:pPr>
        <w:ind w:left="0" w:right="0" w:firstLine="560"/>
        <w:spacing w:before="450" w:after="450" w:line="312" w:lineRule="auto"/>
      </w:pPr>
      <w:r>
        <w:rPr>
          <w:rFonts w:ascii="宋体" w:hAnsi="宋体" w:eastAsia="宋体" w:cs="宋体"/>
          <w:color w:val="000"/>
          <w:sz w:val="28"/>
          <w:szCs w:val="28"/>
        </w:rPr>
        <w:t xml:space="preserve">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w:t>
      </w:r>
    </w:p>
    <w:p>
      <w:pPr>
        <w:ind w:left="0" w:right="0" w:firstLine="560"/>
        <w:spacing w:before="450" w:after="450" w:line="312" w:lineRule="auto"/>
      </w:pPr>
      <w:r>
        <w:rPr>
          <w:rFonts w:ascii="宋体" w:hAnsi="宋体" w:eastAsia="宋体" w:cs="宋体"/>
          <w:color w:val="000"/>
          <w:sz w:val="28"/>
          <w:szCs w:val="28"/>
        </w:rPr>
        <w:t xml:space="preserve">2025年我支部修订完成《2025年度党建工作手册》，涵盖修订完善制度、实施方案、工作计划19项，名词解释21个，党建中心任务5大项，分工与工作职责3大项，将年度党建工作任务制成“清单”，实现清</w:t>
      </w:r>
    </w:p>
    <w:p>
      <w:pPr>
        <w:ind w:left="0" w:right="0" w:firstLine="560"/>
        <w:spacing w:before="450" w:after="450" w:line="312" w:lineRule="auto"/>
      </w:pPr>
      <w:r>
        <w:rPr>
          <w:rFonts w:ascii="宋体" w:hAnsi="宋体" w:eastAsia="宋体" w:cs="宋体"/>
          <w:color w:val="000"/>
          <w:sz w:val="28"/>
          <w:szCs w:val="28"/>
        </w:rPr>
        <w:t xml:space="preserve">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w:t>
      </w:r>
    </w:p>
    <w:p>
      <w:pPr>
        <w:ind w:left="0" w:right="0" w:firstLine="560"/>
        <w:spacing w:before="450" w:after="450" w:line="312" w:lineRule="auto"/>
      </w:pPr>
      <w:r>
        <w:rPr>
          <w:rFonts w:ascii="宋体" w:hAnsi="宋体" w:eastAsia="宋体" w:cs="宋体"/>
          <w:color w:val="000"/>
          <w:sz w:val="28"/>
          <w:szCs w:val="28"/>
        </w:rPr>
        <w:t xml:space="preserve">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w:t>
      </w:r>
    </w:p>
    <w:p>
      <w:pPr>
        <w:ind w:left="0" w:right="0" w:firstLine="560"/>
        <w:spacing w:before="450" w:after="450" w:line="312" w:lineRule="auto"/>
      </w:pPr>
      <w:r>
        <w:rPr>
          <w:rFonts w:ascii="宋体" w:hAnsi="宋体" w:eastAsia="宋体" w:cs="宋体"/>
          <w:color w:val="000"/>
          <w:sz w:val="28"/>
          <w:szCs w:val="28"/>
        </w:rPr>
        <w:t xml:space="preserve">制定《所支部委员会党员教育培训工作计划》，把深入推进党的政治思想建设作为一项重大政治任务，坚持每月学习有计划、有主题，同时利用“三会一课”“专题培训”“发放书籍”和“培训手册”等形式加</w:t>
      </w:r>
    </w:p>
    <w:p>
      <w:pPr>
        <w:ind w:left="0" w:right="0" w:firstLine="560"/>
        <w:spacing w:before="450" w:after="450" w:line="312" w:lineRule="auto"/>
      </w:pPr>
      <w:r>
        <w:rPr>
          <w:rFonts w:ascii="宋体" w:hAnsi="宋体" w:eastAsia="宋体" w:cs="宋体"/>
          <w:color w:val="000"/>
          <w:sz w:val="28"/>
          <w:szCs w:val="28"/>
        </w:rPr>
        <w:t xml:space="preserve">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w:t>
      </w:r>
    </w:p>
    <w:p>
      <w:pPr>
        <w:ind w:left="0" w:right="0" w:firstLine="560"/>
        <w:spacing w:before="450" w:after="450" w:line="312" w:lineRule="auto"/>
      </w:pPr>
      <w:r>
        <w:rPr>
          <w:rFonts w:ascii="宋体" w:hAnsi="宋体" w:eastAsia="宋体" w:cs="宋体"/>
          <w:color w:val="000"/>
          <w:sz w:val="28"/>
          <w:szCs w:val="28"/>
        </w:rPr>
        <w:t xml:space="preserve">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w:t>
      </w:r>
    </w:p>
    <w:p>
      <w:pPr>
        <w:ind w:left="0" w:right="0" w:firstLine="560"/>
        <w:spacing w:before="450" w:after="450" w:line="312" w:lineRule="auto"/>
      </w:pPr>
      <w:r>
        <w:rPr>
          <w:rFonts w:ascii="宋体" w:hAnsi="宋体" w:eastAsia="宋体" w:cs="宋体"/>
          <w:color w:val="000"/>
          <w:sz w:val="28"/>
          <w:szCs w:val="28"/>
        </w:rPr>
        <w:t xml:space="preserve">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w:t>
      </w:r>
    </w:p>
    <w:p>
      <w:pPr>
        <w:ind w:left="0" w:right="0" w:firstLine="560"/>
        <w:spacing w:before="450" w:after="450" w:line="312" w:lineRule="auto"/>
      </w:pPr>
      <w:r>
        <w:rPr>
          <w:rFonts w:ascii="宋体" w:hAnsi="宋体" w:eastAsia="宋体" w:cs="宋体"/>
          <w:color w:val="000"/>
          <w:sz w:val="28"/>
          <w:szCs w:val="28"/>
        </w:rPr>
        <w:t xml:space="preserve">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w:t>
      </w:r>
    </w:p>
    <w:p>
      <w:pPr>
        <w:ind w:left="0" w:right="0" w:firstLine="560"/>
        <w:spacing w:before="450" w:after="450" w:line="312" w:lineRule="auto"/>
      </w:pPr>
      <w:r>
        <w:rPr>
          <w:rFonts w:ascii="宋体" w:hAnsi="宋体" w:eastAsia="宋体" w:cs="宋体"/>
          <w:color w:val="000"/>
          <w:sz w:val="28"/>
          <w:szCs w:val="28"/>
        </w:rPr>
        <w:t xml:space="preserve">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w:t>
      </w:r>
    </w:p>
    <w:p>
      <w:pPr>
        <w:ind w:left="0" w:right="0" w:firstLine="560"/>
        <w:spacing w:before="450" w:after="450" w:line="312" w:lineRule="auto"/>
      </w:pPr>
      <w:r>
        <w:rPr>
          <w:rFonts w:ascii="宋体" w:hAnsi="宋体" w:eastAsia="宋体" w:cs="宋体"/>
          <w:color w:val="000"/>
          <w:sz w:val="28"/>
          <w:szCs w:val="28"/>
        </w:rPr>
        <w:t xml:space="preserve">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w:t>
      </w:r>
    </w:p>
    <w:p>
      <w:pPr>
        <w:ind w:left="0" w:right="0" w:firstLine="560"/>
        <w:spacing w:before="450" w:after="450" w:line="312" w:lineRule="auto"/>
      </w:pPr>
      <w:r>
        <w:rPr>
          <w:rFonts w:ascii="宋体" w:hAnsi="宋体" w:eastAsia="宋体" w:cs="宋体"/>
          <w:color w:val="000"/>
          <w:sz w:val="28"/>
          <w:szCs w:val="28"/>
        </w:rPr>
        <w:t xml:space="preserve">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w:t>
      </w:r>
    </w:p>
    <w:p>
      <w:pPr>
        <w:ind w:left="0" w:right="0" w:firstLine="560"/>
        <w:spacing w:before="450" w:after="450" w:line="312" w:lineRule="auto"/>
      </w:pPr>
      <w:r>
        <w:rPr>
          <w:rFonts w:ascii="宋体" w:hAnsi="宋体" w:eastAsia="宋体" w:cs="宋体"/>
          <w:color w:val="000"/>
          <w:sz w:val="28"/>
          <w:szCs w:val="28"/>
        </w:rPr>
        <w:t xml:space="preserve">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w:t>
      </w:r>
    </w:p>
    <w:p>
      <w:pPr>
        <w:ind w:left="0" w:right="0" w:firstLine="560"/>
        <w:spacing w:before="450" w:after="450" w:line="312" w:lineRule="auto"/>
      </w:pPr>
      <w:r>
        <w:rPr>
          <w:rFonts w:ascii="宋体" w:hAnsi="宋体" w:eastAsia="宋体" w:cs="宋体"/>
          <w:color w:val="000"/>
          <w:sz w:val="28"/>
          <w:szCs w:val="28"/>
        </w:rPr>
        <w:t xml:space="preserve">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w:t>
      </w:r>
    </w:p>
    <w:p>
      <w:pPr>
        <w:ind w:left="0" w:right="0" w:firstLine="560"/>
        <w:spacing w:before="450" w:after="450" w:line="312" w:lineRule="auto"/>
      </w:pPr>
      <w:r>
        <w:rPr>
          <w:rFonts w:ascii="宋体" w:hAnsi="宋体" w:eastAsia="宋体" w:cs="宋体"/>
          <w:color w:val="000"/>
          <w:sz w:val="28"/>
          <w:szCs w:val="28"/>
        </w:rPr>
        <w:t xml:space="preserve">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w:t>
      </w:r>
    </w:p>
    <w:p>
      <w:pPr>
        <w:ind w:left="0" w:right="0" w:firstLine="560"/>
        <w:spacing w:before="450" w:after="450" w:line="312" w:lineRule="auto"/>
      </w:pPr>
      <w:r>
        <w:rPr>
          <w:rFonts w:ascii="宋体" w:hAnsi="宋体" w:eastAsia="宋体" w:cs="宋体"/>
          <w:color w:val="000"/>
          <w:sz w:val="28"/>
          <w:szCs w:val="28"/>
        </w:rPr>
        <w:t xml:space="preserve">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w:t>
      </w:r>
    </w:p>
    <w:p>
      <w:pPr>
        <w:ind w:left="0" w:right="0" w:firstLine="560"/>
        <w:spacing w:before="450" w:after="450" w:line="312" w:lineRule="auto"/>
      </w:pPr>
      <w:r>
        <w:rPr>
          <w:rFonts w:ascii="宋体" w:hAnsi="宋体" w:eastAsia="宋体" w:cs="宋体"/>
          <w:color w:val="000"/>
          <w:sz w:val="28"/>
          <w:szCs w:val="28"/>
        </w:rPr>
        <w:t xml:space="preserve">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w:t>
      </w:r>
    </w:p>
    <w:p>
      <w:pPr>
        <w:ind w:left="0" w:right="0" w:firstLine="560"/>
        <w:spacing w:before="450" w:after="450" w:line="312" w:lineRule="auto"/>
      </w:pPr>
      <w:r>
        <w:rPr>
          <w:rFonts w:ascii="宋体" w:hAnsi="宋体" w:eastAsia="宋体" w:cs="宋体"/>
          <w:color w:val="000"/>
          <w:sz w:val="28"/>
          <w:szCs w:val="28"/>
        </w:rPr>
        <w:t xml:space="preserve">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w:t>
      </w:r>
    </w:p>
    <w:p>
      <w:pPr>
        <w:ind w:left="0" w:right="0" w:firstLine="560"/>
        <w:spacing w:before="450" w:after="450" w:line="312" w:lineRule="auto"/>
      </w:pPr>
      <w:r>
        <w:rPr>
          <w:rFonts w:ascii="宋体" w:hAnsi="宋体" w:eastAsia="宋体" w:cs="宋体"/>
          <w:color w:val="000"/>
          <w:sz w:val="28"/>
          <w:szCs w:val="28"/>
        </w:rPr>
        <w:t xml:space="preserve">二是组织开展“实验室开放日”活动，先后迎来X学院第九、第十党支部和局机关部分党员以及社会团体、企业界人士120余人前来参观座谈交流，了解计量法律法规知识及其对社会发挥的重要作用；</w:t>
      </w:r>
    </w:p>
    <w:p>
      <w:pPr>
        <w:ind w:left="0" w:right="0" w:firstLine="560"/>
        <w:spacing w:before="450" w:after="450" w:line="312" w:lineRule="auto"/>
      </w:pPr>
      <w:r>
        <w:rPr>
          <w:rFonts w:ascii="宋体" w:hAnsi="宋体" w:eastAsia="宋体" w:cs="宋体"/>
          <w:color w:val="000"/>
          <w:sz w:val="28"/>
          <w:szCs w:val="28"/>
        </w:rPr>
        <w:t xml:space="preserve">三是组织党员干部走进河套学院开展“科技知识进校园”宣传活动，为学校老师、学生讲解计量等科技知识；</w:t>
      </w:r>
    </w:p>
    <w:p>
      <w:pPr>
        <w:ind w:left="0" w:right="0" w:firstLine="560"/>
        <w:spacing w:before="450" w:after="450" w:line="312" w:lineRule="auto"/>
      </w:pPr>
      <w:r>
        <w:rPr>
          <w:rFonts w:ascii="宋体" w:hAnsi="宋体" w:eastAsia="宋体" w:cs="宋体"/>
          <w:color w:val="000"/>
          <w:sz w:val="28"/>
          <w:szCs w:val="28"/>
        </w:rPr>
        <w:t xml:space="preserve">四是组织党员走进乡镇卫生院免费为其检定医用计量器具等活动，受到了乡镇领导和卫生院的热烈欢迎。</w:t>
      </w:r>
    </w:p>
    <w:p>
      <w:pPr>
        <w:ind w:left="0" w:right="0" w:firstLine="560"/>
        <w:spacing w:before="450" w:after="450" w:line="312" w:lineRule="auto"/>
      </w:pPr>
      <w:r>
        <w:rPr>
          <w:rFonts w:ascii="宋体" w:hAnsi="宋体" w:eastAsia="宋体" w:cs="宋体"/>
          <w:color w:val="000"/>
          <w:sz w:val="28"/>
          <w:szCs w:val="28"/>
        </w:rPr>
        <w:t xml:space="preserve">五是扎实开展学雷锋志愿服务公益类活动。积极组织党员走进社区、走进敬老院、走进儿童福利院、“博爱一日捐”以及党内扶贫济困、助人为乐等社会公益活动。2025年前旗、中旗和后旗发生旱灾后，我所积极响应市局党组号召，组织全所党员干部和职工捐款。六是开展革命传统教育。组织党员干部和职工共</w:t>
      </w:r>
    </w:p>
    <w:p>
      <w:pPr>
        <w:ind w:left="0" w:right="0" w:firstLine="560"/>
        <w:spacing w:before="450" w:after="450" w:line="312" w:lineRule="auto"/>
      </w:pPr>
      <w:r>
        <w:rPr>
          <w:rFonts w:ascii="宋体" w:hAnsi="宋体" w:eastAsia="宋体" w:cs="宋体"/>
          <w:color w:val="000"/>
          <w:sz w:val="28"/>
          <w:szCs w:val="28"/>
        </w:rPr>
        <w:t xml:space="preserve">45人前往五原县抗日战争纪念主题公园开展红色教育和室外拓展活动，参观五原县抗日战争博物馆。七是组织开展向优秀共产党员靠拢和学习活动，利用周五的集中学习时间，由支部委员逐一领读《**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w:t>
      </w:r>
    </w:p>
    <w:p>
      <w:pPr>
        <w:ind w:left="0" w:right="0" w:firstLine="560"/>
        <w:spacing w:before="450" w:after="450" w:line="312" w:lineRule="auto"/>
      </w:pPr>
      <w:r>
        <w:rPr>
          <w:rFonts w:ascii="宋体" w:hAnsi="宋体" w:eastAsia="宋体" w:cs="宋体"/>
          <w:color w:val="000"/>
          <w:sz w:val="28"/>
          <w:szCs w:val="28"/>
        </w:rPr>
        <w:t xml:space="preserve">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宋体" w:hAnsi="宋体" w:eastAsia="宋体" w:cs="宋体"/>
          <w:color w:val="000"/>
          <w:sz w:val="28"/>
          <w:szCs w:val="28"/>
        </w:rPr>
        <w:t xml:space="preserve">党支部党建年终工作总结2</w:t>
      </w:r>
    </w:p>
    <w:p>
      <w:pPr>
        <w:ind w:left="0" w:right="0" w:firstLine="560"/>
        <w:spacing w:before="450" w:after="450" w:line="312" w:lineRule="auto"/>
      </w:pPr>
      <w:r>
        <w:rPr>
          <w:rFonts w:ascii="宋体" w:hAnsi="宋体" w:eastAsia="宋体" w:cs="宋体"/>
          <w:color w:val="000"/>
          <w:sz w:val="28"/>
          <w:szCs w:val="28"/>
        </w:rPr>
        <w:t xml:space="preserve">2025年是深入学习贯彻落实党的十九届五中全会精神的开局之年，也是全面小康社会和中国特色社会主义社会建设的关键一年。在本年度的工作当中，我局认真组织学习贯彻落实党的全会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九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w:t>
      </w:r>
    </w:p>
    <w:p>
      <w:pPr>
        <w:ind w:left="0" w:right="0" w:firstLine="560"/>
        <w:spacing w:before="450" w:after="450" w:line="312" w:lineRule="auto"/>
      </w:pPr>
      <w:r>
        <w:rPr>
          <w:rFonts w:ascii="宋体" w:hAnsi="宋体" w:eastAsia="宋体" w:cs="宋体"/>
          <w:color w:val="000"/>
          <w:sz w:val="28"/>
          <w:szCs w:val="28"/>
        </w:rPr>
        <w:t xml:space="preserve">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2025-06-16T07:43:51+08:00</dcterms:created>
  <dcterms:modified xsi:type="dcterms:W3CDTF">2025-06-16T07:43:51+08:00</dcterms:modified>
</cp:coreProperties>
</file>

<file path=docProps/custom.xml><?xml version="1.0" encoding="utf-8"?>
<Properties xmlns="http://schemas.openxmlformats.org/officeDocument/2006/custom-properties" xmlns:vt="http://schemas.openxmlformats.org/officeDocument/2006/docPropsVTypes"/>
</file>