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XX县美容美发机构化妆品专项检查工作方案</w:t>
      </w:r>
      <w:bookmarkEnd w:id="1"/>
    </w:p>
    <w:p>
      <w:pPr>
        <w:jc w:val="center"/>
        <w:spacing w:before="0" w:after="450"/>
      </w:pPr>
      <w:r>
        <w:rPr>
          <w:rFonts w:ascii="Arial" w:hAnsi="Arial" w:eastAsia="Arial" w:cs="Arial"/>
          <w:color w:val="999999"/>
          <w:sz w:val="20"/>
          <w:szCs w:val="20"/>
        </w:rPr>
        <w:t xml:space="preserve">来源：网络  作者：烟雨蒙蒙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XX县美容美发机构化妆品专项检查工作方案为规范美容美发机构经营化妆品的行为，保障消费者健康，结合当前化妆品监管实际情况，决定于发文之日起至2024年6月30日，在全县范围内开展美容美发机构化妆品专项检查工作，具体方案如下：一、检查重点（一）...</w:t>
      </w:r>
    </w:p>
    <w:p>
      <w:pPr>
        <w:ind w:left="0" w:right="0" w:firstLine="560"/>
        <w:spacing w:before="450" w:after="450" w:line="312" w:lineRule="auto"/>
      </w:pPr>
      <w:r>
        <w:rPr>
          <w:rFonts w:ascii="宋体" w:hAnsi="宋体" w:eastAsia="宋体" w:cs="宋体"/>
          <w:color w:val="000"/>
          <w:sz w:val="28"/>
          <w:szCs w:val="28"/>
        </w:rPr>
        <w:t xml:space="preserve">XX县美容美发机构化妆品专项检查工作方案</w:t>
      </w:r>
    </w:p>
    <w:p>
      <w:pPr>
        <w:ind w:left="0" w:right="0" w:firstLine="560"/>
        <w:spacing w:before="450" w:after="450" w:line="312" w:lineRule="auto"/>
      </w:pPr>
      <w:r>
        <w:rPr>
          <w:rFonts w:ascii="宋体" w:hAnsi="宋体" w:eastAsia="宋体" w:cs="宋体"/>
          <w:color w:val="000"/>
          <w:sz w:val="28"/>
          <w:szCs w:val="28"/>
        </w:rPr>
        <w:t xml:space="preserve">为规范美容美发机构经营化妆品的行为，保障消费者健康，结合当前化妆品监管实际情况，决定于发文之日起至2025年6月30日，在全县范围内开展美容美发机构化妆品专项检查工作，具体方案如下：</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（一）重点单位：美容美发连锁机构、县城主要商业和乡镇的美容美发店。</w:t>
      </w:r>
    </w:p>
    <w:p>
      <w:pPr>
        <w:ind w:left="0" w:right="0" w:firstLine="560"/>
        <w:spacing w:before="450" w:after="450" w:line="312" w:lineRule="auto"/>
      </w:pPr>
      <w:r>
        <w:rPr>
          <w:rFonts w:ascii="宋体" w:hAnsi="宋体" w:eastAsia="宋体" w:cs="宋体"/>
          <w:color w:val="000"/>
          <w:sz w:val="28"/>
          <w:szCs w:val="28"/>
        </w:rPr>
        <w:t xml:space="preserve">（二）重点品种：染发、烫发、祛斑美白、防晒、防脱发、祛痘类以及宣称新功效的化妆品。</w:t>
      </w:r>
    </w:p>
    <w:p>
      <w:pPr>
        <w:ind w:left="0" w:right="0" w:firstLine="560"/>
        <w:spacing w:before="450" w:after="450" w:line="312" w:lineRule="auto"/>
      </w:pPr>
      <w:r>
        <w:rPr>
          <w:rFonts w:ascii="宋体" w:hAnsi="宋体" w:eastAsia="宋体" w:cs="宋体"/>
          <w:color w:val="000"/>
          <w:sz w:val="28"/>
          <w:szCs w:val="28"/>
        </w:rPr>
        <w:t xml:space="preserve">（三）重点内容：</w:t>
      </w:r>
    </w:p>
    <w:p>
      <w:pPr>
        <w:ind w:left="0" w:right="0" w:firstLine="560"/>
        <w:spacing w:before="450" w:after="450" w:line="312" w:lineRule="auto"/>
      </w:pPr>
      <w:r>
        <w:rPr>
          <w:rFonts w:ascii="宋体" w:hAnsi="宋体" w:eastAsia="宋体" w:cs="宋体"/>
          <w:color w:val="000"/>
          <w:sz w:val="28"/>
          <w:szCs w:val="28"/>
        </w:rPr>
        <w:t xml:space="preserve">1.供货方合法性：供货者的市场主体登记证明。</w:t>
      </w:r>
    </w:p>
    <w:p>
      <w:pPr>
        <w:ind w:left="0" w:right="0" w:firstLine="560"/>
        <w:spacing w:before="450" w:after="450" w:line="312" w:lineRule="auto"/>
      </w:pPr>
      <w:r>
        <w:rPr>
          <w:rFonts w:ascii="宋体" w:hAnsi="宋体" w:eastAsia="宋体" w:cs="宋体"/>
          <w:color w:val="000"/>
          <w:sz w:val="28"/>
          <w:szCs w:val="28"/>
        </w:rPr>
        <w:t xml:space="preserve">2.产品合法性：化妆品注册或者备案情况、产品出厂检验合格证明。</w:t>
      </w:r>
    </w:p>
    <w:p>
      <w:pPr>
        <w:ind w:left="0" w:right="0" w:firstLine="560"/>
        <w:spacing w:before="450" w:after="450" w:line="312" w:lineRule="auto"/>
      </w:pPr>
      <w:r>
        <w:rPr>
          <w:rFonts w:ascii="宋体" w:hAnsi="宋体" w:eastAsia="宋体" w:cs="宋体"/>
          <w:color w:val="000"/>
          <w:sz w:val="28"/>
          <w:szCs w:val="28"/>
        </w:rPr>
        <w:t xml:space="preserve">3.经营管理情况：是否建立并执行进货查验记录制度；是否依照有关法律、法规的规定和化妆品标签标示的要求贮存化妆品；是否定期检查并及时处理变质或者超过使用期限的化妆品；是否存在自行配制化妆品的情况。</w:t>
      </w:r>
    </w:p>
    <w:p>
      <w:pPr>
        <w:ind w:left="0" w:right="0" w:firstLine="560"/>
        <w:spacing w:before="450" w:after="450" w:line="312" w:lineRule="auto"/>
      </w:pPr>
      <w:r>
        <w:rPr>
          <w:rFonts w:ascii="宋体" w:hAnsi="宋体" w:eastAsia="宋体" w:cs="宋体"/>
          <w:color w:val="000"/>
          <w:sz w:val="28"/>
          <w:szCs w:val="28"/>
        </w:rPr>
        <w:t xml:space="preserve">4.广告合法性：化妆品广告的内容是否真实、合法。</w:t>
      </w:r>
    </w:p>
    <w:p>
      <w:pPr>
        <w:ind w:left="0" w:right="0" w:firstLine="560"/>
        <w:spacing w:before="450" w:after="450" w:line="312" w:lineRule="auto"/>
      </w:pPr>
      <w:r>
        <w:rPr>
          <w:rFonts w:ascii="宋体" w:hAnsi="宋体" w:eastAsia="宋体" w:cs="宋体"/>
          <w:color w:val="000"/>
          <w:sz w:val="28"/>
          <w:szCs w:val="28"/>
        </w:rPr>
        <w:t xml:space="preserve">5.不良反应报告：发现可能与使用化妆品有关的不良反应的，是否报告化妆品不良反应监测机构。</w:t>
      </w:r>
    </w:p>
    <w:p>
      <w:pPr>
        <w:ind w:left="0" w:right="0" w:firstLine="560"/>
        <w:spacing w:before="450" w:after="450" w:line="312" w:lineRule="auto"/>
      </w:pPr>
      <w:r>
        <w:rPr>
          <w:rFonts w:ascii="宋体" w:hAnsi="宋体" w:eastAsia="宋体" w:cs="宋体"/>
          <w:color w:val="000"/>
          <w:sz w:val="28"/>
          <w:szCs w:val="28"/>
        </w:rPr>
        <w:t xml:space="preserve">6.美容美发机构的负责人以及从业人员对《条例》相关内容的熟悉情况。</w:t>
      </w:r>
    </w:p>
    <w:p>
      <w:pPr>
        <w:ind w:left="0" w:right="0" w:firstLine="560"/>
        <w:spacing w:before="450" w:after="450" w:line="312" w:lineRule="auto"/>
      </w:pPr>
      <w:r>
        <w:rPr>
          <w:rFonts w:ascii="宋体" w:hAnsi="宋体" w:eastAsia="宋体" w:cs="宋体"/>
          <w:color w:val="000"/>
          <w:sz w:val="28"/>
          <w:szCs w:val="28"/>
        </w:rPr>
        <w:t xml:space="preserve">二、检查方法</w:t>
      </w:r>
    </w:p>
    <w:p>
      <w:pPr>
        <w:ind w:left="0" w:right="0" w:firstLine="560"/>
        <w:spacing w:before="450" w:after="450" w:line="312" w:lineRule="auto"/>
      </w:pPr>
      <w:r>
        <w:rPr>
          <w:rFonts w:ascii="宋体" w:hAnsi="宋体" w:eastAsia="宋体" w:cs="宋体"/>
          <w:color w:val="000"/>
          <w:sz w:val="28"/>
          <w:szCs w:val="28"/>
        </w:rPr>
        <w:t xml:space="preserve">随机抽取美容美发机构经营的化妆品2-3个，核查本通知“检查重点”第三项所列的6项重点内容；询问机构负责人和相关从业人员对化妆品法规以及配套文件的相关内容，考察其应知应会情况和培训效果。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本次专项检查是《条例》实施后省市局、县局部署开展的首次化妆品质量安全整治行动。各地要坚持人民至上的理念，站在维护人民群众用妆安全和身体健康的高度，把这项工作列入重要日程，强化组织领导，认真执行《XX县美容美发机构化妆品专项检查工作方案》，明确责任落实，不断巩固和扩大成效。</w:t>
      </w:r>
    </w:p>
    <w:p>
      <w:pPr>
        <w:ind w:left="0" w:right="0" w:firstLine="560"/>
        <w:spacing w:before="450" w:after="450" w:line="312" w:lineRule="auto"/>
      </w:pPr>
      <w:r>
        <w:rPr>
          <w:rFonts w:ascii="宋体" w:hAnsi="宋体" w:eastAsia="宋体" w:cs="宋体"/>
          <w:color w:val="000"/>
          <w:sz w:val="28"/>
          <w:szCs w:val="28"/>
        </w:rPr>
        <w:t xml:space="preserve">（二）加大宣传引导。</w:t>
      </w:r>
    </w:p>
    <w:p>
      <w:pPr>
        <w:ind w:left="0" w:right="0" w:firstLine="560"/>
        <w:spacing w:before="450" w:after="450" w:line="312" w:lineRule="auto"/>
      </w:pPr>
      <w:r>
        <w:rPr>
          <w:rFonts w:ascii="宋体" w:hAnsi="宋体" w:eastAsia="宋体" w:cs="宋体"/>
          <w:color w:val="000"/>
          <w:sz w:val="28"/>
          <w:szCs w:val="28"/>
        </w:rPr>
        <w:t xml:space="preserve">要以专项检查为契机，加大对《条例》等相关法律法规的宣传，监促企业建立和完善进货查验、索证索票等管理制度，规范日常管理，落实主体责任，不断强化企业主体责任意识和诚信意识。</w:t>
      </w:r>
    </w:p>
    <w:p>
      <w:pPr>
        <w:ind w:left="0" w:right="0" w:firstLine="560"/>
        <w:spacing w:before="450" w:after="450" w:line="312" w:lineRule="auto"/>
      </w:pPr>
      <w:r>
        <w:rPr>
          <w:rFonts w:ascii="宋体" w:hAnsi="宋体" w:eastAsia="宋体" w:cs="宋体"/>
          <w:color w:val="000"/>
          <w:sz w:val="28"/>
          <w:szCs w:val="28"/>
        </w:rPr>
        <w:t xml:space="preserve">（三）严格依法处置。</w:t>
      </w:r>
    </w:p>
    <w:p>
      <w:pPr>
        <w:ind w:left="0" w:right="0" w:firstLine="560"/>
        <w:spacing w:before="450" w:after="450" w:line="312" w:lineRule="auto"/>
      </w:pPr>
      <w:r>
        <w:rPr>
          <w:rFonts w:ascii="宋体" w:hAnsi="宋体" w:eastAsia="宋体" w:cs="宋体"/>
          <w:color w:val="000"/>
          <w:sz w:val="28"/>
          <w:szCs w:val="28"/>
        </w:rPr>
        <w:t xml:space="preserve">要坚持依法行政，自觉规范监督检查行为。及时发现和查处美容美发机构化妆品违法违规行为，对存在的问题，视情分别采取责令立即整改、限期整改、立案查处等相应处置措施。涉嫌犯罪的，按照有关规定及时移送公安机关进行处理。</w:t>
      </w:r>
    </w:p>
    <w:p>
      <w:pPr>
        <w:ind w:left="0" w:right="0" w:firstLine="560"/>
        <w:spacing w:before="450" w:after="450" w:line="312" w:lineRule="auto"/>
      </w:pPr>
      <w:r>
        <w:rPr>
          <w:rFonts w:ascii="宋体" w:hAnsi="宋体" w:eastAsia="宋体" w:cs="宋体"/>
          <w:color w:val="000"/>
          <w:sz w:val="28"/>
          <w:szCs w:val="28"/>
        </w:rPr>
        <w:t xml:space="preserve">（四）加强宣传报道。</w:t>
      </w:r>
    </w:p>
    <w:p>
      <w:pPr>
        <w:ind w:left="0" w:right="0" w:firstLine="560"/>
        <w:spacing w:before="450" w:after="450" w:line="312" w:lineRule="auto"/>
      </w:pPr>
      <w:r>
        <w:rPr>
          <w:rFonts w:ascii="宋体" w:hAnsi="宋体" w:eastAsia="宋体" w:cs="宋体"/>
          <w:color w:val="000"/>
          <w:sz w:val="28"/>
          <w:szCs w:val="28"/>
        </w:rPr>
        <w:t xml:space="preserve">专项检查期间，要加强与当地报纸、电视、广播等新闻媒体的沟通与联系，结合化妆品安全宣传周活动，对此次专项检查工作的内容、成效进行宣传报道，对典型案例公开曝光，营造良好的社会共治氛围。</w:t>
      </w:r>
    </w:p>
    <w:p>
      <w:pPr>
        <w:ind w:left="0" w:right="0" w:firstLine="560"/>
        <w:spacing w:before="450" w:after="450" w:line="312" w:lineRule="auto"/>
      </w:pPr>
      <w:r>
        <w:rPr>
          <w:rFonts w:ascii="宋体" w:hAnsi="宋体" w:eastAsia="宋体" w:cs="宋体"/>
          <w:color w:val="000"/>
          <w:sz w:val="28"/>
          <w:szCs w:val="28"/>
        </w:rPr>
        <w:t xml:space="preserve">（五）及时总结提高。</w:t>
      </w:r>
    </w:p>
    <w:p>
      <w:pPr>
        <w:ind w:left="0" w:right="0" w:firstLine="560"/>
        <w:spacing w:before="450" w:after="450" w:line="312" w:lineRule="auto"/>
      </w:pPr>
      <w:r>
        <w:rPr>
          <w:rFonts w:ascii="宋体" w:hAnsi="宋体" w:eastAsia="宋体" w:cs="宋体"/>
          <w:color w:val="000"/>
          <w:sz w:val="28"/>
          <w:szCs w:val="28"/>
        </w:rPr>
        <w:t xml:space="preserve">各地要认真、及时总结本地区在专项检查中取得的好做法、好经验，查找薄弱环节和存在的问题，努力形成监管长效机制。美容美发机构化妆品专项检查总结于2025年7月1日前报县局药械化监管股。各地的好经验、好做法以及典型案件及时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2025-05-13T00:29:23+08:00</dcterms:created>
  <dcterms:modified xsi:type="dcterms:W3CDTF">2025-05-13T00:29:23+08:00</dcterms:modified>
</cp:coreProperties>
</file>

<file path=docProps/custom.xml><?xml version="1.0" encoding="utf-8"?>
<Properties xmlns="http://schemas.openxmlformats.org/officeDocument/2006/custom-properties" xmlns:vt="http://schemas.openxmlformats.org/officeDocument/2006/docPropsVTypes"/>
</file>