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国家开放大学电大本科《农业生态学》网络课形考任务1答案</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农业生态学》网络课形考任务1答案​形考任务1题目1根据人类对生态系统的干预程度不同，生态系统可分为自然生态系统、半人工生态系统和人工生态系统。选择一项：对错题目2以农田为中心的农业生态系统中养殖业一般比较发达。选择一项...</w:t>
      </w:r>
    </w:p>
    <w:p>
      <w:pPr>
        <w:ind w:left="0" w:right="0" w:firstLine="560"/>
        <w:spacing w:before="450" w:after="450" w:line="312" w:lineRule="auto"/>
      </w:pPr>
      <w:r>
        <w:rPr>
          <w:rFonts w:ascii="宋体" w:hAnsi="宋体" w:eastAsia="宋体" w:cs="宋体"/>
          <w:color w:val="000"/>
          <w:sz w:val="28"/>
          <w:szCs w:val="28"/>
        </w:rPr>
        <w:t xml:space="preserve">国家开放大学电大本科《农业生态学》网络课形考任务1答案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属于陆地生态系统的是（）。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a.海岸生态系统</w:t>
      </w:r>
    </w:p>
    <w:p>
      <w:pPr>
        <w:ind w:left="0" w:right="0" w:firstLine="560"/>
        <w:spacing w:before="450" w:after="450" w:line="312" w:lineRule="auto"/>
      </w:pPr>
      <w:r>
        <w:rPr>
          <w:rFonts w:ascii="宋体" w:hAnsi="宋体" w:eastAsia="宋体" w:cs="宋体"/>
          <w:color w:val="000"/>
          <w:sz w:val="28"/>
          <w:szCs w:val="28"/>
        </w:rPr>
        <w:t xml:space="preserve">b.淡水生态系统</w:t>
      </w:r>
    </w:p>
    <w:p>
      <w:pPr>
        <w:ind w:left="0" w:right="0" w:firstLine="560"/>
        <w:spacing w:before="450" w:after="450" w:line="312" w:lineRule="auto"/>
      </w:pPr>
      <w:r>
        <w:rPr>
          <w:rFonts w:ascii="宋体" w:hAnsi="宋体" w:eastAsia="宋体" w:cs="宋体"/>
          <w:color w:val="000"/>
          <w:sz w:val="28"/>
          <w:szCs w:val="28"/>
        </w:rPr>
        <w:t xml:space="preserve">c.航天器生态系统</w:t>
      </w:r>
    </w:p>
    <w:p>
      <w:pPr>
        <w:ind w:left="0" w:right="0" w:firstLine="560"/>
        <w:spacing w:before="450" w:after="450" w:line="312" w:lineRule="auto"/>
      </w:pPr>
      <w:r>
        <w:rPr>
          <w:rFonts w:ascii="宋体" w:hAnsi="宋体" w:eastAsia="宋体" w:cs="宋体"/>
          <w:color w:val="000"/>
          <w:sz w:val="28"/>
          <w:szCs w:val="28"/>
        </w:rPr>
        <w:t xml:space="preserve">d.森林生态系统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属于生态系统中生物组分的是（）。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b.风</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a.封闭性系统，净生产力低</w:t>
      </w:r>
    </w:p>
    <w:p>
      <w:pPr>
        <w:ind w:left="0" w:right="0" w:firstLine="560"/>
        <w:spacing w:before="450" w:after="450" w:line="312" w:lineRule="auto"/>
      </w:pPr>
      <w:r>
        <w:rPr>
          <w:rFonts w:ascii="宋体" w:hAnsi="宋体" w:eastAsia="宋体" w:cs="宋体"/>
          <w:color w:val="000"/>
          <w:sz w:val="28"/>
          <w:szCs w:val="28"/>
        </w:rPr>
        <w:t xml:space="preserve">b.开放性系统，净生产力高</w:t>
      </w:r>
    </w:p>
    <w:p>
      <w:pPr>
        <w:ind w:left="0" w:right="0" w:firstLine="560"/>
        <w:spacing w:before="450" w:after="450" w:line="312" w:lineRule="auto"/>
      </w:pPr>
      <w:r>
        <w:rPr>
          <w:rFonts w:ascii="宋体" w:hAnsi="宋体" w:eastAsia="宋体" w:cs="宋体"/>
          <w:color w:val="000"/>
          <w:sz w:val="28"/>
          <w:szCs w:val="28"/>
        </w:rPr>
        <w:t xml:space="preserve">c.封闭性系统，净生产力高</w:t>
      </w:r>
    </w:p>
    <w:p>
      <w:pPr>
        <w:ind w:left="0" w:right="0" w:firstLine="560"/>
        <w:spacing w:before="450" w:after="450" w:line="312" w:lineRule="auto"/>
      </w:pPr>
      <w:r>
        <w:rPr>
          <w:rFonts w:ascii="宋体" w:hAnsi="宋体" w:eastAsia="宋体" w:cs="宋体"/>
          <w:color w:val="000"/>
          <w:sz w:val="28"/>
          <w:szCs w:val="28"/>
        </w:rPr>
        <w:t xml:space="preserve">d.开放性系统，净生产力低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高投入、高产出、高能耗的农业为（）。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a.石化农业</w:t>
      </w:r>
    </w:p>
    <w:p>
      <w:pPr>
        <w:ind w:left="0" w:right="0" w:firstLine="560"/>
        <w:spacing w:before="450" w:after="450" w:line="312" w:lineRule="auto"/>
      </w:pPr>
      <w:r>
        <w:rPr>
          <w:rFonts w:ascii="宋体" w:hAnsi="宋体" w:eastAsia="宋体" w:cs="宋体"/>
          <w:color w:val="000"/>
          <w:sz w:val="28"/>
          <w:szCs w:val="28"/>
        </w:rPr>
        <w:t xml:space="preserve">b.自然农业</w:t>
      </w:r>
    </w:p>
    <w:p>
      <w:pPr>
        <w:ind w:left="0" w:right="0" w:firstLine="560"/>
        <w:spacing w:before="450" w:after="450" w:line="312" w:lineRule="auto"/>
      </w:pPr>
      <w:r>
        <w:rPr>
          <w:rFonts w:ascii="宋体" w:hAnsi="宋体" w:eastAsia="宋体" w:cs="宋体"/>
          <w:color w:val="000"/>
          <w:sz w:val="28"/>
          <w:szCs w:val="28"/>
        </w:rPr>
        <w:t xml:space="preserve">c.生态农业</w:t>
      </w:r>
    </w:p>
    <w:p>
      <w:pPr>
        <w:ind w:left="0" w:right="0" w:firstLine="560"/>
        <w:spacing w:before="450" w:after="450" w:line="312" w:lineRule="auto"/>
      </w:pPr>
      <w:r>
        <w:rPr>
          <w:rFonts w:ascii="宋体" w:hAnsi="宋体" w:eastAsia="宋体" w:cs="宋体"/>
          <w:color w:val="000"/>
          <w:sz w:val="28"/>
          <w:szCs w:val="28"/>
        </w:rPr>
        <w:t xml:space="preserve">d.有机农业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地球上最大的生态系统是（）。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a.生物圈</w:t>
      </w:r>
    </w:p>
    <w:p>
      <w:pPr>
        <w:ind w:left="0" w:right="0" w:firstLine="560"/>
        <w:spacing w:before="450" w:after="450" w:line="312" w:lineRule="auto"/>
      </w:pPr>
      <w:r>
        <w:rPr>
          <w:rFonts w:ascii="宋体" w:hAnsi="宋体" w:eastAsia="宋体" w:cs="宋体"/>
          <w:color w:val="000"/>
          <w:sz w:val="28"/>
          <w:szCs w:val="28"/>
        </w:rPr>
        <w:t xml:space="preserve">b.森林生态系统</w:t>
      </w:r>
    </w:p>
    <w:p>
      <w:pPr>
        <w:ind w:left="0" w:right="0" w:firstLine="560"/>
        <w:spacing w:before="450" w:after="450" w:line="312" w:lineRule="auto"/>
      </w:pPr>
      <w:r>
        <w:rPr>
          <w:rFonts w:ascii="宋体" w:hAnsi="宋体" w:eastAsia="宋体" w:cs="宋体"/>
          <w:color w:val="000"/>
          <w:sz w:val="28"/>
          <w:szCs w:val="28"/>
        </w:rPr>
        <w:t xml:space="preserve">c.草原生态系统</w:t>
      </w:r>
    </w:p>
    <w:p>
      <w:pPr>
        <w:ind w:left="0" w:right="0" w:firstLine="560"/>
        <w:spacing w:before="450" w:after="450" w:line="312" w:lineRule="auto"/>
      </w:pPr>
      <w:r>
        <w:rPr>
          <w:rFonts w:ascii="宋体" w:hAnsi="宋体" w:eastAsia="宋体" w:cs="宋体"/>
          <w:color w:val="000"/>
          <w:sz w:val="28"/>
          <w:szCs w:val="28"/>
        </w:rPr>
        <w:t xml:space="preserve">d.农业生态系统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所有替代农业都具有或部分具有以下特征：少用或基本不用化学品；依靠（），特别是依靠生物本身的功能。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a.化学过程</w:t>
      </w:r>
    </w:p>
    <w:p>
      <w:pPr>
        <w:ind w:left="0" w:right="0" w:firstLine="560"/>
        <w:spacing w:before="450" w:after="450" w:line="312" w:lineRule="auto"/>
      </w:pPr>
      <w:r>
        <w:rPr>
          <w:rFonts w:ascii="宋体" w:hAnsi="宋体" w:eastAsia="宋体" w:cs="宋体"/>
          <w:color w:val="000"/>
          <w:sz w:val="28"/>
          <w:szCs w:val="28"/>
        </w:rPr>
        <w:t xml:space="preserve">b.人工过程</w:t>
      </w:r>
    </w:p>
    <w:p>
      <w:pPr>
        <w:ind w:left="0" w:right="0" w:firstLine="560"/>
        <w:spacing w:before="450" w:after="450" w:line="312" w:lineRule="auto"/>
      </w:pPr>
      <w:r>
        <w:rPr>
          <w:rFonts w:ascii="宋体" w:hAnsi="宋体" w:eastAsia="宋体" w:cs="宋体"/>
          <w:color w:val="000"/>
          <w:sz w:val="28"/>
          <w:szCs w:val="28"/>
        </w:rPr>
        <w:t xml:space="preserve">c.自然过程</w:t>
      </w:r>
    </w:p>
    <w:p>
      <w:pPr>
        <w:ind w:left="0" w:right="0" w:firstLine="560"/>
        <w:spacing w:before="450" w:after="450" w:line="312" w:lineRule="auto"/>
      </w:pPr>
      <w:r>
        <w:rPr>
          <w:rFonts w:ascii="宋体" w:hAnsi="宋体" w:eastAsia="宋体" w:cs="宋体"/>
          <w:color w:val="000"/>
          <w:sz w:val="28"/>
          <w:szCs w:val="28"/>
        </w:rPr>
        <w:t xml:space="preserve">d.物理过程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农业生态系统的开放性是指（）。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a.多样的生物种类</w:t>
      </w:r>
    </w:p>
    <w:p>
      <w:pPr>
        <w:ind w:left="0" w:right="0" w:firstLine="560"/>
        <w:spacing w:before="450" w:after="450" w:line="312" w:lineRule="auto"/>
      </w:pPr>
      <w:r>
        <w:rPr>
          <w:rFonts w:ascii="宋体" w:hAnsi="宋体" w:eastAsia="宋体" w:cs="宋体"/>
          <w:color w:val="000"/>
          <w:sz w:val="28"/>
          <w:szCs w:val="28"/>
        </w:rPr>
        <w:t xml:space="preserve">b.系统的输入与输出特点</w:t>
      </w:r>
    </w:p>
    <w:p>
      <w:pPr>
        <w:ind w:left="0" w:right="0" w:firstLine="560"/>
        <w:spacing w:before="450" w:after="450" w:line="312" w:lineRule="auto"/>
      </w:pPr>
      <w:r>
        <w:rPr>
          <w:rFonts w:ascii="宋体" w:hAnsi="宋体" w:eastAsia="宋体" w:cs="宋体"/>
          <w:color w:val="000"/>
          <w:sz w:val="28"/>
          <w:szCs w:val="28"/>
        </w:rPr>
        <w:t xml:space="preserve">c.高的经济产量</w:t>
      </w:r>
    </w:p>
    <w:p>
      <w:pPr>
        <w:ind w:left="0" w:right="0" w:firstLine="560"/>
        <w:spacing w:before="450" w:after="450" w:line="312" w:lineRule="auto"/>
      </w:pPr>
      <w:r>
        <w:rPr>
          <w:rFonts w:ascii="宋体" w:hAnsi="宋体" w:eastAsia="宋体" w:cs="宋体"/>
          <w:color w:val="000"/>
          <w:sz w:val="28"/>
          <w:szCs w:val="28"/>
        </w:rPr>
        <w:t xml:space="preserve">d.高的生物产量</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固氮根瘤菌和豆科植物间的共生关系属于（）。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a.偏利共生</w:t>
      </w:r>
    </w:p>
    <w:p>
      <w:pPr>
        <w:ind w:left="0" w:right="0" w:firstLine="560"/>
        <w:spacing w:before="450" w:after="450" w:line="312" w:lineRule="auto"/>
      </w:pPr>
      <w:r>
        <w:rPr>
          <w:rFonts w:ascii="宋体" w:hAnsi="宋体" w:eastAsia="宋体" w:cs="宋体"/>
          <w:color w:val="000"/>
          <w:sz w:val="28"/>
          <w:szCs w:val="28"/>
        </w:rPr>
        <w:t xml:space="preserve">b.原始合作</w:t>
      </w:r>
    </w:p>
    <w:p>
      <w:pPr>
        <w:ind w:left="0" w:right="0" w:firstLine="560"/>
        <w:spacing w:before="450" w:after="450" w:line="312" w:lineRule="auto"/>
      </w:pPr>
      <w:r>
        <w:rPr>
          <w:rFonts w:ascii="宋体" w:hAnsi="宋体" w:eastAsia="宋体" w:cs="宋体"/>
          <w:color w:val="000"/>
          <w:sz w:val="28"/>
          <w:szCs w:val="28"/>
        </w:rPr>
        <w:t xml:space="preserve">c.互利共生</w:t>
      </w:r>
    </w:p>
    <w:p>
      <w:pPr>
        <w:ind w:left="0" w:right="0" w:firstLine="560"/>
        <w:spacing w:before="450" w:after="450" w:line="312" w:lineRule="auto"/>
      </w:pPr>
      <w:r>
        <w:rPr>
          <w:rFonts w:ascii="宋体" w:hAnsi="宋体" w:eastAsia="宋体" w:cs="宋体"/>
          <w:color w:val="000"/>
          <w:sz w:val="28"/>
          <w:szCs w:val="28"/>
        </w:rPr>
        <w:t xml:space="preserve">d.寄生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一种完全不使用化学化肥、农药、生长调节剂和畜禽饲料添加剂等化学合成物质，也不使用生物工程及其产物的生产体系是（）。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a.有机农业</w:t>
      </w:r>
    </w:p>
    <w:p>
      <w:pPr>
        <w:ind w:left="0" w:right="0" w:firstLine="560"/>
        <w:spacing w:before="450" w:after="450" w:line="312" w:lineRule="auto"/>
      </w:pPr>
      <w:r>
        <w:rPr>
          <w:rFonts w:ascii="宋体" w:hAnsi="宋体" w:eastAsia="宋体" w:cs="宋体"/>
          <w:color w:val="000"/>
          <w:sz w:val="28"/>
          <w:szCs w:val="28"/>
        </w:rPr>
        <w:t xml:space="preserve">b.生态农业</w:t>
      </w:r>
    </w:p>
    <w:p>
      <w:pPr>
        <w:ind w:left="0" w:right="0" w:firstLine="560"/>
        <w:spacing w:before="450" w:after="450" w:line="312" w:lineRule="auto"/>
      </w:pPr>
      <w:r>
        <w:rPr>
          <w:rFonts w:ascii="宋体" w:hAnsi="宋体" w:eastAsia="宋体" w:cs="宋体"/>
          <w:color w:val="000"/>
          <w:sz w:val="28"/>
          <w:szCs w:val="28"/>
        </w:rPr>
        <w:t xml:space="preserve">c.自然农业</w:t>
      </w:r>
    </w:p>
    <w:p>
      <w:pPr>
        <w:ind w:left="0" w:right="0" w:firstLine="560"/>
        <w:spacing w:before="450" w:after="450" w:line="312" w:lineRule="auto"/>
      </w:pPr>
      <w:r>
        <w:rPr>
          <w:rFonts w:ascii="宋体" w:hAnsi="宋体" w:eastAsia="宋体" w:cs="宋体"/>
          <w:color w:val="000"/>
          <w:sz w:val="28"/>
          <w:szCs w:val="28"/>
        </w:rPr>
        <w:t xml:space="preserve">d.生物农业</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下列属于农业生态系统生产者的是（）。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a.人类</w:t>
      </w:r>
    </w:p>
    <w:p>
      <w:pPr>
        <w:ind w:left="0" w:right="0" w:firstLine="560"/>
        <w:spacing w:before="450" w:after="450" w:line="312" w:lineRule="auto"/>
      </w:pPr>
      <w:r>
        <w:rPr>
          <w:rFonts w:ascii="宋体" w:hAnsi="宋体" w:eastAsia="宋体" w:cs="宋体"/>
          <w:color w:val="000"/>
          <w:sz w:val="28"/>
          <w:szCs w:val="28"/>
        </w:rPr>
        <w:t xml:space="preserve">b.杂草</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d.羊</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2025-05-13T02:32:30+08:00</dcterms:created>
  <dcterms:modified xsi:type="dcterms:W3CDTF">2025-05-13T02:32:30+08:00</dcterms:modified>
</cp:coreProperties>
</file>

<file path=docProps/custom.xml><?xml version="1.0" encoding="utf-8"?>
<Properties xmlns="http://schemas.openxmlformats.org/officeDocument/2006/custom-properties" xmlns:vt="http://schemas.openxmlformats.org/officeDocument/2006/docPropsVTypes"/>
</file>