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主题教育专题民主生活会检视剖析材料（班子及个人）（大全五篇）</w:t>
      </w:r>
      <w:bookmarkEnd w:id="1"/>
    </w:p>
    <w:p>
      <w:pPr>
        <w:jc w:val="center"/>
        <w:spacing w:before="0" w:after="450"/>
      </w:pPr>
      <w:r>
        <w:rPr>
          <w:rFonts w:ascii="Arial" w:hAnsi="Arial" w:eastAsia="Arial" w:cs="Arial"/>
          <w:color w:val="999999"/>
          <w:sz w:val="20"/>
          <w:szCs w:val="20"/>
        </w:rPr>
        <w:t xml:space="preserve">来源：网络  作者：独酌月影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题民主生活会检视剖析材料（班子及个人）主题教育专题民主生活会检视剖析材料（班子）今年以来，班子成员深入学习贯彻习近平新时代中国特色社会主义思想，按照“不忘初心，牢记使命”主题教育工作的总体部署和“理论学习有收获、思想政治...</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第一篇：主题教育专题民主生活会检视剖析材料（班子及个人）</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主题教育专题民主生活会检视剖析材料（班子）</w:t>
      </w:r>
    </w:p>
    <w:p>
      <w:pPr>
        <w:ind w:left="0" w:right="0" w:firstLine="560"/>
        <w:spacing w:before="450" w:after="450" w:line="312" w:lineRule="auto"/>
      </w:pPr>
      <w:r>
        <w:rPr>
          <w:rFonts w:ascii="宋体" w:hAnsi="宋体" w:eastAsia="宋体" w:cs="宋体"/>
          <w:color w:val="000"/>
          <w:sz w:val="28"/>
          <w:szCs w:val="28"/>
        </w:rPr>
        <w:t xml:space="preserve">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学习以来，班子成员严格按照中央省市要求，团结带领党员干部守初心、担使命、找差距、抓落实，对思想政治、理想信念、工作作风、干事担当、廉政勤政等方面进行了全方位的政治洗礼。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干事创业更敢担当。班子成员通过集体学习、集体调研、集体研讨，对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主题教育个人检视剖析材料</w:t>
      </w:r>
    </w:p>
    <w:p>
      <w:pPr>
        <w:ind w:left="0" w:right="0" w:firstLine="560"/>
        <w:spacing w:before="450" w:after="450" w:line="312" w:lineRule="auto"/>
      </w:pPr>
      <w:r>
        <w:rPr>
          <w:rFonts w:ascii="宋体" w:hAnsi="宋体" w:eastAsia="宋体" w:cs="宋体"/>
          <w:color w:val="000"/>
          <w:sz w:val="28"/>
          <w:szCs w:val="28"/>
        </w:rPr>
        <w:t xml:space="preserve">按照中央“不忘初心、牢记使命”主题教育领导小组印发《关于认真学习贯彻总书记在中央和国家机关党的建设工作会议上重要讲话的通知》要求，党组(党委)组织本部门全体党员认真学习贯彻总书记在中央和国家机关党的建设工作会议上重要讲话精神，重点围绕“五查五看”(①查找在做到“两个维护”方面的差距，看是否做到党中央提倡的坚决响应、党中央决定的坚决照办、党中央禁止的坚决杜绝;②查找在加强理论学习方面的差距，看是否在真学真懂真信真用习近平新时代中国特色社会主义思想上下功夫;③查找在夯实基层基础方面的差距，看是否存在机关党建“灯下黑”的问题;④查找在正风肃纪方面的差距，看是否坚决克服形式主义、官僚主义，是否坚持严字当头，加强对党员、干部全方位的管理监督，一体推进不敢腐、不能腐、不想腐;⑤查找在落实主体责任方面的差距，看是否牵住责任制这个“牛鼻子”，做到明责、履责、尽责。)深入检视剖析，共查找存在突出问题16项，深刻剖析原因，深挖问题产生根源，明确了努力方向与整改落实措施。</w:t>
      </w:r>
    </w:p>
    <w:p>
      <w:pPr>
        <w:ind w:left="0" w:right="0" w:firstLine="560"/>
        <w:spacing w:before="450" w:after="450" w:line="312" w:lineRule="auto"/>
      </w:pPr>
      <w:r>
        <w:rPr>
          <w:rFonts w:ascii="宋体" w:hAnsi="宋体" w:eastAsia="宋体" w:cs="宋体"/>
          <w:color w:val="000"/>
          <w:sz w:val="28"/>
          <w:szCs w:val="28"/>
        </w:rPr>
        <w:t xml:space="preserve">一、存在突出问题</w:t>
      </w:r>
    </w:p>
    <w:p>
      <w:pPr>
        <w:ind w:left="0" w:right="0" w:firstLine="560"/>
        <w:spacing w:before="450" w:after="450" w:line="312" w:lineRule="auto"/>
      </w:pPr>
      <w:r>
        <w:rPr>
          <w:rFonts w:ascii="宋体" w:hAnsi="宋体" w:eastAsia="宋体" w:cs="宋体"/>
          <w:color w:val="000"/>
          <w:sz w:val="28"/>
          <w:szCs w:val="28"/>
        </w:rPr>
        <w:t xml:space="preserve">(一)在做到“两个维护”方面的差距。主要有三点：一是在做到党中央提倡的坚决响应上，还存在行动慢半拍的问题。往往等待观望，看看他们是怎么办的，再行动，没有做到先人一步、马上执行到位。二是在做到党中央决定的坚决照办上，还依然存在形式主义问题。往往表现为会议落实会议、文件落实文件、用签订责任落实责任。三是在做到党中央禁止的坚决杜绝上，还存在斗争精神不强问题。面对让中国百姓对政治淡化、让党政干部在市场经济大潮冲击下腐化、把中国领袖丑化、让马列主义在多元化意识形态下熔化等意识形态领域斗争，不敢于主动发声。</w:t>
      </w:r>
    </w:p>
    <w:p>
      <w:pPr>
        <w:ind w:left="0" w:right="0" w:firstLine="560"/>
        <w:spacing w:before="450" w:after="450" w:line="312" w:lineRule="auto"/>
      </w:pPr>
      <w:r>
        <w:rPr>
          <w:rFonts w:ascii="宋体" w:hAnsi="宋体" w:eastAsia="宋体" w:cs="宋体"/>
          <w:color w:val="000"/>
          <w:sz w:val="28"/>
          <w:szCs w:val="28"/>
        </w:rPr>
        <w:t xml:space="preserve">(二)在加强理论学习方面的差距。在真学真懂真信真用习近平新时代中国特色社会主义思想上下功夫不够。突出表现为三个方面：一是对标“往深里走”，做到真学促深化不够。对习近平新时代中国特色社会主义思想的理论体系和思想精髓深刻领悟不够，对其核心内容“八个明确”的指导思想和“十四个坚持”的基本方略不能深入理解和把握。对习近平新时代中国特色社会主义思想的理论品质深刻把握不够，特别是对历史性与时代性的高度统一、政治性与人民性的高度统一、理论性与实践性的高度统一“三个高度统一”悉心领悟不深。二是对标“往心里走”，做到真信促消化不够。在坚定理想信念，坚守马克思主义真理信仰，树立共产主义远大理想和中国特色社会主义共同理想上，与中央要求相比还有差距;在提升思想境界，做到敢于斗争、甘于奉献，以事业为重、以奋斗为乐，创造一流业绩上，与中央要求相比还有差距。三是对标“往实里走”，做到真用促转化不够。在弘扬马克思主义理论联系实际的学风，在“实”字上下功夫，把学习成效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三)在夯实基层基础方面的差距。机关党建“灯下黑”问题还依然存在。主要表现在以下四个方面：一是思想上的“灯下黑”，在党建意识上存在不思进取的问题。被动地而不是主动地、敷衍地而不是认真地、表皮地而不是深入地抓机关党的建设。二是方法上的“灯下黑”，在党建方式上存在不接地气的问题。不懂机关党建的内在门道、基本规律和实际需求，对新时代机关党建工作不适应、不会为、不善为，只能凭借思维定势和过时经验一味蛮干盲干，眉毛胡子一把抓，造成了负面效果。三是执行上的“灯下黑”，在党建制度执行上主要存在抓落实不到位的问题。主要存在“表层性执行”“选择性执行”“激活性执行”等执行不到位的现象，还存在上级机关党组织只抓下级机关党组织，就是不抓自身党组织建设，是一种典型的拿着手电筒只照他人就是不照自己的“灯下黑”现象。四是责任上的“灯下黑”，对党建责任认识不清、担当不够态的问题。主要表现为“无关论”“麻烦论”“装饰论”三种典型的论调。</w:t>
      </w:r>
    </w:p>
    <w:p>
      <w:pPr>
        <w:ind w:left="0" w:right="0" w:firstLine="560"/>
        <w:spacing w:before="450" w:after="450" w:line="312" w:lineRule="auto"/>
      </w:pPr>
      <w:r>
        <w:rPr>
          <w:rFonts w:ascii="宋体" w:hAnsi="宋体" w:eastAsia="宋体" w:cs="宋体"/>
          <w:color w:val="000"/>
          <w:sz w:val="28"/>
          <w:szCs w:val="28"/>
        </w:rPr>
        <w:t xml:space="preserve">(四)在正风肃纪方面的差距。突出表现为三个方面：一是形式主义、官僚主义问题依然存在。贯彻落实中央重大决策部署表态多调门高，行动少落实差，虚多实少;“经典调研线路”“走秀式调研”禁而不止;“门好进、脸好看、事难办”“推绕拖”等服务群众，让群众心烦;热衷于打造领导“可视范围”内的项目工程，“不怕群众不满意，就怕领导不注意”“只求不出事，宁愿不做事”，凡事都要上级拍板，避免自己担责;工作不重实效重包装，搞“文字材料美化”，靠“材料出政绩”;热衷于与下属单位签订“责任状”，将责任下移，试图让下级的“责任状”成为自己的“免责单”;对身边不良风气和违规问题态度漠然，事不关己、高高挂起，知情不报、听之任之，甚至在组织向其了解情况时仍不说真话。二是对党员、干部全方位的管理监督严格程度不够。一些部门书记权力过于集中，监督缺乏有效性，对自己有利的抢着干，无利的互相推诿，损害的是国家和公民的利益，谋取的是个人和小团体的利益。对领导干部特别是“一把手”有效监督不够，缺乏同级和自上而下的监督制约机制，有的领导干部独断专行，不尊重班子成员的意见，任意越权包揽，集体领导流于形式;有的班子成员原则性差，看领导眼色行事，使一些错误意见也能通过合法程序。权力运行过程缺乏有效的程序制约和保障，一些审批程序、办事程序仍然存在不规范、不健全的问题;有甚者干脆跳出程序之外，由领导出面打招呼、定项目，即所谓的首长项目、领导工程。垂直单位党员领导干部监督存在盲区，在监管方面存在“地方管不了，上级管不好”的问题。党员、干部“八小时”以外监督管理制度还不完善。三是一体推进不敢腐、不能腐、不想腐的工作力度有待进一步加大。对党中央大政方针不敬畏、不在乎、喊口号、装样子等错误表现时有出现，空泛表态、应景造势、敷衍塞责、出工不出力等突出问题有时产生，不作为、假作为、乱作为、慢作为等问题依然存在。</w:t>
      </w:r>
    </w:p>
    <w:p>
      <w:pPr>
        <w:ind w:left="0" w:right="0" w:firstLine="560"/>
        <w:spacing w:before="450" w:after="450" w:line="312" w:lineRule="auto"/>
      </w:pPr>
      <w:r>
        <w:rPr>
          <w:rFonts w:ascii="宋体" w:hAnsi="宋体" w:eastAsia="宋体" w:cs="宋体"/>
          <w:color w:val="000"/>
          <w:sz w:val="28"/>
          <w:szCs w:val="28"/>
        </w:rPr>
        <w:t xml:space="preserve">(五)在落实主体责任方面的差距。主要有三个方面问题：一是明责不到位。“抓党建就是最大政绩”的理念树得不牢固，对党建主体责任，书记第一责任人责任、分管负责人具体责任、班子成员“一岗双责”、支部书记的最终具体落实责任只是一般号召性提出，没有细化、量化、具体化到人，无法操作与具体落实。二是履责不到位。对落实党建主体责任认识不足，重视不够，工作只注重开会、发文和签责任状，依然存在重形式轻内容，认为业务工作是主业，党建差一点无关大局，不求优秀，但求无过，致使落实党建主体责任的思路不清，工作流于形式，积极性和主动性大打折扣。责任落实措施乏力，对落实党建文件精神和相关规定疏于学习、疏于研究，还是依照往年落实的老套路抓党建，跟不上新时代新形势的新变化。三是尽责不到位。缺乏敢抓的底气，面对违法乱纪行为管起来腰杆不硬、底气不足，怕“拔出萝卜带出泥”。缺乏严抓的党性，存在“圈子”文化和“好人主义”思想，对违规违纪的一些现象和人员有时睁一只眼闭一只眼，存在失之于宽、失之于软的问题。缺乏常抓的韧劲，对党建工作上级重视基层就重视，开展活动就紧一阵，不开展活动就松一阵，时紧时松，缺乏持之以恒的韧劲。缺乏细抓的定力，对苗头性、倾向性问题重视不够，该提醒的不提醒，该批评的不批评，该约谈的不约谈，“全面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二、主要原因剖析</w:t>
      </w:r>
    </w:p>
    <w:p>
      <w:pPr>
        <w:ind w:left="0" w:right="0" w:firstLine="560"/>
        <w:spacing w:before="450" w:after="450" w:line="312" w:lineRule="auto"/>
      </w:pPr>
      <w:r>
        <w:rPr>
          <w:rFonts w:ascii="宋体" w:hAnsi="宋体" w:eastAsia="宋体" w:cs="宋体"/>
          <w:color w:val="000"/>
          <w:sz w:val="28"/>
          <w:szCs w:val="28"/>
        </w:rPr>
        <w:t xml:space="preserve">(一)忽视了政治理论武装。没有把学习贯彻习近平新时代中国特色社会主义思想作为根本首要政治任务，用其全面武装自己的头脑，在主观认识上不重视，在工作摆布上没有放在首位和党的建设统领位置，抱有一种应付心态，停留在计划、报告、总结中，没有深刻领会习近平新时代中国特色社会主义思想中蕴含的精神实质、理论品格和做事做人的深刻道理，导致学习不能走深、走心、走实，政治站位高度不够，“两个维护”坚决程度不够。</w:t>
      </w:r>
    </w:p>
    <w:p>
      <w:pPr>
        <w:ind w:left="0" w:right="0" w:firstLine="560"/>
        <w:spacing w:before="450" w:after="450" w:line="312" w:lineRule="auto"/>
      </w:pPr>
      <w:r>
        <w:rPr>
          <w:rFonts w:ascii="宋体" w:hAnsi="宋体" w:eastAsia="宋体" w:cs="宋体"/>
          <w:color w:val="000"/>
          <w:sz w:val="28"/>
          <w:szCs w:val="28"/>
        </w:rPr>
        <w:t xml:space="preserve">(二)淡化了思想根基意识。没有把思想建设作为党的基础性建设，把理想信念作为党的思想建设的根本首要任务，在实际工作中，只注重抓经济发展项目建设，认为这是看得见、摸得着的硬任务，把精力和力量应该全部用在硬任务建设上;党的建设特别是党的思想建设是虚的，是软任务，在党的思想建设上尽量少花精力、用功夫，忽视了用习近平新时代中国特色社会主义思想这个当代马克思主义理论去武装自己的头脑，去打好意识形态领域的主动仗，导致爱党、忧党、兴党、护党的党性观念弱化。</w:t>
      </w:r>
    </w:p>
    <w:p>
      <w:pPr>
        <w:ind w:left="0" w:right="0" w:firstLine="560"/>
        <w:spacing w:before="450" w:after="450" w:line="312" w:lineRule="auto"/>
      </w:pPr>
      <w:r>
        <w:rPr>
          <w:rFonts w:ascii="宋体" w:hAnsi="宋体" w:eastAsia="宋体" w:cs="宋体"/>
          <w:color w:val="000"/>
          <w:sz w:val="28"/>
          <w:szCs w:val="28"/>
        </w:rPr>
        <w:t xml:space="preserve">(三)放松了抓基层打基础。对党的工作最坚实的力量支撑在基层，抓好基层、打好基础是长远之计和固本之举的认识不到位，工作中没有树立大抓基层大抓支部的鲜明导向对落实《中国共产党支部工作条例(试行)》抓得不紧，没有作为践行初心使命的重要措施，没有与深入学习贯彻习近平新时代中国特色社会主义思想贯通起来，没有把加强基层党组织建设作为基层建设的“头号工程”，层层压实各级党组织的主体责任、书记的“第一责任”、班子成员的“一岗双责”，推动从严治党向基层延伸、向纵深发展，推动基层组织全面进步全面过硬，推进党的建设高质量发展，从而导致在抓基层基础工作中还存在机关党建“灯下黑”等不容忽视的问题。</w:t>
      </w:r>
    </w:p>
    <w:p>
      <w:pPr>
        <w:ind w:left="0" w:right="0" w:firstLine="560"/>
        <w:spacing w:before="450" w:after="450" w:line="312" w:lineRule="auto"/>
      </w:pPr>
      <w:r>
        <w:rPr>
          <w:rFonts w:ascii="宋体" w:hAnsi="宋体" w:eastAsia="宋体" w:cs="宋体"/>
          <w:color w:val="000"/>
          <w:sz w:val="28"/>
          <w:szCs w:val="28"/>
        </w:rPr>
        <w:t xml:space="preserve">(四)降低了自我革命标准。勇于自我革命是我党最鲜明的品格。在正风肃纪工作方面存在的问题，主要是对严禁“四风”和八项规定的执行不够严格造成的，没有充分发扬以刀刃向内的自我革命精神，对照检视出来的问题和短板，一一列出清单，精准对标，补短板、强弱项、固根本，防源头、治苗头、打露头，堵塞制度漏洞，健全监督机制，以新的理念、思路、办法、手段进行刮骨疗伤，开方抓药治疗，真枪真刀解决好存在的各种矛盾和问题。</w:t>
      </w:r>
    </w:p>
    <w:p>
      <w:pPr>
        <w:ind w:left="0" w:right="0" w:firstLine="560"/>
        <w:spacing w:before="450" w:after="450" w:line="312" w:lineRule="auto"/>
      </w:pPr>
      <w:r>
        <w:rPr>
          <w:rFonts w:ascii="宋体" w:hAnsi="宋体" w:eastAsia="宋体" w:cs="宋体"/>
          <w:color w:val="000"/>
          <w:sz w:val="28"/>
          <w:szCs w:val="28"/>
        </w:rPr>
        <w:t xml:space="preserve">(五)没有树牢抓党建就是最大政绩理念。在实际工作中，只注重抓经济发展项目建设，认为这是看得见、摸得着的硬任务，把精力和力量应该全部用在硬任务建设上，不能在党的建设上花精力、用功夫，党的建设特别是党的思想建设是虚的，是软任务，没有必要用智用力，从而导致了党建各项责任没有传导和压实到位，党建与经济、党建与业务不能融合，“两张皮”问题依然存在，影响党建高质量发展。</w:t>
      </w:r>
    </w:p>
    <w:p>
      <w:pPr>
        <w:ind w:left="0" w:right="0" w:firstLine="560"/>
        <w:spacing w:before="450" w:after="450" w:line="312" w:lineRule="auto"/>
      </w:pPr>
      <w:r>
        <w:rPr>
          <w:rFonts w:ascii="宋体" w:hAnsi="宋体" w:eastAsia="宋体" w:cs="宋体"/>
          <w:color w:val="000"/>
          <w:sz w:val="28"/>
          <w:szCs w:val="28"/>
        </w:rPr>
        <w:t xml:space="preserve">三、努力方向与整改措施</w:t>
      </w:r>
    </w:p>
    <w:p>
      <w:pPr>
        <w:ind w:left="0" w:right="0" w:firstLine="560"/>
        <w:spacing w:before="450" w:after="450" w:line="312" w:lineRule="auto"/>
      </w:pPr>
      <w:r>
        <w:rPr>
          <w:rFonts w:ascii="宋体" w:hAnsi="宋体" w:eastAsia="宋体" w:cs="宋体"/>
          <w:color w:val="000"/>
          <w:sz w:val="28"/>
          <w:szCs w:val="28"/>
        </w:rPr>
        <w:t xml:space="preserve">(一)自觉做坚决践行“两个维护”表率。要继承在革命、建设、改革各个时期我们党旗帜鲜明讲政治的优良传统，坚持党的政治建设是党的根本性建设，把党的政治建设摆在党的建设的首位，统领党的各项建设，决定着党的建设方向和效果。要坚决同党内存在的忽视政治、淡化政治、不讲政治的问题，甚至存在偏离中国特色社会主义方向的严重问题作坚决斗争，切实增强“四个意识”，坚定“四个自信”，坚决维护总书记在党中央的核心、全党的核心地位，坚决维护党中央权威和集中统一领导，把准政治方向，坚持党的政治领导，夯实政治根基，涵养政治生态，防范政治风险，永葆政治本色，提高政治能力，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自觉做真学真懂真信真用习近平新时代中国特色社会主义思想的表率。按照学习往深里走、往心里走、往实里走的要求，一要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二要做到真信促消化，更加理解坚定理想信念就是坚定马克思主义真理信仰、共产主义远大理想和中国特色社会主义共同理想，更加增强“四个意识”、坚定“四个自信”、做到“两个维护”，坚持以人民为中心，不断提升思想境界，做到敢于斗争、甘于奉献，以事业为重、以奋斗为乐，创造一流业绩;三要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三)自觉做夯实党建基层基础的表率。要以突出政治功能、提升组织力为重点，锻造坚强有力的机关基层党组织。坚持领导带头，认真学习贯彻《党支部工作条例(试行)》，领导干部、各级各部门一把手要先学一步、学深一层，为广大党员作好示范、当好表率。要开展全方位、立体式的学习宣传，使《条例》精神准确传达到每个支部、每名党员，确保实现全覆盖。要抓住“五个基本”建设关键重点，大力推进支部标准化规范化建设，努力把党支部锻造得更加坚强有力，推动基层党组织建设全面进步、全面过硬，更好地服务中心、服务群众、促进工作、推动发展。</w:t>
      </w:r>
    </w:p>
    <w:p>
      <w:pPr>
        <w:ind w:left="0" w:right="0" w:firstLine="560"/>
        <w:spacing w:before="450" w:after="450" w:line="312" w:lineRule="auto"/>
      </w:pPr>
      <w:r>
        <w:rPr>
          <w:rFonts w:ascii="宋体" w:hAnsi="宋体" w:eastAsia="宋体" w:cs="宋体"/>
          <w:color w:val="000"/>
          <w:sz w:val="28"/>
          <w:szCs w:val="28"/>
        </w:rPr>
        <w:t xml:space="preserve">(四)自觉做持之以恒正风肃纪的表率。面对新出现的“四风”、违反八项规定精神问题和各种风险挑战，要发扬刀刃向内的自我革命精神，针对各种弱化党的先进性、损害党的纯洁性的因素，各种违背初心和使命、动摇党的根基的危险，透过现象看本质，在思想深处找根源，着重从增强“四个意识”、坚定“四个自信”、做到“两个维护”的政治高度，深挖理论修养、理想信念、宗旨意识、纪律规矩和作风操守等方面深层次原因，深入反思，见筋见骨，触及灵魂，找到问题产生的思想根源，坚持问题导向，真刀真枪解决问题。要发扬“面对大是大非敢于亮剑，面对矛盾敢于迎难而上，面对危机敢于挺身而出，面对失误敢于承担责任，面对歪风邪气敢于坚决斗争”的“五个敢于”担当精神，始终保持坚强的党性和坚定的信念，堂堂正正做人，扎扎实实做事，不做不做政治麻木、办事糊涂的昏官，不做饱食终日、无所用心的懒官，不做推诿扯皮、不思进取的庸官，不做以权谋私、蜕化变质的贪官，用自己的“一身正气”压倒一切歪风邪气，营造风清气正的政治生态。</w:t>
      </w:r>
    </w:p>
    <w:p>
      <w:pPr>
        <w:ind w:left="0" w:right="0" w:firstLine="560"/>
        <w:spacing w:before="450" w:after="450" w:line="312" w:lineRule="auto"/>
      </w:pPr>
      <w:r>
        <w:rPr>
          <w:rFonts w:ascii="宋体" w:hAnsi="宋体" w:eastAsia="宋体" w:cs="宋体"/>
          <w:color w:val="000"/>
          <w:sz w:val="28"/>
          <w:szCs w:val="28"/>
        </w:rPr>
        <w:t xml:space="preserve">(五)自觉做履行党建主责主业职责的表率。要强化主责意识，带头履职尽责，时刻牢记党组(党委)书记是抓党建工作的第一责任人，“抓好党建工作是本职、不抓党建工作是失职、抓不好党建工作不称职”，牢固树立抓好党建就是最大政绩的理念，对基层党建工作要亲自研究、亲自谋划、亲自调度、亲自上手，亲自协调解决在班子配备、硬件建设、活动经费等方面遇到的问题，切实做到以党建工作统揽全局，引领其他工作有效开展。要突出任务分解，构建责任体系，落实党建“一岗双责”，将党建工作责任分解到每名班子成员，层层签订《抓基层党建工作责任承诺清单》，明确承诺事项和目标要求，真正把主体责任延伸到基层，将管党治党责任分解到部门、落实到人头，形成一级抓一级、层层抓落实的工作链、任务链，变“一人热”为“大家热”、变“一人干”为“共同干”。保持高压态势，严肃考核问责，制定“积分管理、观摩拉练、检查通报”等为主要内容的督责问责体系，推动管党治党责任“硬指标”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第二篇：主题教育民主生活会班子检视剖析材料</w:t>
      </w:r>
    </w:p>
    <w:p>
      <w:pPr>
        <w:ind w:left="0" w:right="0" w:firstLine="560"/>
        <w:spacing w:before="450" w:after="450" w:line="312" w:lineRule="auto"/>
      </w:pPr>
      <w:r>
        <w:rPr>
          <w:rFonts w:ascii="宋体" w:hAnsi="宋体" w:eastAsia="宋体" w:cs="宋体"/>
          <w:color w:val="000"/>
          <w:sz w:val="28"/>
          <w:szCs w:val="28"/>
        </w:rPr>
        <w:t xml:space="preserve">主题教育民主生活会班子检视剖析材料</w:t>
      </w:r>
    </w:p>
    <w:p>
      <w:pPr>
        <w:ind w:left="0" w:right="0" w:firstLine="560"/>
        <w:spacing w:before="450" w:after="450" w:line="312" w:lineRule="auto"/>
      </w:pPr>
      <w:r>
        <w:rPr>
          <w:rFonts w:ascii="宋体" w:hAnsi="宋体" w:eastAsia="宋体" w:cs="宋体"/>
          <w:color w:val="000"/>
          <w:sz w:val="28"/>
          <w:szCs w:val="28"/>
        </w:rPr>
        <w:t xml:space="preserve">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6月以来，我班子严格按照中央省市要求，团结带领党员干部守初心、担使命、找差距、抓落实，对思想政治、理想信念、工作作风、干事担当、廉政勤政等方面进行了全方位的政治洗礼。一是理论学习大有收获。班子成员通过系统学、原本学、透彻学，进一步加深了对习近平新时代中国特色社会主义思想的认同与认知，在大是大非面前立场更加坚定，对理想信念的理解更加透彻，认识更加深刻。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三是干事创业更敢担当。班子成员通过集体学习、集体调研、集体研讨，对总书记所讲的“百年未有之大变局”有了更加清醒的认识，对我们党面临“四大风险”“四大考验”的严峻复杂形势有了更为精准的理解，在工作中更加敢于担当、敢于冒险、敢于直面问题和解决难题。四是为民服务更加积极。班子成员通过走一线、跑基层、查民生，对“为人民服务”的宗旨体会更加深刻，对“以人民为中心、矢志不渝艰苦奋斗”的方向更加明确，对“党领导干部表率带头作用的政治责任重担”更加积极承担。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开好专题民主生活会的要求，进行了逐项对照、全面落实。学习方面，在从严从实安排主动自学、集中学习、交流研讨和专题辅导等系列活动中，坚持领导带头、自做表率，做到学有所悟、学有所获;不仅聚焦全部学习内容，而且把总书记的生态文明思想、为xx擘画的蓝图总纲与林区具体工作相结合，在实践对照、理念碰撞中进行着重学、深刻悟，推进知行合一。主持中心组学习11次、集中研讨8次、系列现场教育1次，带头讲党课受众一千余人。主持4次主题教育领导小组会议，要求有特色、求实效。调研方面，以“全面加强党的领导，为构筑祖国北疆重要生态安全屏障贡献林区力量”为主题，分区域、按特点选取9个基层单位，通过个别走访、职工座谈、现地考察、问卷调查等多种方式，力求听真话、察实情;深入15个场科级单位“解剖麻雀”，召开10次局、场级座谈有260人参加;与两级班子谈心谈话55人，广泛征求意见。在不断梳理、认真总结中，结合专题研讨、成果交流，对调研报告先后调整、充实7次，并按照“六个一批”要求及时报送相关材料。检视问题方面，在学习研讨、对照党章党规、调查研究、开门纳谏、座谈征求、谈心谈话中深入检视查摆思想、政治、作风、能力、廉政等方面的差距和不足，从工作中出现的问题反思学习上的不足、认识上的偏差，从问题表象深剖细挖思想根源，在专题研讨中报告、交流，力求把方向定准、把措施定实。“开门纳谏”与谈心谈话方面。通过当面谈、调研问、问卷答、网信提等方式广泛征求意见。针对新体制运行成效、改革发展走向、破解重点难题等内容，在7个基层单位进行专题座谈听取意见。会前，与班子成员、与基层干部、与所在支部的党员代表分别进行谈心谈话，重点谈差距、互相找不足、思想上做交流。</w:t>
      </w:r>
    </w:p>
    <w:p>
      <w:pPr>
        <w:ind w:left="0" w:right="0" w:firstLine="560"/>
        <w:spacing w:before="450" w:after="450" w:line="312" w:lineRule="auto"/>
      </w:pPr>
      <w:r>
        <w:rPr>
          <w:rFonts w:ascii="宋体" w:hAnsi="宋体" w:eastAsia="宋体" w:cs="宋体"/>
          <w:color w:val="000"/>
          <w:sz w:val="28"/>
          <w:szCs w:val="28"/>
        </w:rPr>
        <w:t xml:space="preserve">通过主题教育取得新收获，在学习、检视中经历一次思想洗礼，在进一步坚定信仰信念信心中做到了净心净脑净魂;在查摆、整改中认准必须从实处发力、向深处扎根、用成效检验，在不断增强定力动力功力中追求善思善作善成，进一步校准了前行方向和工作举措。深刻领悟并要求自身务必做到，在守初心上，时刻保持思想上纯洁、政治上坚定，必须把初心与恒心、韧劲与闯劲、使命与担当相连，承担好新时代赋予我们的职责;必须真心实意为职工群众着想，用办实事好事的成效取信于民。在担使命上，必须把新时代的创新理论和总书记为xx量身定做的行动纲领深植于心，按照建生态屏障的战略定位，扛起职责使命，为守护亮丽风景线贡献林区力量。在找差距上，必须以刀刃向内、自我革命的勇气真刀真枪、细查实做，在“四个对照”“四个找一找”中激发斗争精神，做好自己、做实工作。在抓落实上，必须围绕初心抓、围绕使命抓、围绕差距抓，提升发展现代林业、建设美丽林区的成效，落实“林区美、林业兴、林工富”的任务，让理论学习有收获、思想政治受洗礼、干事创业敢担当、为民服务解难题、清正廉洁作表率的目标落到实处。</w:t>
      </w:r>
    </w:p>
    <w:p>
      <w:pPr>
        <w:ind w:left="0" w:right="0" w:firstLine="560"/>
        <w:spacing w:before="450" w:after="450" w:line="312" w:lineRule="auto"/>
      </w:pPr>
      <w:r>
        <w:rPr>
          <w:rFonts w:ascii="宋体" w:hAnsi="宋体" w:eastAsia="宋体" w:cs="宋体"/>
          <w:color w:val="000"/>
          <w:sz w:val="28"/>
          <w:szCs w:val="28"/>
        </w:rPr>
        <w:t xml:space="preserve">一、2025民主生活会和2025年巡视整改专题民主生活会整改落实情况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2025民主生活会共查摆出3方面14个问题，涉及政治建设、理论武装、落实“两个责任”、抓班子带队伍、意识形态、党内政治生活、组织建设、创新意识、担当精神、表率作用、贯彻上级部署的执行力、抓作风的力度、主动调研、干部监督等方面的问题，针对存在的差距与不足确定了5方面努力方向及整改措施;2025年巡视整改专题民主生活会共查摆出7方面28个问题，主要涉及落实“两个维护”、政治理论学习、贯彻中央部署和自治区党委要求、党内政治生活、抓意识形态、党建工作、执行中央八项规定、政治规矩政治纪律、从严治党等方面，针对这些问题确定了7方面努力方向及整改措施。针对两次民主生活会查摆的问题，在整改中坚持以上率下，认真履行党委书记“第一责任人”的责任，坚决把政治建设摆在首位，始终保持积极向上的精神状态，坚持在担当作为中践行初心使命，在抓整改中进一步增强落实党的创新理论的思想自觉、政治自觉、行动自觉，进一步夯实加强党的全面领导、从严管党治党的基础，坚定发展现代林业、建设美丽林区的信心和决心，明确生态优先、绿色发展的思路，在踏踏实实推动林区落实生态主业、改革攻坚、转型发展、改善民生的各项任务中取得了新进展。</w:t>
      </w:r>
    </w:p>
    <w:p>
      <w:pPr>
        <w:ind w:left="0" w:right="0" w:firstLine="560"/>
        <w:spacing w:before="450" w:after="450" w:line="312" w:lineRule="auto"/>
      </w:pPr>
      <w:r>
        <w:rPr>
          <w:rFonts w:ascii="宋体" w:hAnsi="宋体" w:eastAsia="宋体" w:cs="宋体"/>
          <w:color w:val="000"/>
          <w:sz w:val="28"/>
          <w:szCs w:val="28"/>
        </w:rPr>
        <w:t xml:space="preserve">二、主题教育中检视剖析的主要问题</w:t>
      </w:r>
    </w:p>
    <w:p>
      <w:pPr>
        <w:ind w:left="0" w:right="0" w:firstLine="560"/>
        <w:spacing w:before="450" w:after="450" w:line="312" w:lineRule="auto"/>
      </w:pPr>
      <w:r>
        <w:rPr>
          <w:rFonts w:ascii="宋体" w:hAnsi="宋体" w:eastAsia="宋体" w:cs="宋体"/>
          <w:color w:val="000"/>
          <w:sz w:val="28"/>
          <w:szCs w:val="28"/>
        </w:rPr>
        <w:t xml:space="preserve">(一)主题教育过程中，本人通过学习研讨查摆的问题20条、对照党章党规找出的问题18条、调研发现的问题37条、职工群众反映的问题9条、谈心谈话指出的问题5条。</w:t>
      </w:r>
    </w:p>
    <w:p>
      <w:pPr>
        <w:ind w:left="0" w:right="0" w:firstLine="560"/>
        <w:spacing w:before="450" w:after="450" w:line="312" w:lineRule="auto"/>
      </w:pPr>
      <w:r>
        <w:rPr>
          <w:rFonts w:ascii="宋体" w:hAnsi="宋体" w:eastAsia="宋体" w:cs="宋体"/>
          <w:color w:val="000"/>
          <w:sz w:val="28"/>
          <w:szCs w:val="28"/>
        </w:rPr>
        <w:t xml:space="preserve">(二)今年自治区党委未对管理局党委进行巡视巡查，干部考察、工作考核中未反馈问题、提出意见。</w:t>
      </w:r>
    </w:p>
    <w:p>
      <w:pPr>
        <w:ind w:left="0" w:right="0" w:firstLine="560"/>
        <w:spacing w:before="450" w:after="450" w:line="312" w:lineRule="auto"/>
      </w:pPr>
      <w:r>
        <w:rPr>
          <w:rFonts w:ascii="宋体" w:hAnsi="宋体" w:eastAsia="宋体" w:cs="宋体"/>
          <w:color w:val="000"/>
          <w:sz w:val="28"/>
          <w:szCs w:val="28"/>
        </w:rPr>
        <w:t xml:space="preserve">(三)2025民主生活会和2025年巡视整改专题民主生活会截至目前，涉及理论武装、抓班子带队伍、党内政治生活、贯彻中央和自治区党委决策部署、作风建设等方面的5个问题还未完全整改到位，主要是把工作抓实抓细的主动性、自觉性上还要增强，落实全面从严管党治党的责任触角还需向更深之处延伸。下一步要结合这次主题教育，以正视问题的自觉和刀刃向内的勇气，一并做到坚决整改、彻底整改。</w:t>
      </w:r>
    </w:p>
    <w:p>
      <w:pPr>
        <w:ind w:left="0" w:right="0" w:firstLine="560"/>
        <w:spacing w:before="450" w:after="450" w:line="312" w:lineRule="auto"/>
      </w:pPr>
      <w:r>
        <w:rPr>
          <w:rFonts w:ascii="宋体" w:hAnsi="宋体" w:eastAsia="宋体" w:cs="宋体"/>
          <w:color w:val="000"/>
          <w:sz w:val="28"/>
          <w:szCs w:val="28"/>
        </w:rPr>
        <w:t xml:space="preserve">通过对94条问题进行梳理汇总，共涉及理论武装、政治担当、作风形象、能力素质、廉洁自律等5方面18条，已经解决3条、还有15条未解决。</w:t>
      </w:r>
    </w:p>
    <w:p>
      <w:pPr>
        <w:ind w:left="0" w:right="0" w:firstLine="560"/>
        <w:spacing w:before="450" w:after="450" w:line="312" w:lineRule="auto"/>
      </w:pPr>
      <w:r>
        <w:rPr>
          <w:rFonts w:ascii="宋体" w:hAnsi="宋体" w:eastAsia="宋体" w:cs="宋体"/>
          <w:color w:val="000"/>
          <w:sz w:val="28"/>
          <w:szCs w:val="28"/>
        </w:rPr>
        <w:t xml:space="preserve">理论武装方面存在的差距。加强理论武装、筑牢信仰之基、补足精神之钙、把稳思想之舵需要不断提升，学而思、学而用、学而信、学而行方面需持续向深里走、向实里做。一是学用结合的紧密度还要增强。对于习近平新时代中国特色社会主义思想和党的基本理论、基本路线、基本方略等理论体系，从了解知道转化为理解掌握，从知识层面到内化于心、外化于形，还要继续下大气力、真功夫。如何把总书记为xx确立的行动纲领，落实为具体实践，切实把“四个着力”“三个扎实”“四个一”“生态优先、绿色发展”等一系列重要指示，转化为具体举措，还要持续用力，用老办法抓新工作的惯性还没有根除，防止“学归学、做归做”的警觉性必须时刻绷紧。二是学以致用的成效性还要提升。带着感情自觉学、带着责任经常学、带头思考反复学做得还不够，从习近平新时代中国特色社会主义思想和总书记对xx工作重要讲话重要指示精神中找立场、找观点、找方法方面还需深研细做，在学思用贯通、知信行统一和以所学所悟解决实践问题上还没有到位。比如，用习近平生态文明思想指导林区建生态屏障、筑绿色长城的具体实践，对接好国家生态政策，需拟订出更实更有效的举措;对啃改革的硬骨头有畏难、推行管理新体制的认识有不足、转型发展的路径找不准等问题，如何有理论基础、政策依据、具体方法地进行解疑释惑，需要在提升引领力引导力上持续发力。三是党性修养的常态化还要更加自觉。深知“关键少数”的一言一行代表着党员领导干部的形象，影响着一个地区、单位的风气。因此，按照永葆党的先进性、纯洁性检视自身、要求自己需要坚持常态化，以解决理想信念不能丝毫动摇，世界观、人生观、价值观这个“总开关”必须拧得更紧更牢等问题。</w:t>
      </w:r>
    </w:p>
    <w:p>
      <w:pPr>
        <w:ind w:left="0" w:right="0" w:firstLine="560"/>
        <w:spacing w:before="450" w:after="450" w:line="312" w:lineRule="auto"/>
      </w:pPr>
      <w:r>
        <w:rPr>
          <w:rFonts w:ascii="宋体" w:hAnsi="宋体" w:eastAsia="宋体" w:cs="宋体"/>
          <w:color w:val="000"/>
          <w:sz w:val="28"/>
          <w:szCs w:val="28"/>
        </w:rPr>
        <w:t xml:space="preserve">政治担当方面存在的差距。一是政治敏锐性和政治鉴别力还需不断提升。遇事从改革发展的成效上想的多，首要是从政治上思考和认识问题有不足,对党员干部执行政治纪律讲得多、抓的力度需要加大,把发展思路上、实践行动上没问题等同于政治合格,忽视了行动一致不一定是思想认识一致。有坚决树牢“四个意识”“四个自信”“两个维护”的思想自觉，在实践中、行动上防范政治风险的能力还要不断提升,对多种方式出现的不良思潮作坚决斗争还不够，对政治上的苗头性倾向性问题做到见微知著、防患未然，提高斗争精神、斗争本领方面还需增强。对于意识形态工作，深抓落细责任制、搭建管用的载体和平台、制定有效的方式方法等方面的思考与安排还要更深入。二是在严守政治纪律和政治规矩上还要细化具体化。需要以更加坚决的态度再次深入查找林区落实“五个必须”“七个有之”上的具体表象，用以警醒党员干部增强“红线”意识、“底线”意识。需加大严格执行请示报告制度的力度，进一步增强对重大事项、重大问题、突发事件不及时报告，和个人相关事项不如实申报等各类违反政治纪律和政治规矩行为的管束;需增强对党员干部参与封建迷信、宗教活动与非组织活动的防范监管力度。三是需要进一步强化制度运行效率，增强民主集中制的规范性。在科学决策、规范议事、高效运行的机制上还要进一步完善,落实好党委工作规则、党委会议事规则、局长办公会议事规则、“三重一大”事项集体决策制度，使重大决策的专家咨询、充分论证、征求民意、确保落实等制度能够执行到位。为提高决策水平，需进一步解决好深入调研和必要性、可行性及合法性论证有不足，有时时间紧迫造成专家咨询、多方协商、事先征求基层意见不充分等问题。四是不断提升选人用人“第一责任人”履职能力。还要以更加鲜明的选人用人导向，激励干部干事创业的积极性。进一步加大培养选拔优秀年轻干部的力度，需要在实现干部队伍年轻化、知识化、专业化方面做更深入的思考、定更管用的举措，确认好途径和措施。需在教育监督干部上持续用力，不断强化相关制度的执行力，确保及时发现政治上不守规矩、工作上不作为不担当或能力不够、作风不实的干部，能够做到旗帜鲜明地开展批评教育，还要不断增强对政治上“两面人”“两面派”的甄别力。在正确对待、处理干部的工作失误上，还要下些工夫，能够做出客观公正的评价。五是还要进一步利用批评和自我批评，开展好党内思想斗争。把谈心谈话、红脸出汗用在经常，不断提升在互相批评中增进理解与信任、体现支持与爱护的能力。</w:t>
      </w:r>
    </w:p>
    <w:p>
      <w:pPr>
        <w:ind w:left="0" w:right="0" w:firstLine="560"/>
        <w:spacing w:before="450" w:after="450" w:line="312" w:lineRule="auto"/>
      </w:pPr>
      <w:r>
        <w:rPr>
          <w:rFonts w:ascii="宋体" w:hAnsi="宋体" w:eastAsia="宋体" w:cs="宋体"/>
          <w:color w:val="000"/>
          <w:sz w:val="28"/>
          <w:szCs w:val="28"/>
        </w:rPr>
        <w:t xml:space="preserve">工作作风方面存在的差距。一是需进一步发挥“头雁效应”。要把党委书记第一责任人意识树的更牢、扛的更实，为确保党始终总揽全局、协调各方，需克服想在前、走在前、做在前方面存在的不足，更好地发挥出集体领导的表率作用、民主集中的主导作用、个别酝酿中的疏导作用，引领领导干部敢于当先锋、做表率的风气。二是需要持续增强纠正“四风”的韧劲，继续严格执行中央八项规定。在严以律己上要严上加严，在影响周边、要求全体的力度上要再加大，不能出现紧一阵、松一阵。力戒形式主义、官僚主义不彻底，“轮流圈阅”“层层转发”“安排部署”，以会议落实会议、以文件落实文件，表态多行动少等现象没有根除;对基层工作的跟踪问效安排的多、问的多，实际深入查看少，还没有真正解决“最后一公里”的问题。三是需要继续解决好职工关注关心的问题。为职工群众办实事、解难事的措施、办法还没有完全到位，联系职工群众的方式方法还要不断创新、更加务实。对增加工资、取暖补贴、人才引进、医疗费用等职工非常关注的问题，在争取理解支持、寻求政策突破上做的还不够;在人居环境整治、社会公共服务、公益基础设施等融入地方、争跑政策上还没有做到久久为功。通过发展旅游、林下经济、特色种养等接续替代产业促进职工增收上的探索还不足，健全体制、激活机制的创新不够，在产业引导、政策支持、技能培训上的力度还要加大。四是调研的方式方法需不断改进。在了解民情、掌握实情方面有不足，搞清楚问题是什么、症结在哪里的方式还需创新，拿出破解难题的实招、硬招还不够。针对全面加强党的领导、基层党组织建设、改革攻坚、提升生态保护建设水平、转型展等方面的调查研究还要更经常、更精准，“解剖麻雀”探求就里的求实作风还要增强。</w:t>
      </w:r>
    </w:p>
    <w:p>
      <w:pPr>
        <w:ind w:left="0" w:right="0" w:firstLine="560"/>
        <w:spacing w:before="450" w:after="450" w:line="312" w:lineRule="auto"/>
      </w:pPr>
      <w:r>
        <w:rPr>
          <w:rFonts w:ascii="宋体" w:hAnsi="宋体" w:eastAsia="宋体" w:cs="宋体"/>
          <w:color w:val="000"/>
          <w:sz w:val="28"/>
          <w:szCs w:val="28"/>
        </w:rPr>
        <w:t xml:space="preserve">能力建设方面存在的差距。一是全面加强党的领导能力和水平方面需要持续用力。对新形势下如何更好地维护党的形象权威、宣传党的政策主张、巩固党的执政基础等方面的思考与研究还要不断走深，履行全面从严治党的责任还要进一步提升，从严监督管理方面还没有做到制度化、经常化。党委领导下的行政领导人负责制还需全面推行，对意识形态领域各类复杂情况的警惕性和鉴别力还要增强，对党的民族宗教政策还要深入学习、精准把握;深入抓基层党员教育管理和基层党建“两个责任”“一岗双责”的力度要加大;按照新要求，进一步解决好机关党建“灯下黑”问题需要确定具体措施;对基层党支部设置不合理、党务干部力量薄弱、组织活动不规范、党员管理监督机制不健全等问题解决的还不够彻底，需增强韧劲与耐性;党建信息化水平不高的问题依然存在。二是敢抓敢管敢做的勇气和魄力不能削弱。需要始终保持在关键时刻、危急关头、急难险重任务面前冲锋在前、站得出来、顶得上去的冲劲闯劲，敢于负责、主动担当的态度必须更加坚决，更多更实地制订符合林区实际的创新举措，确保更精准、更有效地落实中央和自治区党委的决策部署。对扫黑除恶专项斗争的严峻性艰巨性的认识还要提升，继续加大指导推动的力度，与打击毁林开垦、破坏野生动植物资源、乱采滥挖、利用信访谋不当利益等专项工作如何深入结合、防范不法行为要多想措施、办法，更加严密地对改革、资源管护、动植物保护、工程项目建设、产业发展等方面线索进行排查，组织发动职工群众还要更充分。防范化解生态、改革、经营管理、社会稳定、党的建设等方面重大风险的能力和水平还要持续提升。三是需要不断提高站位、拓宽思路谋划林区的各项工作。践行习近平生态文明思想要更加紧密地与林区实际相结合，构筑重要生态安全屏障还缺少有力抓手，对森林资源管理、森林管护、森林经营、灾害防控、自然保护地建设等方面如何补短板、强弱项需要制定更加具体的措施，加大解决生态环境的突出问题、破坏野生动植物资源行为、造林成活率不高、防火基础设施薄弱、管护机制需创新等工作的力度;全面落实“生态优先、绿色发展”的要求还存在差距，在确认符合实际的目标举措、解决绿色发展动力不足方面还要集中用力，旅游带动作用还没形成，生态旅游开发、生态产品推广力度还要更大，林下经济、特色种养等小而散、多而弱的问题没有真正解决。</w:t>
      </w:r>
    </w:p>
    <w:p>
      <w:pPr>
        <w:ind w:left="0" w:right="0" w:firstLine="560"/>
        <w:spacing w:before="450" w:after="450" w:line="312" w:lineRule="auto"/>
      </w:pPr>
      <w:r>
        <w:rPr>
          <w:rFonts w:ascii="宋体" w:hAnsi="宋体" w:eastAsia="宋体" w:cs="宋体"/>
          <w:color w:val="000"/>
          <w:sz w:val="28"/>
          <w:szCs w:val="28"/>
        </w:rPr>
        <w:t xml:space="preserve">廉洁自律方面存在的差距。一是需要持续完善林区标本兼治的体制机制。对党风廉政建设和反腐败斗争形势的严峻性复杂性的认识还要不断提升，能够准确研判林区可能出现的苗头性问题，以更加精准的措施压实党风廉政建设主体责任，需要不断增强主动性，继续加大对重点领域、重要岗位的监督力度，不断增强防微杜淅、警钟长鸣的自觉性。二是斗争精神要增强，揭短亮丑的勇气要提升。需要时刻保持对滥用职权、谋取私利等问题的警惕性，从严查处、全面监管的力度要持续加大，把各项防范工作抓得更严更实。对一些百姓关注的身边“微腐败”、违规操办婚丧嫁娶、举办“升学宴”等现象要坚决抵制、严肃查处。三是自身修养还要持续加强，在头脑中需要划定职权行使、人情交往、日常行为的约束线，进一步增强不越雷池半步的意识，在保持艰苦朴素、勤俭节约的作风和意识，培养健康的生活情趣、保持高尚的精神追求等方面形成自觉自律。</w:t>
      </w:r>
    </w:p>
    <w:p>
      <w:pPr>
        <w:ind w:left="0" w:right="0" w:firstLine="560"/>
        <w:spacing w:before="450" w:after="450" w:line="312" w:lineRule="auto"/>
      </w:pPr>
      <w:r>
        <w:rPr>
          <w:rFonts w:ascii="宋体" w:hAnsi="宋体" w:eastAsia="宋体" w:cs="宋体"/>
          <w:color w:val="000"/>
          <w:sz w:val="28"/>
          <w:szCs w:val="28"/>
        </w:rPr>
        <w:t xml:space="preserve">对于检视剖析中征求到的一些具体问题，通过制定相关措施已着手进行解决。例如，针对影响生态环境问题，已成立专班开展生态环境专项整治，通过全面摸排形成工作清单，明确了专项整治责任、措施和时限;出台了《破坏野生动物资源违法犯罪行为举报奖励办法》《林业有害生物监测预报管理办法》《重大林业有害生物灾害防控应急预案》《林业有害生物防治管理办法》等制度。针对造林成活率亟待提升问题，进一步完善相关机制，修订了《人工造林检查验收管理办法》，出台《人工造林绩效工资指导意见》《造林质量管理及责任追究暂行办法》，人工造林、补植补造完成数量、完成率同比提高;投资1000万元用于育苗基础设施建设。针对防灭火基础设施薄弱问题，自筹资金6167万元用于购置设施设备、装备。针对通信信号差、覆盖率低问题，开展《林区通信基础设施建设项目可行性研究报告》编制工作，应急通信指挥系统项目得到自治区发改委批复和资金支持。针对绿色发展动力不足问题，确立“一业两地三区”发展思路，设立旅游公司，编制了《林区旅游业公司化运营管理策划方案》《林区旅游深度策划方案》，制定了11项具体做法和4项保障措施;投入500万元开展界河游前期工作，投入近两千万元推进xx基础设施建设和特色小镇建设。针对职工收入低、医疗费用高等问题，安排国土绿化人工造林奖补资金8000万元，一线职工增收1.5万元;成立了管理局困难职工解困脱困工作领导小组，制定了《关于做好困难职工解困脱困的工作措施》;制定了职工技能培训计划，包括森林旅游、林下经济、特色种养、家政、烹饪等，三年将培训近万人次;开展了职工医疗互助保障行动，每年筹措资金200万元用于职工缴费补贴。针对扫黑除恶专项斗争认识不足、推进力度不够问题，调整充实了领导小组，主要领导任组长，召开了书记专题会、林区扫黑除恶专项斗争工作推进会，细化了责任清单。针对党建办公条件、信息化水平需提升问题，进一步开展党支部标准化建设，同时完善了纪检监察案件监督管理系统、信访接待室等建设。</w:t>
      </w:r>
    </w:p>
    <w:p>
      <w:pPr>
        <w:ind w:left="0" w:right="0" w:firstLine="560"/>
        <w:spacing w:before="450" w:after="450" w:line="312" w:lineRule="auto"/>
      </w:pPr>
      <w:r>
        <w:rPr>
          <w:rFonts w:ascii="宋体" w:hAnsi="宋体" w:eastAsia="宋体" w:cs="宋体"/>
          <w:color w:val="000"/>
          <w:sz w:val="28"/>
          <w:szCs w:val="28"/>
        </w:rPr>
        <w:t xml:space="preserve">(四)个人重大事项报告</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通过认真检视，自己存在以上问题的根本原因主要表现在以下几个方面。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党性修养需要进一步锤炼。面对新形势新变化，缺少更加坚定的理论自信，没有坚持不懈加强政治理论、道德情操、思想文化和专业知识等修养，没有时刻对照党章党规衡量检查言行、审视思想、改进工作，放松了对党性锻炼的要求和保持党员先进性纯洁性的追求。理论学习缺乏挤劲、钻劲、韧劲，学习的自觉性、主动性、实践性不强，在学懂弄通做实上下功夫不够，没有做到入脑入心入行。</w:t>
      </w:r>
    </w:p>
    <w:p>
      <w:pPr>
        <w:ind w:left="0" w:right="0" w:firstLine="560"/>
        <w:spacing w:before="450" w:after="450" w:line="312" w:lineRule="auto"/>
      </w:pPr>
      <w:r>
        <w:rPr>
          <w:rFonts w:ascii="宋体" w:hAnsi="宋体" w:eastAsia="宋体" w:cs="宋体"/>
          <w:color w:val="000"/>
          <w:sz w:val="28"/>
          <w:szCs w:val="28"/>
        </w:rPr>
        <w:t xml:space="preserve">二是政治建设需要时一步强化。没有把政治建设时刻抓在手上、放在心上、扛在肩上，对“两个维护”的站位还要更高，政治敏锐性、洞察力和判断力还要不断强化，辨别政治是非、保持政治定力、驾驭政治局面、防范政治风险的能力还要不断提高，从政治上分析问题、解决问题的能力还要不断增强。</w:t>
      </w:r>
    </w:p>
    <w:p>
      <w:pPr>
        <w:ind w:left="0" w:right="0" w:firstLine="560"/>
        <w:spacing w:before="450" w:after="450" w:line="312" w:lineRule="auto"/>
      </w:pPr>
      <w:r>
        <w:rPr>
          <w:rFonts w:ascii="宋体" w:hAnsi="宋体" w:eastAsia="宋体" w:cs="宋体"/>
          <w:color w:val="000"/>
          <w:sz w:val="28"/>
          <w:szCs w:val="28"/>
        </w:rPr>
        <w:t xml:space="preserve">三是工作作风需要进一步转变。对正确的发展观政绩观的认识还不够深入，再上新台阶的精气神不足，缺少持之以恒的敬业乐业勤业精神，缺乏奋发有为的拼劲决心，贴近实际、贴近基层、贴近民心上有所不足，全心全意为人民服务、实实在在服务好群众的意识还要更强、标准还要更高。</w:t>
      </w:r>
    </w:p>
    <w:p>
      <w:pPr>
        <w:ind w:left="0" w:right="0" w:firstLine="560"/>
        <w:spacing w:before="450" w:after="450" w:line="312" w:lineRule="auto"/>
      </w:pPr>
      <w:r>
        <w:rPr>
          <w:rFonts w:ascii="宋体" w:hAnsi="宋体" w:eastAsia="宋体" w:cs="宋体"/>
          <w:color w:val="000"/>
          <w:sz w:val="28"/>
          <w:szCs w:val="28"/>
        </w:rPr>
        <w:t xml:space="preserve">四是能力水平需要进一步提升。进取意识、创新精神还没有做到高标准、严要求，工作上还缺乏前瞻性、科学性、全局性，从全国和全区的高度思考林区改革发展还要更实更细，与习近平新时代中国特色社会主义思想、党的十九大精神、总书记对xx工作重要讲话重要指示精神、主题教育要求和林区实际结合的更要更紧密。</w:t>
      </w:r>
    </w:p>
    <w:p>
      <w:pPr>
        <w:ind w:left="0" w:right="0" w:firstLine="560"/>
        <w:spacing w:before="450" w:after="450" w:line="312" w:lineRule="auto"/>
      </w:pPr>
      <w:r>
        <w:rPr>
          <w:rFonts w:ascii="宋体" w:hAnsi="宋体" w:eastAsia="宋体" w:cs="宋体"/>
          <w:color w:val="000"/>
          <w:sz w:val="28"/>
          <w:szCs w:val="28"/>
        </w:rPr>
        <w:t xml:space="preserve">五是纪律观念需要进一步增强。弘扬党的优良传统有所放松，艰苦奋斗精神有待加强，没有按照最严格的标准要求自己，党性党风党纪方面标杆还不够高，防微杜渐、警钟长鸣的自觉性还不够强，知敬畏、存戒惧、守底线的自律意识还要更加坚定。</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针对检视出的问题，我将按照“守初心、担使命，找差距、抓落实”总要求，认真落实总书记“三个必须、四个到位”的重要要求，坚持把“改”字贯穿始终，不断提高自我净化、自我完善、自我革新、自我提高的能力，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第一，坚定理想信念，着力解决理论武装方面的问题。坚持以坚定的理想信念坚守初心使命，始终忠诚于党、忠诚于人民、忠诚于马克思主义，牢记自己的第一身份是共产党员，第一职责是为党工作，把加强党性锤炼作为天天坚持、处处坚持的必修课、终身课，带头学理论、强信念，时刻拧紧世界观、人生观、价值观这个“总开关”，筑牢信仰之基，补足精神之“钙”，把稳思想之舵。发挥好表率作用，把学习变成一种常态，把优秀变成一种习惯，坚持每天学习1小时，带头学习习近平新时代中国特色社会主义思想、总书记最新重要讲话文章和对xx工作重要讲话重要指示精神，带头学习党史新中国史、党章党规等，坚持全面系统学、及时跟进学、深入思考学、联系实际学，在读原著、学原文、悟原理上下功夫，强读强记，常学常新，不断推进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第二，坚决把政治建设摆在首位，着力解决政治担当方面的问题。把“两个维护”作为长期的根本政治任务和最高政治原则，严格遵守党章党规，带头树牢“四个意识”，坚定“四个自信”、做到“两个维护”，带头锤炼对党绝对忠诚的政治品格，做到党中央提倡的坚决响应、党中央决定的坚决执行、党中央禁止的坚决不做，在政治原则、政治立场、政治观点上同党中央保持高度一致，以实际行动保证党的基本理论、基本路线、基本方略的贯彻落实。坚决把纪律规矩挺在前面，严守政治纪律和政治规矩，把贯彻执行好《准则》和《条例》作为重要的政治任务，做到心存敬畏、手握戒尺、行有规范。认真践行“五个必须”，坚决杜绝“七个有之”，在重大原则问题和大是大非面前，坚决做到立场坚定、旗帜鲜明，自觉经常同党中央对表对标，不触“红线”、不越“底线”，不当“两面派”“两面人”。带头执行民主集中制、党内生活准则、“三重一大”集体决策、重大事项请示报告、批评和自我批评、“三会一课”、民主生活会、组织生活会、谈心谈话等制度。抓好干部队伍建设，坚决落实好干部标准和忠诚干净担当的要求，全力抓好干部培育、选拔、管理、使用工作，加大优秀年轻干部培养力度，统筹用好各年龄段的干部;依规依纪进行批评教育、组织处理、纪律处分，严肃监督执纪问责，突出管好关键人、管到关键处、管住关键事、管在关键时。自觉接受组织和职工群众监督，如实向组织汇报思想、工作和个人有关情况，及时反馈职工群众的意见建议，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第三，着力解决工作作风方面存在的问题。以永远在路上的坚韧锲而不舍抓好作风建设，严格执行中央八项规定精神和实施细则，持之以恒反对“四风”，将整治“四官”作为政治监督的重要内容，加大督查力度，不遮掩、不回避、不推脱。认真落实为基层减负的要求，真正解决以会议落实会议、以文件落实文件、层层转压、口号多行动少等形式主义、官僚主义。主动深入基层，带着问题沉下去“解剖麻雀”，破解改革、生态、产业等方面难题，增强调研的针对性、实效性，努力增强建言深度和实效。坚持一心为民，始终把职工群众最关心最直接最现实的问题作为作决策、想问题、办事情的出发点和落脚点，持续用力争取职工增资、高寒补贴、人才引进等政策，积极推进人居环境整治、社会公共服务、公益基础设施建设。建立健全职工工资增长和技能培训长效机制，支持扶持职工通过发展旅游、林下经济、特色种养等产业增收致富。按照“三到位一处理”要求，坚持依法依规办事，解决群众合理诉求，重点解决“钉子案”“骨头案”，实实在在地为职工群众办实事、做好事、解难事，切实维护社会和谐稳定。</w:t>
      </w:r>
    </w:p>
    <w:p>
      <w:pPr>
        <w:ind w:left="0" w:right="0" w:firstLine="560"/>
        <w:spacing w:before="450" w:after="450" w:line="312" w:lineRule="auto"/>
      </w:pPr>
      <w:r>
        <w:rPr>
          <w:rFonts w:ascii="宋体" w:hAnsi="宋体" w:eastAsia="宋体" w:cs="宋体"/>
          <w:color w:val="000"/>
          <w:sz w:val="28"/>
          <w:szCs w:val="28"/>
        </w:rPr>
        <w:t xml:space="preserve">第四，始终保持担当作为的精气神，着力解决能力建设方面存在的问题。坚守初心使命，增强敢闯敢试的魄力定力和苦干实干的毅力耐力，主动挑最重的担子、接“烫手的山芋”，紧紧围绕生态保护建设、国有林区改革、绿色发展、民生改善、党的建设等中心工作，创新思路举措，不断提高推动工作、解决问题、推动发展的能力和水平。突出抓好生态主业，为全局计、为子孙计，保持生态文明建设的战略定力，坚持把生态保护红线、环境质量底线、资源利用上线作为不可逾越的“高压线”，深入推进落实国土绿化、森林质量精准提升、天然林资源保护等生态工程，加大自然保护地建设力度，守护好这片碧绿、这方蔚蓝、这份纯净”。突出抓好改革创新，切实巩固“两供一业”改革成果，创新森林资源管护机制，大力推进林政、防火、管护“三站合一”管护新模式，全面推行生态保护建设购买服务。突出抓好转型发展，践行“绿水青山、冰天雪地就是金山银山”绿色发展理念，研究制定具体措施，全力推进“一业两地三区”建设。一业，即突出生态主业，把重大生态工程作为林区最大产业，加快大径级、珍贵树种用材林培育。两地，即生态旅游、森林康养目的地，商品林和碳汇储备基地，积极推进全域旅游、四季旅游、冰雪旅游，加快推进北中南三大旅游版块建设，探索建立集养生、康复、保健、养老、文体等为一体的森林康养产业体系。三区，即森林生态食品供应区、林下中草药供应区、林业种苗供应区，发挥利用得天独厚的林下资源优势，积极推进林果、林菌、林畜、林菜、林药、特色养殖等产业，加大培育乡土树种、绿化树种、珍贵树种。坚持问题导向和底线思维，突出抓好生态、改革、经营管理、社会稳定等重大风险防控，不断提高防范化解的能力，深入推进扫黑除恶专项斗争，加大线索排查力度，充分发动职工群众举报线索，坚决打好打赢扫黑除恶这场硬仗。突出抓好党的建设，履行好第一责任人职责，种好党建“责任田”，抓好班子带好队伍。坚决把从严管党治党责任放在心上、抓在手上、扛在肩上，认真履行“两个责任”，坚持重要工作亲自部署、重要问题亲自过问、重点环节亲自协调、重要案件亲自督办。继续推行党委领导下的行政领导人负责制，总结提炼好经验好做法，严格落实党委工作规则，党委会议事规则、局长办公会议事规则、“三重一大”集体决策、重大事项请示报告等制度。坚持党的一切工作到支部的导向，严格执行《中国共产党支部工作条例》，大力抓好党支部标准化、规范化建设，完善党务工作者队伍建设机制，推进建立党员管理常态化机制，不断丰富基层党组织活动方式，总结推广行之有效的方式方法，让党组织活动更好的融入中心工作、融入党员需求、融入职工关切，全面提升基层党组织的组织力、凝聚力、战斗力，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第五，始终把清正廉洁作为做人为官的准则，着力解决廉洁自律方面的问题。持续保持惩治腐败高压态势，紧跟党中央步伐，坚定旗帜立场、紧盯目标任务，认真落实党风廉政建设责任制要求。时刻坚守气节，带头树好廉洁自律的“风向标”，带头学习党纪党规、带头讲廉洁专题党课、带头开展廉洁谈话，带头建立健康的工作关系，不把管理的公共资源用于个人或者单位结“人缘”、拉关系、谋好处。从严管好家属子女和身边工作人员，坚决防止和反对特权思想、特权现象。坚决筑牢抵御圈子文化和好人主义防线，坚决清除危害政治生态的“污染源”，积极树立党员干部为民、务实、清廉的优良形象。</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根据机关党办专题民主生活会相关要求，现检视剖析如下，请大家批评指正。</w:t>
      </w:r>
    </w:p>
    <w:p>
      <w:pPr>
        <w:ind w:left="0" w:right="0" w:firstLine="560"/>
        <w:spacing w:before="450" w:after="450" w:line="312" w:lineRule="auto"/>
      </w:pPr>
      <w:r>
        <w:rPr>
          <w:rFonts w:ascii="宋体" w:hAnsi="宋体" w:eastAsia="宋体" w:cs="宋体"/>
          <w:color w:val="000"/>
          <w:sz w:val="28"/>
          <w:szCs w:val="28"/>
        </w:rPr>
        <w:t xml:space="preserve">主题教育开展以来，我认真聚焦这次专题民主生活会的主题主线，严格落实“守初心、担使命，找差距、抓落实”的总要求，狂补创新理论、细研党史国史、深学党章党规、彻查存在问题、自觉加强整改，自己在思想境界、理想信念、作风形象、廉政勤政等方面接受了一次全方位的政治淬炼，通过主题教育，更好擦亮了初心、更加坚定了忠心、更多增强了信心、更实表明了决心，取得了阶段性成效。</w:t>
      </w:r>
    </w:p>
    <w:p>
      <w:pPr>
        <w:ind w:left="0" w:right="0" w:firstLine="560"/>
        <w:spacing w:before="450" w:after="450" w:line="312" w:lineRule="auto"/>
      </w:pPr>
      <w:r>
        <w:rPr>
          <w:rFonts w:ascii="宋体" w:hAnsi="宋体" w:eastAsia="宋体" w:cs="宋体"/>
          <w:color w:val="000"/>
          <w:sz w:val="28"/>
          <w:szCs w:val="28"/>
        </w:rPr>
        <w:t xml:space="preserve">一、存在的主要问题　　按照总书记关于“四个对照”“四个找一找”的要求，对在学习研讨中查摆的、调研发现的、群众反映的、对照党章党规找出的和谈心谈话指出的等问题，进行系统梳理，集中归纳如下：</w:t>
      </w:r>
    </w:p>
    <w:p>
      <w:pPr>
        <w:ind w:left="0" w:right="0" w:firstLine="560"/>
        <w:spacing w:before="450" w:after="450" w:line="312" w:lineRule="auto"/>
      </w:pPr>
      <w:r>
        <w:rPr>
          <w:rFonts w:ascii="宋体" w:hAnsi="宋体" w:eastAsia="宋体" w:cs="宋体"/>
          <w:color w:val="000"/>
          <w:sz w:val="28"/>
          <w:szCs w:val="28"/>
        </w:rPr>
        <w:t xml:space="preserve">(一)理论学习方面　　通过近期的闭门学习，理论修养虽有所加强，但越学越觉得“学然后知不足”，越学越觉得“新思想”博大精深，越学越觉得需要补的课还有好多好多。主要有三个方面的差距：　　一是学之求深有差距。学习的层次犹如鸭毛落水浮在表面、比较浅薄，目前还停留在划划重点纲目、背背论断金句、记记重要指示阶段，还没有真正从理论维度、历史维度、实践维度、时代维度深刻认识“新思想”其内在的逻辑关系，在追根溯源、固本培元方面下的真功夫、实功夫、硬功夫不够。二是信之求诚有差距。把习近平新时代中国特色社会主义思想作为当代中国共产党人的“心学”笃信笃行的虔诚度和对标看齐的精准度欠缺，还多是出于对规矩的执行和坚守，没有真正上升为一种高度认同和行为自觉。三是用之求效有差距。在运用习近平新时代中国特色社会主义思想指导工作、推动实践上做得还不够，理论学习和实践运用存在“两张皮”的情况，比如：在起草文稿时，接天线不足、接地线有余，还不能很好地运用其科学的方法论来谋篇构思、出谋划策、以文辅政。</w:t>
      </w:r>
    </w:p>
    <w:p>
      <w:pPr>
        <w:ind w:left="0" w:right="0" w:firstLine="560"/>
        <w:spacing w:before="450" w:after="450" w:line="312" w:lineRule="auto"/>
      </w:pPr>
      <w:r>
        <w:rPr>
          <w:rFonts w:ascii="宋体" w:hAnsi="宋体" w:eastAsia="宋体" w:cs="宋体"/>
          <w:color w:val="000"/>
          <w:sz w:val="28"/>
          <w:szCs w:val="28"/>
        </w:rPr>
        <w:t xml:space="preserve">(二)思想政治方面　　一是政治能力不强。表现在：对新时代党的建设总要求深刻内涵理解不深透、对政治建设在新时代党的建设中的重要地位与作用不掌握，对一些政治高频词，一味随波逐流空喊、空叫，人云亦云、喊的凶做的松。如比，对自身工作中存在的一些形式主义的东西都无力克服，且在总结材料中还常喊坚决做到“两个维护”。二是政治敏感性不高。表现在：“点赞”的多“抨击”的少，“附和”的多“反对”的少，浏览两微客户端和今日头条等新媒介时，对一些经典微文、精彩微视、霸气锐评“点赞”的多，对有的错误言论主张和负能量跟评有“见怪不怪、不攻自败”的麻痹思想，反应还不够迅速，直面斗争还不够坚强有力。</w:t>
      </w:r>
    </w:p>
    <w:p>
      <w:pPr>
        <w:ind w:left="0" w:right="0" w:firstLine="560"/>
        <w:spacing w:before="450" w:after="450" w:line="312" w:lineRule="auto"/>
      </w:pPr>
      <w:r>
        <w:rPr>
          <w:rFonts w:ascii="宋体" w:hAnsi="宋体" w:eastAsia="宋体" w:cs="宋体"/>
          <w:color w:val="000"/>
          <w:sz w:val="28"/>
          <w:szCs w:val="28"/>
        </w:rPr>
        <w:t xml:space="preserve">(三)干事创业方面　　一是进取精神有所趋缓。随着身体状况不断在拉响警报，不得已放松了对事业孜孜以求的精神。比如：对一些工作仅满足于按部就班、被动落实，缺少主动谋划、主动作为的精神，尤其是面对一些急事难事缺乏迎难而上的勇气和魄力。二是高标定位意识不强。比如：市委办公厅每月下发的信息采用统计表，总是把自己同市委几个部委办小范围作比较，不敢放在全市更大范围去衡量，有小富即安的思想。三是创新意识树得不牢。习惯于凭经验、按惯例抓工作。比如：撰写例行性文稿，经常“翻旧账”“找参照”，在推陈出新方面做得不够。四是工作标准不高。满足于过的去不求过得硬，起草文稿，站位不高、立意不深、构思不新、文风不实，距离“一稿过”“零差错”还有很大差距。</w:t>
      </w:r>
    </w:p>
    <w:p>
      <w:pPr>
        <w:ind w:left="0" w:right="0" w:firstLine="560"/>
        <w:spacing w:before="450" w:after="450" w:line="312" w:lineRule="auto"/>
      </w:pPr>
      <w:r>
        <w:rPr>
          <w:rFonts w:ascii="宋体" w:hAnsi="宋体" w:eastAsia="宋体" w:cs="宋体"/>
          <w:color w:val="000"/>
          <w:sz w:val="28"/>
          <w:szCs w:val="28"/>
        </w:rPr>
        <w:t xml:space="preserve">(四)为民服务方面　　一是宗旨意识树的不牢。问计于民、问需于民做得不够。表现在：大量的时间和精力坐在办公室收信息、写稿子，通过基层上报材料了解一线情况，对人民群众在民主、法治、公平、正义、安全、环境等方面多元化需求研究不深入，挤时间、抽时间到基层一线采编“真材实料”的信息不够。二是为民服务做的不好。在信息的采编和报送上，采编政法各部门的信息偏多，各区委政法委和基层一线科庭队所和街乡镇的信息较少。对于群众面临的实际困难和问题关注度不够，对人民群众高度关心关切的问题没有及时报送和刊发。</w:t>
      </w:r>
    </w:p>
    <w:p>
      <w:pPr>
        <w:ind w:left="0" w:right="0" w:firstLine="560"/>
        <w:spacing w:before="450" w:after="450" w:line="312" w:lineRule="auto"/>
      </w:pPr>
      <w:r>
        <w:rPr>
          <w:rFonts w:ascii="宋体" w:hAnsi="宋体" w:eastAsia="宋体" w:cs="宋体"/>
          <w:color w:val="000"/>
          <w:sz w:val="28"/>
          <w:szCs w:val="28"/>
        </w:rPr>
        <w:t xml:space="preserve">(五)纪律作风方面　　一是贯彻中央八项规定精神不够严。起草文稿，空话、套话现象还不同程度的存在，写出材料的用力挤一挤，水分还不小。二是反对形式主义不够坚决。表现在：必须完成多少学时的“待机刷分”的事做了，不低于多少分钟的“限时发言”的体会也写了，自身不存在某某问题的“承诺书”也交了，要求书本留痕的“红线”也划了。三是廉洁自律的标准还有待提升。廉政之弦绷的还不够紧、自律意识的“紧箍咒”拧的不够牢，党纪条规背记不熟练、没有做到入脑入心，慎初慎独慎微的定力还需加强，不触纪律底线有余、追求道德高线不足，距离变他律为自律，化外部约束为内在自觉的高境界还有很大差距。个人有关事项严格按照相关规定，已经如实向组织报告，个人有关情况今年无变化。不存在漏报瞒报、利用名贵特产特殊资源谋取私利和配偶子女在金融机构就业和经商办企业情况。</w:t>
      </w:r>
    </w:p>
    <w:p>
      <w:pPr>
        <w:ind w:left="0" w:right="0" w:firstLine="560"/>
        <w:spacing w:before="450" w:after="450" w:line="312" w:lineRule="auto"/>
      </w:pPr>
      <w:r>
        <w:rPr>
          <w:rFonts w:ascii="宋体" w:hAnsi="宋体" w:eastAsia="宋体" w:cs="宋体"/>
          <w:color w:val="000"/>
          <w:sz w:val="28"/>
          <w:szCs w:val="28"/>
        </w:rPr>
        <w:t xml:space="preserve">二、原因剖析　　究其根源，主要集中在以下三个方面：</w:t>
      </w:r>
    </w:p>
    <w:p>
      <w:pPr>
        <w:ind w:left="0" w:right="0" w:firstLine="560"/>
        <w:spacing w:before="450" w:after="450" w:line="312" w:lineRule="auto"/>
      </w:pPr>
      <w:r>
        <w:rPr>
          <w:rFonts w:ascii="宋体" w:hAnsi="宋体" w:eastAsia="宋体" w:cs="宋体"/>
          <w:color w:val="000"/>
          <w:sz w:val="28"/>
          <w:szCs w:val="28"/>
        </w:rPr>
        <w:t xml:space="preserve">(一)从思想根源上看：存在把公务员身份混同于一般群众，把神圣的政法事业当作谋生的普通职业的想法，有自满自得、小富即安的心理，初心意识淡化、党员意识弱化，导致进取奉献精神有所消减，自我净化、自我革新、自我完善、自我提高的能力尚待加强。</w:t>
      </w:r>
    </w:p>
    <w:p>
      <w:pPr>
        <w:ind w:left="0" w:right="0" w:firstLine="560"/>
        <w:spacing w:before="450" w:after="450" w:line="312" w:lineRule="auto"/>
      </w:pPr>
      <w:r>
        <w:rPr>
          <w:rFonts w:ascii="宋体" w:hAnsi="宋体" w:eastAsia="宋体" w:cs="宋体"/>
          <w:color w:val="000"/>
          <w:sz w:val="28"/>
          <w:szCs w:val="28"/>
        </w:rPr>
        <w:t xml:space="preserve">(二)从政治觉悟上看：作为近30年党龄的老党员，经历过多个特殊岗位的历练，加之多年的“补钙壮骨”，自认为政治上忠诚可靠，党性觉悟基本“定型”，导致在潜意识中对党性锻炼的主动性、自觉性有所放松，缺乏思想深处经常反省，在淬炼党性修养、强化初心使命、升华精神境界方面还要不断下功夫。</w:t>
      </w:r>
    </w:p>
    <w:p>
      <w:pPr>
        <w:ind w:left="0" w:right="0" w:firstLine="560"/>
        <w:spacing w:before="450" w:after="450" w:line="312" w:lineRule="auto"/>
      </w:pPr>
      <w:r>
        <w:rPr>
          <w:rFonts w:ascii="宋体" w:hAnsi="宋体" w:eastAsia="宋体" w:cs="宋体"/>
          <w:color w:val="000"/>
          <w:sz w:val="28"/>
          <w:szCs w:val="28"/>
        </w:rPr>
        <w:t xml:space="preserve">(三)从为民宗旨上看：尽管自己来自于农村，但随着职务和岗位的变化，距离群众越来越远了，客观上讲，是因为工作忙，下不去，但根子上主要是宗旨意识淡薄，群众立场、群众观点树得不牢所致，对群众的感情还不够深厚，对群众的疾苦和需求漠不关心。</w:t>
      </w:r>
    </w:p>
    <w:p>
      <w:pPr>
        <w:ind w:left="0" w:right="0" w:firstLine="560"/>
        <w:spacing w:before="450" w:after="450" w:line="312" w:lineRule="auto"/>
      </w:pPr>
      <w:r>
        <w:rPr>
          <w:rFonts w:ascii="宋体" w:hAnsi="宋体" w:eastAsia="宋体" w:cs="宋体"/>
          <w:color w:val="000"/>
          <w:sz w:val="28"/>
          <w:szCs w:val="28"/>
        </w:rPr>
        <w:t xml:space="preserve">(四)从能力素质上看：出手的文稿质量之所以不能出新出奇、站位不高、立意不深，不能做到“一稿过”“零差错”，关键问题在于或多或少有吃老本的心理，缺乏“本领恐慌”“能力危机”意识，缺乏精细精致极致的工作标准。</w:t>
      </w:r>
    </w:p>
    <w:p>
      <w:pPr>
        <w:ind w:left="0" w:right="0" w:firstLine="560"/>
        <w:spacing w:before="450" w:after="450" w:line="312" w:lineRule="auto"/>
      </w:pPr>
      <w:r>
        <w:rPr>
          <w:rFonts w:ascii="宋体" w:hAnsi="宋体" w:eastAsia="宋体" w:cs="宋体"/>
          <w:color w:val="000"/>
          <w:sz w:val="28"/>
          <w:szCs w:val="28"/>
        </w:rPr>
        <w:t xml:space="preserve">(五)从廉洁操守上看：之所以没有做到时时处处严格按照党章党规党纪约束规范言行，主要根源在于道德、纪律、规矩、法律的戒尺还没有真正做到内化于心、外化于行，扫除思想、作风、自律上的尘垢还不经常所致。</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一是在深“学”上发力。把学习贯彻习近平新时代中国特色社会主义思想作为“心学”，把学习党章和党史国史作为必修课、常修课，通过采取每天伏案苦读几页、走路听书几段、睡前看上几篇等方式，变要我学为我要学，加强理论武装、提高理论修为。</w:t>
      </w:r>
    </w:p>
    <w:p>
      <w:pPr>
        <w:ind w:left="0" w:right="0" w:firstLine="560"/>
        <w:spacing w:before="450" w:after="450" w:line="312" w:lineRule="auto"/>
      </w:pPr>
      <w:r>
        <w:rPr>
          <w:rFonts w:ascii="宋体" w:hAnsi="宋体" w:eastAsia="宋体" w:cs="宋体"/>
          <w:color w:val="000"/>
          <w:sz w:val="28"/>
          <w:szCs w:val="28"/>
        </w:rPr>
        <w:t xml:space="preserve">二是在多“写”上发力。高站位、高质量、高效率采编和报送全市政法工作信息，切实发挥好信息工作的“显示屏”“晴雨表”“预警器”作用，确保今年信息总量超去年10%，力争在全市市级机关排名进前五。</w:t>
      </w:r>
    </w:p>
    <w:p>
      <w:pPr>
        <w:ind w:left="0" w:right="0" w:firstLine="560"/>
        <w:spacing w:before="450" w:after="450" w:line="312" w:lineRule="auto"/>
      </w:pPr>
      <w:r>
        <w:rPr>
          <w:rFonts w:ascii="宋体" w:hAnsi="宋体" w:eastAsia="宋体" w:cs="宋体"/>
          <w:color w:val="000"/>
          <w:sz w:val="28"/>
          <w:szCs w:val="28"/>
        </w:rPr>
        <w:t xml:space="preserve">三是在真“改”上发力。会后，我将大家的批评意见连同查摆的问题认真制订整改清单，改状态、改作风、改形象，坚决克服表态在嘴上、行动在会上、落实在纸上，努力实现自我净化、自我完善、自我革新、自我提高，切实用整改落实的实际成效检验践行“两个维护”的忠诚底色。</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2025年主题教育专题民主生活会检视剖析材料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4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理论学习不足。轻视日常学习，无法很好地做到学用结合。一是重视程度不够，认为自己只是个室主任，主要任务是抓落实，只要在政治上与党中央保持高度一致，在工作中认真贯彻党的方针政策路线就够了，在思想上还存在着“重具体工作、轻理论学习”的问题。二是学习深度不够，理论学习存在走马观花现象，缺乏系统性、经常性的深入学习。三是联系实际不足，理论联系实际的作风缺乏具体的发扬，尤其在遇到基层复杂的矛盾中，往往重视自身经验，忽视必要的理论指导，导致工作缺乏一定效率。</w:t>
      </w:r>
    </w:p>
    <w:p>
      <w:pPr>
        <w:ind w:left="0" w:right="0" w:firstLine="560"/>
        <w:spacing w:before="450" w:after="450" w:line="312" w:lineRule="auto"/>
      </w:pPr>
      <w:r>
        <w:rPr>
          <w:rFonts w:ascii="宋体" w:hAnsi="宋体" w:eastAsia="宋体" w:cs="宋体"/>
          <w:color w:val="000"/>
          <w:sz w:val="28"/>
          <w:szCs w:val="28"/>
        </w:rPr>
        <w:t xml:space="preserve">二是坚定理想信念淡化。对博大精深习近平新时代中国特色社会主义思想的认识还缺乏宏大的理论视野和高度的政治自觉。面对新形势新变化，缺少更加坚定的理论自信，导致理想信念出现松懈。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三是党性修养有所弱化。随着工作时间的增加，主动学习意识降低，自我党性修养不可避免的初心懈怠。一是理想信念有所淡化，对共产主义的远大理想和中国特色社会主义的共同理想的长期性、复杂性、艰巨性认识不足，政治敏感性和鉴别力有所降低；二是工作方法缺乏创新，工作的艺术性不高，仍旧满足于陈旧的工作方法和思路，对新时期如何做好执纪监督工作的思路不够清晰。</w:t>
      </w:r>
    </w:p>
    <w:p>
      <w:pPr>
        <w:ind w:left="0" w:right="0" w:firstLine="560"/>
        <w:spacing w:before="450" w:after="450" w:line="312" w:lineRule="auto"/>
      </w:pPr>
      <w:r>
        <w:rPr>
          <w:rFonts w:ascii="宋体" w:hAnsi="宋体" w:eastAsia="宋体" w:cs="宋体"/>
          <w:color w:val="000"/>
          <w:sz w:val="28"/>
          <w:szCs w:val="28"/>
        </w:rPr>
        <w:t xml:space="preserve">四是纪律规矩严守不够。***在党的十九大报告中提出将纪律挺在前面，而自己在纪律意识方面有所松懈。工作纪律落实不够，以家庭负担重，身体不好爱生病，爱腰疼，孩子小，上学需要接送为客观借口，有时存在上班迟到早退现象；在执纪监督时不够严格，由于碍于情面和乐于做和事佬的“好人”心态，重点查处有举报的违纪问题，对案件调查中发现的其它问题线索不重视不深究。</w:t>
      </w:r>
    </w:p>
    <w:p>
      <w:pPr>
        <w:ind w:left="0" w:right="0" w:firstLine="560"/>
        <w:spacing w:before="450" w:after="450" w:line="312" w:lineRule="auto"/>
      </w:pPr>
      <w:r>
        <w:rPr>
          <w:rFonts w:ascii="宋体" w:hAnsi="宋体" w:eastAsia="宋体" w:cs="宋体"/>
          <w:color w:val="000"/>
          <w:sz w:val="28"/>
          <w:szCs w:val="28"/>
        </w:rPr>
        <w:t xml:space="preserve">五是勇于担当作为不够。随着参加工作时间的增加，面对新形势、新挑战，执着不够，缺乏攻坚克难的敬业精神，工作抓实、抓细、抓具体，“一竿子插到底”的实干精神还不够强，工作主动性和创造性不足。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两个责任”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守初心、担使命，找差距、抓落实”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加强理论学习，提高政治业务素质。党的十九大报告中提出党的政治建设是根本性建设，思想建设是基础性建设，而自己作为纪检监察干部，更应注重平时的政治和思想建设工作，一是继续学习马列主义、毛泽东思想和中国特色社会主义理论思想，尤其是习近平新时代中国特色社会主义思想，用唯物主义立场、观点和方法观察问题、分析问题，更要立足实践，树立远大理想和正确的世界观和人生观，积极做好理论结合实际工作。二是逐步提高自己工作能力和管理水平，针对不同的任务和实际情况，综合运用多种方式，提出一些具有可操作性的实施意见和办法，更要提高工作效率，圆满完成上级工作任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做为一名纪检监察干部，要模范遵纪守法，自己站得稳、立得端、行得正，才能保证监督执纪问责的权威性和严肃性，要在的改进作风、严于律己、拒腐防变等方面带头做表率，更要善于把规矩和纪律挺在前面，用法治思维和法治方式来工作，以身作则，自觉接受监督，带头遵守国家法律法规和党纪政纪，特别是《党章》和《行政监察法》，不断提高依纪依法办案和依法行政的能力和水平。把法律和党纪条规作为辨别是非、解决问题的标准，确保履职行为在法律的框架下进行，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和政治规矩，认真落实中央八项规定和实施细则精神，率先垂范严格自律。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改进工作作风，树立党员形象。习总书记曾说，作风建设永远在路上。而要保证机关作风的根本好转，就必须加强自身的作风建设。在思想作风方面，定期和党组织做好思想汇报、个人事项的有关报告；在学风方面，坚持岗位业务学习和集中学习制度，定期向党组织交流思想情况和心得体会；工作作风方面，严格依照党章党规办事，严格落实重大事务集体讨论、民主生活会、谈话诫勉和外出报告制度，使自己思想逐步纯真、行为逐渐周正；生活作风方面，严格规范“八小时”之外工作时间，少参加一些娱乐活动、私人聚会，多看一些书籍、多关注一些时政，不断提高自身党性修养和思想素质，保持自身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2025-07-08T00:22:30+08:00</dcterms:created>
  <dcterms:modified xsi:type="dcterms:W3CDTF">2025-07-08T00:22:30+08:00</dcterms:modified>
</cp:coreProperties>
</file>

<file path=docProps/custom.xml><?xml version="1.0" encoding="utf-8"?>
<Properties xmlns="http://schemas.openxmlformats.org/officeDocument/2006/custom-properties" xmlns:vt="http://schemas.openxmlformats.org/officeDocument/2006/docPropsVTypes"/>
</file>