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疫情接种工作会强调讲话</w:t>
      </w:r>
      <w:bookmarkEnd w:id="1"/>
    </w:p>
    <w:p>
      <w:pPr>
        <w:jc w:val="center"/>
        <w:spacing w:before="0" w:after="450"/>
      </w:pPr>
      <w:r>
        <w:rPr>
          <w:rFonts w:ascii="Arial" w:hAnsi="Arial" w:eastAsia="Arial" w:cs="Arial"/>
          <w:color w:val="999999"/>
          <w:sz w:val="20"/>
          <w:szCs w:val="20"/>
        </w:rPr>
        <w:t xml:space="preserve">来源：网络  作者：梦回江南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疫情接种工作会强调讲话根据会议安排，下面我就贯彻落实全省疫情防控和疫苗接种工作电视电话会议精神，持续做好我县*疫情防控和疫苗接种工作简单提几点意见。一、强化组织领导，确保疫情防控常态化工作安全有序开展在县委县zf的坚强领导下，全县认真履行疫...</w:t>
      </w:r>
    </w:p>
    <w:p>
      <w:pPr>
        <w:ind w:left="0" w:right="0" w:firstLine="560"/>
        <w:spacing w:before="450" w:after="450" w:line="312" w:lineRule="auto"/>
      </w:pPr>
      <w:r>
        <w:rPr>
          <w:rFonts w:ascii="宋体" w:hAnsi="宋体" w:eastAsia="宋体" w:cs="宋体"/>
          <w:color w:val="000"/>
          <w:sz w:val="28"/>
          <w:szCs w:val="28"/>
        </w:rPr>
        <w:t xml:space="preserve">疫情接种工作会强调讲话</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根据会议安排，下面我就贯彻落实全省疫情防控和疫苗接种工作电视电话会议精神，持续做好我县*疫情防控和疫苗接种工作简单提几点意见。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在县委县zf的坚强领导下，全县认真履行疫情防控责任，阻击疫情防扩散，精准防控促发展，落实疫情防控“四早”措施，强化重点人群排查，充分做好疫情应对保障，稳妥推进*病毒疫苗接种，全县持续保持疫情零发生，疫情防控形势稳定向好，有力保障了经济社会的稳定发展，但我县疫情防控长期性、复杂性和不确定性依然存在。</w:t>
      </w:r>
    </w:p>
    <w:p>
      <w:pPr>
        <w:ind w:left="0" w:right="0" w:firstLine="560"/>
        <w:spacing w:before="450" w:after="450" w:line="312" w:lineRule="auto"/>
      </w:pPr>
      <w:r>
        <w:rPr>
          <w:rFonts w:ascii="宋体" w:hAnsi="宋体" w:eastAsia="宋体" w:cs="宋体"/>
          <w:color w:val="000"/>
          <w:sz w:val="28"/>
          <w:szCs w:val="28"/>
        </w:rPr>
        <w:t xml:space="preserve">一是坚持联防联控群防群控。</w:t>
      </w:r>
    </w:p>
    <w:p>
      <w:pPr>
        <w:ind w:left="0" w:right="0" w:firstLine="560"/>
        <w:spacing w:before="450" w:after="450" w:line="312" w:lineRule="auto"/>
      </w:pPr>
      <w:r>
        <w:rPr>
          <w:rFonts w:ascii="宋体" w:hAnsi="宋体" w:eastAsia="宋体" w:cs="宋体"/>
          <w:color w:val="000"/>
          <w:sz w:val="28"/>
          <w:szCs w:val="28"/>
        </w:rPr>
        <w:t xml:space="preserve">各部门要继续保持指挥体系高效运转，确保职能不变、人员不变、机制不变，提高调度决策能力，进一步强化基层组织作用，做实做好联防联控、群防群控各项基础工作，切实筑牢疫情防控严密防线；</w:t>
      </w:r>
    </w:p>
    <w:p>
      <w:pPr>
        <w:ind w:left="0" w:right="0" w:firstLine="560"/>
        <w:spacing w:before="450" w:after="450" w:line="312" w:lineRule="auto"/>
      </w:pPr>
      <w:r>
        <w:rPr>
          <w:rFonts w:ascii="宋体" w:hAnsi="宋体" w:eastAsia="宋体" w:cs="宋体"/>
          <w:color w:val="000"/>
          <w:sz w:val="28"/>
          <w:szCs w:val="28"/>
        </w:rPr>
        <w:t xml:space="preserve">二是强化冷链食品管理。</w:t>
      </w:r>
    </w:p>
    <w:p>
      <w:pPr>
        <w:ind w:left="0" w:right="0" w:firstLine="560"/>
        <w:spacing w:before="450" w:after="450" w:line="312" w:lineRule="auto"/>
      </w:pPr>
      <w:r>
        <w:rPr>
          <w:rFonts w:ascii="宋体" w:hAnsi="宋体" w:eastAsia="宋体" w:cs="宋体"/>
          <w:color w:val="000"/>
          <w:sz w:val="28"/>
          <w:szCs w:val="28"/>
        </w:rPr>
        <w:t xml:space="preserve">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w:t>
      </w:r>
    </w:p>
    <w:p>
      <w:pPr>
        <w:ind w:left="0" w:right="0" w:firstLine="560"/>
        <w:spacing w:before="450" w:after="450" w:line="312" w:lineRule="auto"/>
      </w:pPr>
      <w:r>
        <w:rPr>
          <w:rFonts w:ascii="宋体" w:hAnsi="宋体" w:eastAsia="宋体" w:cs="宋体"/>
          <w:color w:val="000"/>
          <w:sz w:val="28"/>
          <w:szCs w:val="28"/>
        </w:rPr>
        <w:t xml:space="preserve">三是加强入境人员管控。</w:t>
      </w:r>
    </w:p>
    <w:p>
      <w:pPr>
        <w:ind w:left="0" w:right="0" w:firstLine="560"/>
        <w:spacing w:before="450" w:after="450" w:line="312" w:lineRule="auto"/>
      </w:pPr>
      <w:r>
        <w:rPr>
          <w:rFonts w:ascii="宋体" w:hAnsi="宋体" w:eastAsia="宋体" w:cs="宋体"/>
          <w:color w:val="000"/>
          <w:sz w:val="28"/>
          <w:szCs w:val="28"/>
        </w:rPr>
        <w:t xml:space="preserve">各部门要按网格化进一步健全完善人员排查信息沟通机制、境外人员来县返县报备制度和协查通报机制，形成防控工作合力，织密织牢防控网络；</w:t>
      </w:r>
    </w:p>
    <w:p>
      <w:pPr>
        <w:ind w:left="0" w:right="0" w:firstLine="560"/>
        <w:spacing w:before="450" w:after="450" w:line="312" w:lineRule="auto"/>
      </w:pPr>
      <w:r>
        <w:rPr>
          <w:rFonts w:ascii="宋体" w:hAnsi="宋体" w:eastAsia="宋体" w:cs="宋体"/>
          <w:color w:val="000"/>
          <w:sz w:val="28"/>
          <w:szCs w:val="28"/>
        </w:rPr>
        <w:t xml:space="preserve">四是加强重点场所管理。</w:t>
      </w:r>
    </w:p>
    <w:p>
      <w:pPr>
        <w:ind w:left="0" w:right="0" w:firstLine="560"/>
        <w:spacing w:before="450" w:after="450" w:line="312" w:lineRule="auto"/>
      </w:pPr>
      <w:r>
        <w:rPr>
          <w:rFonts w:ascii="宋体" w:hAnsi="宋体" w:eastAsia="宋体" w:cs="宋体"/>
          <w:color w:val="000"/>
          <w:sz w:val="28"/>
          <w:szCs w:val="28"/>
        </w:rPr>
        <w:t xml:space="preserve">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五是加强监测预警。</w:t>
      </w:r>
    </w:p>
    <w:p>
      <w:pPr>
        <w:ind w:left="0" w:right="0" w:firstLine="560"/>
        <w:spacing w:before="450" w:after="450" w:line="312" w:lineRule="auto"/>
      </w:pPr>
      <w:r>
        <w:rPr>
          <w:rFonts w:ascii="宋体" w:hAnsi="宋体" w:eastAsia="宋体" w:cs="宋体"/>
          <w:color w:val="000"/>
          <w:sz w:val="28"/>
          <w:szCs w:val="28"/>
        </w:rPr>
        <w:t xml:space="preserve">密切关注国内外疫情动态，进一步强化传染病网络监测，筑牢疫情监测“两道防线”（重点人群核酸检测和发热门诊筛查），重点人群核酸检测应检尽检，其他人群愿检尽检，及早发现感染者和危险因素，阻断疫情传播。落实“四早”要求；</w:t>
      </w:r>
    </w:p>
    <w:p>
      <w:pPr>
        <w:ind w:left="0" w:right="0" w:firstLine="560"/>
        <w:spacing w:before="450" w:after="450" w:line="312" w:lineRule="auto"/>
      </w:pPr>
      <w:r>
        <w:rPr>
          <w:rFonts w:ascii="宋体" w:hAnsi="宋体" w:eastAsia="宋体" w:cs="宋体"/>
          <w:color w:val="000"/>
          <w:sz w:val="28"/>
          <w:szCs w:val="28"/>
        </w:rPr>
        <w:t xml:space="preserve">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接种*病毒疫苗是疫情防控最直接、最有效的公共卫生干预手段。目前，我县*病毒疫苗上半年接种任务基本完成，已全面启动下半年接种任务。在我县*病毒疫苗上半年接种中暴露出部分相关部门单位重视不够，组织不力，致使*病毒疫苗接种进度缓慢，接种率低的问题。*月*日，我县各接种点当日接种共计第一剂次*人，第二剂次*人。截至昨天，我县第一剂次累计接种*人，第二剂次累计接种*人。与州上下达我县下半年的任务要求，还有*人的目标任务。</w:t>
      </w:r>
    </w:p>
    <w:p>
      <w:pPr>
        <w:ind w:left="0" w:right="0" w:firstLine="560"/>
        <w:spacing w:before="450" w:after="450" w:line="312" w:lineRule="auto"/>
      </w:pPr>
      <w:r>
        <w:rPr>
          <w:rFonts w:ascii="宋体" w:hAnsi="宋体" w:eastAsia="宋体" w:cs="宋体"/>
          <w:color w:val="000"/>
          <w:sz w:val="28"/>
          <w:szCs w:val="28"/>
        </w:rPr>
        <w:t xml:space="preserve">希望大家一定要提高政治站位，把*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三、紧盯目标任务，强化责任落实，有序推进*病毒疫苗接种工作</w:t>
      </w:r>
    </w:p>
    <w:p>
      <w:pPr>
        <w:ind w:left="0" w:right="0" w:firstLine="560"/>
        <w:spacing w:before="450" w:after="450" w:line="312" w:lineRule="auto"/>
      </w:pPr>
      <w:r>
        <w:rPr>
          <w:rFonts w:ascii="宋体" w:hAnsi="宋体" w:eastAsia="宋体" w:cs="宋体"/>
          <w:color w:val="000"/>
          <w:sz w:val="28"/>
          <w:szCs w:val="28"/>
        </w:rPr>
        <w:t xml:space="preserve">下一步，各乡镇、各部门要充分发挥纵向联动作战，横向密切协作的防控体系，全力做好疫苗接种工作。</w:t>
      </w:r>
    </w:p>
    <w:p>
      <w:pPr>
        <w:ind w:left="0" w:right="0" w:firstLine="560"/>
        <w:spacing w:before="450" w:after="450" w:line="312" w:lineRule="auto"/>
      </w:pPr>
      <w:r>
        <w:rPr>
          <w:rFonts w:ascii="宋体" w:hAnsi="宋体" w:eastAsia="宋体" w:cs="宋体"/>
          <w:color w:val="000"/>
          <w:sz w:val="28"/>
          <w:szCs w:val="28"/>
        </w:rPr>
        <w:t xml:space="preserve">一是加强组织领导，确保疫苗接种工作有序推进。</w:t>
      </w:r>
    </w:p>
    <w:p>
      <w:pPr>
        <w:ind w:left="0" w:right="0" w:firstLine="560"/>
        <w:spacing w:before="450" w:after="450" w:line="312" w:lineRule="auto"/>
      </w:pPr>
      <w:r>
        <w:rPr>
          <w:rFonts w:ascii="宋体" w:hAnsi="宋体" w:eastAsia="宋体" w:cs="宋体"/>
          <w:color w:val="000"/>
          <w:sz w:val="28"/>
          <w:szCs w:val="28"/>
        </w:rPr>
        <w:t xml:space="preserve">各乡镇人民zf要继续落实“一把手”负责制，切实压实“四方责任”，加大对本乡镇接种工作的组织领导，要组织专人负责，督促村委会、驻村干部摸底排查辖区未接种人员或未接种第二剂次人员，加强组织动员，做好宣传引导，明确接种策略，确保应接尽接。各大寺院僧侣（未接种人员）由各乡镇人民zf按照属地化管理和宗教部门双重管理的要求，积极督促引导僧侣就近接种，各单位“一把手”要积极督促本系统、本单位内未接种或未接种第二剂次人员按规定的时间内进行接种，对不能提供有效接种禁忌症证明或无故不接种的个人，将在zf“710”督办群内对单位和个人进行通报批评；</w:t>
      </w:r>
    </w:p>
    <w:p>
      <w:pPr>
        <w:ind w:left="0" w:right="0" w:firstLine="560"/>
        <w:spacing w:before="450" w:after="450" w:line="312" w:lineRule="auto"/>
      </w:pPr>
      <w:r>
        <w:rPr>
          <w:rFonts w:ascii="宋体" w:hAnsi="宋体" w:eastAsia="宋体" w:cs="宋体"/>
          <w:color w:val="000"/>
          <w:sz w:val="28"/>
          <w:szCs w:val="28"/>
        </w:rPr>
        <w:t xml:space="preserve">二是认真梳理，及时有效接种疫苗。</w:t>
      </w:r>
    </w:p>
    <w:p>
      <w:pPr>
        <w:ind w:left="0" w:right="0" w:firstLine="560"/>
        <w:spacing w:before="450" w:after="450" w:line="312" w:lineRule="auto"/>
      </w:pPr>
      <w:r>
        <w:rPr>
          <w:rFonts w:ascii="宋体" w:hAnsi="宋体" w:eastAsia="宋体" w:cs="宋体"/>
          <w:color w:val="000"/>
          <w:sz w:val="28"/>
          <w:szCs w:val="28"/>
        </w:rPr>
        <w:t xml:space="preserve">各接种点要全面梳理第二剂次未接种人员名单，将第二剂次未接种人员名单梳理汇总后提供给各乡镇zf主要负责人，由各乡镇zf负责逐村、逐户、逐人通知。同时，各乡镇zf要充分利用全县佛事活动，提前谋划，根据未接种人员情况，适时提前和本乡镇接种点负责人进行联系，合理安排接种工作，对于未接种人员较多的乡镇，也可联系流动接种组在人群集中的地方由流动接种组以及固定接种点共同开展接种工作。</w:t>
      </w:r>
    </w:p>
    <w:p>
      <w:pPr>
        <w:ind w:left="0" w:right="0" w:firstLine="560"/>
        <w:spacing w:before="450" w:after="450" w:line="312" w:lineRule="auto"/>
      </w:pPr>
      <w:r>
        <w:rPr>
          <w:rFonts w:ascii="宋体" w:hAnsi="宋体" w:eastAsia="宋体" w:cs="宋体"/>
          <w:color w:val="000"/>
          <w:sz w:val="28"/>
          <w:szCs w:val="28"/>
        </w:rPr>
        <w:t xml:space="preserve">三是强化医疗救治，保障疑似异常反应监测处置。</w:t>
      </w:r>
    </w:p>
    <w:p>
      <w:pPr>
        <w:ind w:left="0" w:right="0" w:firstLine="560"/>
        <w:spacing w:before="450" w:after="450" w:line="312" w:lineRule="auto"/>
      </w:pPr>
      <w:r>
        <w:rPr>
          <w:rFonts w:ascii="宋体" w:hAnsi="宋体" w:eastAsia="宋体" w:cs="宋体"/>
          <w:color w:val="000"/>
          <w:sz w:val="28"/>
          <w:szCs w:val="28"/>
        </w:rPr>
        <w:t xml:space="preserve">制定大规模疫苗接种应急预案，并按照医疗保障相关要求，全面做好各接种点医疗保障工作，配齐配足设备、药品和人员力量，确保接种安全。同时，强化疑似异常反应监测工作，及时开展风险评估，科学有效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2025-05-15T04:21:49+08:00</dcterms:created>
  <dcterms:modified xsi:type="dcterms:W3CDTF">2025-05-15T04:21:49+08:00</dcterms:modified>
</cp:coreProperties>
</file>

<file path=docProps/custom.xml><?xml version="1.0" encoding="utf-8"?>
<Properties xmlns="http://schemas.openxmlformats.org/officeDocument/2006/custom-properties" xmlns:vt="http://schemas.openxmlformats.org/officeDocument/2006/docPropsVTypes"/>
</file>