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节能外墙保温工程验收标准</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节能外墙保温工程验收标准一、主控项目1、用于墙体节能工程的材料、构件等，其品种规格符合设计要求和相关标准、规定。检验方法：观察、尺量检查，核查质量证明文件。2、采用的保温材料和粘结材料进场时应对：（1）保温材料的导热系数材料密度、抗压强度或...</w:t>
      </w:r>
    </w:p>
    <w:p>
      <w:pPr>
        <w:ind w:left="0" w:right="0" w:firstLine="560"/>
        <w:spacing w:before="450" w:after="450" w:line="312" w:lineRule="auto"/>
      </w:pPr>
      <w:r>
        <w:rPr>
          <w:rFonts w:ascii="宋体" w:hAnsi="宋体" w:eastAsia="宋体" w:cs="宋体"/>
          <w:color w:val="000"/>
          <w:sz w:val="28"/>
          <w:szCs w:val="28"/>
        </w:rPr>
        <w:t xml:space="preserve">节能外墙保温工程验收标准</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1、用于墙体节能工程的材料、构件等，其品种规格符合设计要求和相关标准、规定。</w:t>
      </w:r>
    </w:p>
    <w:p>
      <w:pPr>
        <w:ind w:left="0" w:right="0" w:firstLine="560"/>
        <w:spacing w:before="450" w:after="450" w:line="312" w:lineRule="auto"/>
      </w:pPr>
      <w:r>
        <w:rPr>
          <w:rFonts w:ascii="宋体" w:hAnsi="宋体" w:eastAsia="宋体" w:cs="宋体"/>
          <w:color w:val="000"/>
          <w:sz w:val="28"/>
          <w:szCs w:val="28"/>
        </w:rPr>
        <w:t xml:space="preserve">检验方法：观察、尺量检查，核查质量证明文件。</w:t>
      </w:r>
    </w:p>
    <w:p>
      <w:pPr>
        <w:ind w:left="0" w:right="0" w:firstLine="560"/>
        <w:spacing w:before="450" w:after="450" w:line="312" w:lineRule="auto"/>
      </w:pPr>
      <w:r>
        <w:rPr>
          <w:rFonts w:ascii="宋体" w:hAnsi="宋体" w:eastAsia="宋体" w:cs="宋体"/>
          <w:color w:val="000"/>
          <w:sz w:val="28"/>
          <w:szCs w:val="28"/>
        </w:rPr>
        <w:t xml:space="preserve">2、采用的保温材料和粘结材料进场时应对：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保温材料的导热系数材料密度、抗压强度或压缩强度。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粘结材料的粘结强度。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增强网的力学性能，抗腐蚀性等进行复验，复验为见证取样送检。</w:t>
      </w:r>
    </w:p>
    <w:p>
      <w:pPr>
        <w:ind w:left="0" w:right="0" w:firstLine="560"/>
        <w:spacing w:before="450" w:after="450" w:line="312" w:lineRule="auto"/>
      </w:pPr>
      <w:r>
        <w:rPr>
          <w:rFonts w:ascii="宋体" w:hAnsi="宋体" w:eastAsia="宋体" w:cs="宋体"/>
          <w:color w:val="000"/>
          <w:sz w:val="28"/>
          <w:szCs w:val="28"/>
        </w:rPr>
        <w:t xml:space="preserve">检验方法：核查复验报告。</w:t>
      </w:r>
    </w:p>
    <w:p>
      <w:pPr>
        <w:ind w:left="0" w:right="0" w:firstLine="560"/>
        <w:spacing w:before="450" w:after="450" w:line="312" w:lineRule="auto"/>
      </w:pPr>
      <w:r>
        <w:rPr>
          <w:rFonts w:ascii="宋体" w:hAnsi="宋体" w:eastAsia="宋体" w:cs="宋体"/>
          <w:color w:val="000"/>
          <w:sz w:val="28"/>
          <w:szCs w:val="28"/>
        </w:rPr>
        <w:t xml:space="preserve">3、施工前按照设计和施工方案要求，对基层处理，符合保温层施工要求。</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4、墙体节能工程各层构造做法符合设计要求，按经过审批的施工方案施工。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5、墙体节能工程施工应符合下例规定：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保温隔热材料厚度必须符合设计要求。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保温板与基层及各构造层之间的连接必须牢固，粘连强度和粘连方式应符合设计要求，保温板材与基层的粘结强度应做现场拉拔试验。</w:t>
      </w:r>
    </w:p>
    <w:p>
      <w:pPr>
        <w:ind w:left="0" w:right="0" w:firstLine="560"/>
        <w:spacing w:before="450" w:after="450" w:line="312" w:lineRule="auto"/>
      </w:pPr>
      <w:r>
        <w:rPr>
          <w:rFonts w:ascii="宋体" w:hAnsi="宋体" w:eastAsia="宋体" w:cs="宋体"/>
          <w:color w:val="000"/>
          <w:sz w:val="28"/>
          <w:szCs w:val="28"/>
        </w:rPr>
        <w:t xml:space="preserve">检验方法：观察，手掰检查，保温材料厚度等采用钢针插入或剖开尺量检查，粘连强度和锚固力检查报告。</w:t>
      </w:r>
    </w:p>
    <w:p>
      <w:pPr>
        <w:ind w:left="0" w:right="0" w:firstLine="560"/>
        <w:spacing w:before="450" w:after="450" w:line="312" w:lineRule="auto"/>
      </w:pPr>
      <w:r>
        <w:rPr>
          <w:rFonts w:ascii="宋体" w:hAnsi="宋体" w:eastAsia="宋体" w:cs="宋体"/>
          <w:color w:val="000"/>
          <w:sz w:val="28"/>
          <w:szCs w:val="28"/>
        </w:rPr>
        <w:t xml:space="preserve">6、当采用加强网做防止开裂的措施时，加强网的铺帖和搭接应符合设计和施工方案的要求，砂浆抹压应密实，不得空鼓，加强网不得皱褶、外露。</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1、保温材料与构件外观应完好无破损，符合设计要求。</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2、聚苯板安装应错缝粘贴，阳角交错互销，接缝应平整、严密。</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3、施工产生墙体缺陷的穿墙重套管、脚手眼、孔洞等按施工方案采取措施。</w:t>
      </w:r>
    </w:p>
    <w:p>
      <w:pPr>
        <w:ind w:left="0" w:right="0" w:firstLine="560"/>
        <w:spacing w:before="450" w:after="450" w:line="312" w:lineRule="auto"/>
      </w:pPr>
      <w:r>
        <w:rPr>
          <w:rFonts w:ascii="宋体" w:hAnsi="宋体" w:eastAsia="宋体" w:cs="宋体"/>
          <w:color w:val="000"/>
          <w:sz w:val="28"/>
          <w:szCs w:val="28"/>
        </w:rPr>
        <w:t xml:space="preserve">检查方法：对照设计和施工方案观察检查。</w:t>
      </w:r>
    </w:p>
    <w:p>
      <w:pPr>
        <w:ind w:left="0" w:right="0" w:firstLine="560"/>
        <w:spacing w:before="450" w:after="450" w:line="312" w:lineRule="auto"/>
      </w:pPr>
      <w:r>
        <w:rPr>
          <w:rFonts w:ascii="宋体" w:hAnsi="宋体" w:eastAsia="宋体" w:cs="宋体"/>
          <w:color w:val="000"/>
          <w:sz w:val="28"/>
          <w:szCs w:val="28"/>
        </w:rPr>
        <w:t xml:space="preserve">4、阳角、门窗洞口及不同材料基本的交接处等特殊部位的保温层采取防止开裂和破损加强措施。</w:t>
      </w:r>
    </w:p>
    <w:p>
      <w:pPr>
        <w:ind w:left="0" w:right="0" w:firstLine="560"/>
        <w:spacing w:before="450" w:after="450" w:line="312" w:lineRule="auto"/>
      </w:pPr>
      <w:r>
        <w:rPr>
          <w:rFonts w:ascii="宋体" w:hAnsi="宋体" w:eastAsia="宋体" w:cs="宋体"/>
          <w:color w:val="000"/>
          <w:sz w:val="28"/>
          <w:szCs w:val="28"/>
        </w:rPr>
        <w:t xml:space="preserve">检查方法：观察、尺量检查。</w:t>
      </w:r>
    </w:p>
    <w:p>
      <w:pPr>
        <w:ind w:left="0" w:right="0" w:firstLine="560"/>
        <w:spacing w:before="450" w:after="450" w:line="312" w:lineRule="auto"/>
      </w:pPr>
      <w:r>
        <w:rPr>
          <w:rFonts w:ascii="宋体" w:hAnsi="宋体" w:eastAsia="宋体" w:cs="宋体"/>
          <w:color w:val="000"/>
          <w:sz w:val="28"/>
          <w:szCs w:val="28"/>
        </w:rPr>
        <w:t xml:space="preserve">5、聚苯板安装允许偏差应符合下表规定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用2米靠尺和塞尺检查</w:t>
      </w:r>
    </w:p>
    <w:p>
      <w:pPr>
        <w:ind w:left="0" w:right="0" w:firstLine="560"/>
        <w:spacing w:before="450" w:after="450" w:line="312" w:lineRule="auto"/>
      </w:pPr>
      <w:r>
        <w:rPr>
          <w:rFonts w:ascii="宋体" w:hAnsi="宋体" w:eastAsia="宋体" w:cs="宋体"/>
          <w:color w:val="000"/>
          <w:sz w:val="28"/>
          <w:szCs w:val="28"/>
        </w:rPr>
        <w:t xml:space="preserve">立面垂直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阴、阳角垂直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阳角方正</w:t>
      </w:r>
    </w:p>
    <w:p>
      <w:pPr>
        <w:ind w:left="0" w:right="0" w:firstLine="560"/>
        <w:spacing w:before="450" w:after="450" w:line="312" w:lineRule="auto"/>
      </w:pPr>
      <w:r>
        <w:rPr>
          <w:rFonts w:ascii="宋体" w:hAnsi="宋体" w:eastAsia="宋体" w:cs="宋体"/>
          <w:color w:val="000"/>
          <w:sz w:val="28"/>
          <w:szCs w:val="28"/>
        </w:rPr>
        <w:t xml:space="preserve">用直角检测尺检查</w:t>
      </w:r>
    </w:p>
    <w:p>
      <w:pPr>
        <w:ind w:left="0" w:right="0" w:firstLine="560"/>
        <w:spacing w:before="450" w:after="450" w:line="312" w:lineRule="auto"/>
      </w:pPr>
      <w:r>
        <w:rPr>
          <w:rFonts w:ascii="宋体" w:hAnsi="宋体" w:eastAsia="宋体" w:cs="宋体"/>
          <w:color w:val="000"/>
          <w:sz w:val="28"/>
          <w:szCs w:val="28"/>
        </w:rPr>
        <w:t xml:space="preserve">接槎高差</w:t>
      </w:r>
    </w:p>
    <w:p>
      <w:pPr>
        <w:ind w:left="0" w:right="0" w:firstLine="560"/>
        <w:spacing w:before="450" w:after="450" w:line="312" w:lineRule="auto"/>
      </w:pPr>
      <w:r>
        <w:rPr>
          <w:rFonts w:ascii="宋体" w:hAnsi="宋体" w:eastAsia="宋体" w:cs="宋体"/>
          <w:color w:val="000"/>
          <w:sz w:val="28"/>
          <w:szCs w:val="28"/>
        </w:rPr>
        <w:t xml:space="preserve">用直尺和塞尺检查</w:t>
      </w:r>
    </w:p>
    <w:p>
      <w:pPr>
        <w:ind w:left="0" w:right="0" w:firstLine="560"/>
        <w:spacing w:before="450" w:after="450" w:line="312" w:lineRule="auto"/>
      </w:pPr>
      <w:r>
        <w:rPr>
          <w:rFonts w:ascii="宋体" w:hAnsi="宋体" w:eastAsia="宋体" w:cs="宋体"/>
          <w:color w:val="000"/>
          <w:sz w:val="28"/>
          <w:szCs w:val="28"/>
        </w:rPr>
        <w:t xml:space="preserve">6、外保温面层允许偏差和检验应符合下表规定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用2米靠尺和塞尺检查</w:t>
      </w:r>
    </w:p>
    <w:p>
      <w:pPr>
        <w:ind w:left="0" w:right="0" w:firstLine="560"/>
        <w:spacing w:before="450" w:after="450" w:line="312" w:lineRule="auto"/>
      </w:pPr>
      <w:r>
        <w:rPr>
          <w:rFonts w:ascii="宋体" w:hAnsi="宋体" w:eastAsia="宋体" w:cs="宋体"/>
          <w:color w:val="000"/>
          <w:sz w:val="28"/>
          <w:szCs w:val="28"/>
        </w:rPr>
        <w:t xml:space="preserve">立面垂直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阴、阳角垂直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合格缝（装饰线）直线度</w:t>
      </w:r>
    </w:p>
    <w:p>
      <w:pPr>
        <w:ind w:left="0" w:right="0" w:firstLine="560"/>
        <w:spacing w:before="450" w:after="450" w:line="312" w:lineRule="auto"/>
      </w:pPr>
      <w:r>
        <w:rPr>
          <w:rFonts w:ascii="宋体" w:hAnsi="宋体" w:eastAsia="宋体" w:cs="宋体"/>
          <w:color w:val="000"/>
          <w:sz w:val="28"/>
          <w:szCs w:val="28"/>
        </w:rPr>
        <w:t xml:space="preserve">用直尺和塞尺检查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2025-05-02T08:23:57+08:00</dcterms:created>
  <dcterms:modified xsi:type="dcterms:W3CDTF">2025-05-02T08:23:57+08:00</dcterms:modified>
</cp:coreProperties>
</file>

<file path=docProps/custom.xml><?xml version="1.0" encoding="utf-8"?>
<Properties xmlns="http://schemas.openxmlformats.org/officeDocument/2006/custom-properties" xmlns:vt="http://schemas.openxmlformats.org/officeDocument/2006/docPropsVTypes"/>
</file>