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2025年反腐倡廉党课材料</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2024年反腐倡廉党课材料2篇中纪委和国务院廉政工作会议多次强调，要着力解决损害群众利益的突出问题，并把它作为党风廉政建设的头等大事来抓。这一决定抓住了当前党风廉政建设的要害和关键，上符党心，下合民意。同时这也提出了一个值得深入研究的重大理...</w:t>
      </w:r>
    </w:p>
    <w:p>
      <w:pPr>
        <w:ind w:left="0" w:right="0" w:firstLine="560"/>
        <w:spacing w:before="450" w:after="450" w:line="312" w:lineRule="auto"/>
      </w:pPr>
      <w:r>
        <w:rPr>
          <w:rFonts w:ascii="宋体" w:hAnsi="宋体" w:eastAsia="宋体" w:cs="宋体"/>
          <w:color w:val="000"/>
          <w:sz w:val="28"/>
          <w:szCs w:val="28"/>
        </w:rPr>
        <w:t xml:space="preserve">2025年反腐倡廉党课材料2篇</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这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w:t>
      </w:r>
    </w:p>
    <w:p>
      <w:pPr>
        <w:ind w:left="0" w:right="0" w:firstLine="560"/>
        <w:spacing w:before="450" w:after="450" w:line="312" w:lineRule="auto"/>
      </w:pPr>
      <w:r>
        <w:rPr>
          <w:rFonts w:ascii="宋体" w:hAnsi="宋体" w:eastAsia="宋体" w:cs="宋体"/>
          <w:color w:val="000"/>
          <w:sz w:val="28"/>
          <w:szCs w:val="28"/>
        </w:rPr>
        <w:t xml:space="preserve">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宋体" w:hAnsi="宋体" w:eastAsia="宋体" w:cs="宋体"/>
          <w:color w:val="000"/>
          <w:sz w:val="28"/>
          <w:szCs w:val="28"/>
        </w:rPr>
        <w:t xml:space="preserve">2025年反腐倡廉党课材料篇二</w:t>
      </w:r>
    </w:p>
    <w:p>
      <w:pPr>
        <w:ind w:left="0" w:right="0" w:firstLine="560"/>
        <w:spacing w:before="450" w:after="450" w:line="312" w:lineRule="auto"/>
      </w:pPr>
      <w:r>
        <w:rPr>
          <w:rFonts w:ascii="宋体" w:hAnsi="宋体" w:eastAsia="宋体" w:cs="宋体"/>
          <w:color w:val="000"/>
          <w:sz w:val="28"/>
          <w:szCs w:val="28"/>
        </w:rPr>
        <w:t xml:space="preserve">20XX年，我党反腐倡廉宣教工作的总体思路是：以宣传贯彻党的十八届四中全会和中央、省、市、县纪委全会精神为主线，以教育增效、文化添彩、宣传有力为目标，以“守纪律、讲规矩”为主题，突出“一堂、一周、一园、一网、一活动”(即楚沩清风讲堂、廉政文化周、廉政文化主题公园、宁乡廉政网、廉政(洁)文化“十进”活动)工作重点，着力增强反腐倡廉宣传教育的渗透力、感染力和凝聚力，营造反腐倡廉的浓厚氛围。</w:t>
      </w:r>
    </w:p>
    <w:p>
      <w:pPr>
        <w:ind w:left="0" w:right="0" w:firstLine="560"/>
        <w:spacing w:before="450" w:after="450" w:line="312" w:lineRule="auto"/>
      </w:pPr>
      <w:r>
        <w:rPr>
          <w:rFonts w:ascii="宋体" w:hAnsi="宋体" w:eastAsia="宋体" w:cs="宋体"/>
          <w:color w:val="000"/>
          <w:sz w:val="28"/>
          <w:szCs w:val="28"/>
        </w:rPr>
        <w:t xml:space="preserve">一、聚焦中心，营造宣传氛围</w:t>
      </w:r>
    </w:p>
    <w:p>
      <w:pPr>
        <w:ind w:left="0" w:right="0" w:firstLine="560"/>
        <w:spacing w:before="450" w:after="450" w:line="312" w:lineRule="auto"/>
      </w:pPr>
      <w:r>
        <w:rPr>
          <w:rFonts w:ascii="宋体" w:hAnsi="宋体" w:eastAsia="宋体" w:cs="宋体"/>
          <w:color w:val="000"/>
          <w:sz w:val="28"/>
          <w:szCs w:val="28"/>
        </w:rPr>
        <w:t xml:space="preserve">(一)加强对中央反腐精神的宣传。</w:t>
      </w:r>
    </w:p>
    <w:p>
      <w:pPr>
        <w:ind w:left="0" w:right="0" w:firstLine="560"/>
        <w:spacing w:before="450" w:after="450" w:line="312" w:lineRule="auto"/>
      </w:pPr>
      <w:r>
        <w:rPr>
          <w:rFonts w:ascii="宋体" w:hAnsi="宋体" w:eastAsia="宋体" w:cs="宋体"/>
          <w:color w:val="000"/>
          <w:sz w:val="28"/>
          <w:szCs w:val="28"/>
        </w:rPr>
        <w:t xml:space="preserve">深入宣传党的和十八届四中全会关于反腐倡廉的新要求、关于反腐倡廉的重要论述和中央、省、市、县纪委全会精神，引导广大党员干部准确把握新形势下反腐倡廉建设的总体思路和基本要求，切实增强廉洁意识。</w:t>
      </w:r>
    </w:p>
    <w:p>
      <w:pPr>
        <w:ind w:left="0" w:right="0" w:firstLine="560"/>
        <w:spacing w:before="450" w:after="450" w:line="312" w:lineRule="auto"/>
      </w:pPr>
      <w:r>
        <w:rPr>
          <w:rFonts w:ascii="宋体" w:hAnsi="宋体" w:eastAsia="宋体" w:cs="宋体"/>
          <w:color w:val="000"/>
          <w:sz w:val="28"/>
          <w:szCs w:val="28"/>
        </w:rPr>
        <w:t xml:space="preserve">(二)加强对全县反腐倡廉重点工作任务落实情况的宣传。</w:t>
      </w:r>
    </w:p>
    <w:p>
      <w:pPr>
        <w:ind w:left="0" w:right="0" w:firstLine="560"/>
        <w:spacing w:before="450" w:after="450" w:line="312" w:lineRule="auto"/>
      </w:pPr>
      <w:r>
        <w:rPr>
          <w:rFonts w:ascii="宋体" w:hAnsi="宋体" w:eastAsia="宋体" w:cs="宋体"/>
          <w:color w:val="000"/>
          <w:sz w:val="28"/>
          <w:szCs w:val="28"/>
        </w:rPr>
        <w:t xml:space="preserve">围绕中央、省、市、县纪委全会精神，紧跟委局中心工作、重点工作、创新工作开展对外宣传，组织开展好案件查办、党纪法规、作风建设、先进典型、廉政文化等专题宣传报道，加强与《中国纪检监察报》、中纪委网站、三湘风纪网、《湖南日报》、红网、《长沙晚报》、长沙电视台等各大媒体的沟通联系，上大稿、出精品，做到反腐倡廉宣传在各级媒介上有图像、有声音、有文字、有影响。</w:t>
      </w:r>
    </w:p>
    <w:p>
      <w:pPr>
        <w:ind w:left="0" w:right="0" w:firstLine="560"/>
        <w:spacing w:before="450" w:after="450" w:line="312" w:lineRule="auto"/>
      </w:pPr>
      <w:r>
        <w:rPr>
          <w:rFonts w:ascii="宋体" w:hAnsi="宋体" w:eastAsia="宋体" w:cs="宋体"/>
          <w:color w:val="000"/>
          <w:sz w:val="28"/>
          <w:szCs w:val="28"/>
        </w:rPr>
        <w:t xml:space="preserve">(三)加强县内宣传阵地建设。</w:t>
      </w:r>
    </w:p>
    <w:p>
      <w:pPr>
        <w:ind w:left="0" w:right="0" w:firstLine="560"/>
        <w:spacing w:before="450" w:after="450" w:line="312" w:lineRule="auto"/>
      </w:pPr>
      <w:r>
        <w:rPr>
          <w:rFonts w:ascii="宋体" w:hAnsi="宋体" w:eastAsia="宋体" w:cs="宋体"/>
          <w:color w:val="000"/>
          <w:sz w:val="28"/>
          <w:szCs w:val="28"/>
        </w:rPr>
        <w:t xml:space="preserve">注重发挥好新媒体辐射面宽、信息量大、高效快捷的优势，全面改版升级“宁乡廉政网”，合理设置栏目，及时更新内容，优化系统服务，畅通交流监督渠道。督促指导各乡镇、县直各单位加强自办网站中的廉政专栏建设，扩大影响。办好“楚沩风纪”电视专栏、“预防腐败在宁乡”报纸专栏等廉政专题栏目，增强廉政宣传的影响力。利用短信平台，在重大节假日发送廉洁从政关爱提醒短信。</w:t>
      </w:r>
    </w:p>
    <w:p>
      <w:pPr>
        <w:ind w:left="0" w:right="0" w:firstLine="560"/>
        <w:spacing w:before="450" w:after="450" w:line="312" w:lineRule="auto"/>
      </w:pPr>
      <w:r>
        <w:rPr>
          <w:rFonts w:ascii="宋体" w:hAnsi="宋体" w:eastAsia="宋体" w:cs="宋体"/>
          <w:color w:val="000"/>
          <w:sz w:val="28"/>
          <w:szCs w:val="28"/>
        </w:rPr>
        <w:t xml:space="preserve">(四)加大反腐倡廉舆论引导力度。</w:t>
      </w:r>
    </w:p>
    <w:p>
      <w:pPr>
        <w:ind w:left="0" w:right="0" w:firstLine="560"/>
        <w:spacing w:before="450" w:after="450" w:line="312" w:lineRule="auto"/>
      </w:pPr>
      <w:r>
        <w:rPr>
          <w:rFonts w:ascii="宋体" w:hAnsi="宋体" w:eastAsia="宋体" w:cs="宋体"/>
          <w:color w:val="000"/>
          <w:sz w:val="28"/>
          <w:szCs w:val="28"/>
        </w:rPr>
        <w:t xml:space="preserve">充分发挥媒体和网络监督的积极作用，完善反腐倡廉舆情处置机制，及时妥善处置网络舆情，主动回应社会关切。围绕重要会议召开、重要政策实施、重大信息发布、重要案件查办等重要主题和时间节点，主动开展网上舆论引导。做好网络评论工作，正确引导网上舆情，增强正能量，为反腐倡廉建设营造良好的网上舆论氛围。</w:t>
      </w:r>
    </w:p>
    <w:p>
      <w:pPr>
        <w:ind w:left="0" w:right="0" w:firstLine="560"/>
        <w:spacing w:before="450" w:after="450" w:line="312" w:lineRule="auto"/>
      </w:pPr>
      <w:r>
        <w:rPr>
          <w:rFonts w:ascii="宋体" w:hAnsi="宋体" w:eastAsia="宋体" w:cs="宋体"/>
          <w:color w:val="000"/>
          <w:sz w:val="28"/>
          <w:szCs w:val="28"/>
        </w:rPr>
        <w:t xml:space="preserve">二、多管齐下，强化教育效果</w:t>
      </w:r>
    </w:p>
    <w:p>
      <w:pPr>
        <w:ind w:left="0" w:right="0" w:firstLine="560"/>
        <w:spacing w:before="450" w:after="450" w:line="312" w:lineRule="auto"/>
      </w:pPr>
      <w:r>
        <w:rPr>
          <w:rFonts w:ascii="宋体" w:hAnsi="宋体" w:eastAsia="宋体" w:cs="宋体"/>
          <w:color w:val="000"/>
          <w:sz w:val="28"/>
          <w:szCs w:val="28"/>
        </w:rPr>
        <w:t xml:space="preserve">(一)开展“守纪律、讲规矩”主题教育。</w:t>
      </w:r>
    </w:p>
    <w:p>
      <w:pPr>
        <w:ind w:left="0" w:right="0" w:firstLine="560"/>
        <w:spacing w:before="450" w:after="450" w:line="312" w:lineRule="auto"/>
      </w:pPr>
      <w:r>
        <w:rPr>
          <w:rFonts w:ascii="宋体" w:hAnsi="宋体" w:eastAsia="宋体" w:cs="宋体"/>
          <w:color w:val="000"/>
          <w:sz w:val="28"/>
          <w:szCs w:val="28"/>
        </w:rPr>
        <w:t xml:space="preserve">根据依法治国、从严治党的要求，突出党纪条规教育，着重解决党员干部党性、党风、党纪方面的突出问题，认真开展党章、准则等党内法规的学习教育活动，教育引导党员干部筑牢思想防线。以以来新出台、新修改的党纪条规为主要内容，编印《守纪律</w:t>
      </w:r>
    </w:p>
    <w:p>
      <w:pPr>
        <w:ind w:left="0" w:right="0" w:firstLine="560"/>
        <w:spacing w:before="450" w:after="450" w:line="312" w:lineRule="auto"/>
      </w:pPr>
      <w:r>
        <w:rPr>
          <w:rFonts w:ascii="宋体" w:hAnsi="宋体" w:eastAsia="宋体" w:cs="宋体"/>
          <w:color w:val="000"/>
          <w:sz w:val="28"/>
          <w:szCs w:val="28"/>
        </w:rPr>
        <w:t xml:space="preserve">讲规矩--党纪条规知识微读本》。10月份，分类分层组织开展党纪条规知识考试，进一步浓厚领导干部学习党纪条规的氛围。中层骨干和村(社区)负责人由各单位组织考试，科级以上领导干部按照“一把手必考，副职抽考;闭卷考试、成绩公示”的方式统一组织考试。</w:t>
      </w:r>
    </w:p>
    <w:p>
      <w:pPr>
        <w:ind w:left="0" w:right="0" w:firstLine="560"/>
        <w:spacing w:before="450" w:after="450" w:line="312" w:lineRule="auto"/>
      </w:pPr>
      <w:r>
        <w:rPr>
          <w:rFonts w:ascii="宋体" w:hAnsi="宋体" w:eastAsia="宋体" w:cs="宋体"/>
          <w:color w:val="000"/>
          <w:sz w:val="28"/>
          <w:szCs w:val="28"/>
        </w:rPr>
        <w:t xml:space="preserve">(二)组织理论教育。</w:t>
      </w:r>
    </w:p>
    <w:p>
      <w:pPr>
        <w:ind w:left="0" w:right="0" w:firstLine="560"/>
        <w:spacing w:before="450" w:after="450" w:line="312" w:lineRule="auto"/>
      </w:pPr>
      <w:r>
        <w:rPr>
          <w:rFonts w:ascii="宋体" w:hAnsi="宋体" w:eastAsia="宋体" w:cs="宋体"/>
          <w:color w:val="000"/>
          <w:sz w:val="28"/>
          <w:szCs w:val="28"/>
        </w:rPr>
        <w:t xml:space="preserve">全面落实党委的廉政教育责任，充分发挥宣教联席会议成员单位作用，把廉政教育作为党员领导干部和公职人员学习培训的必修课。组织、宣传、党校、人社等部门要在教育培训中设置廉政课程，纳入常规教学安排。各单位要结合自身工作实际制定教育计划，每年组织单位全体干部职工接受廉政教育不少于4次，实现党员干部廉政教育常态化。继续抓好“一把手”讲廉政党课制度，党政主要领导每年至少讲一堂廉政党课。县教育局、县妇联、团县委和两新工委要加强青少年思想道德教育、家庭助廉教育、廉洁从业教育，不断拓宽廉洁教育社会覆盖面。</w:t>
      </w:r>
    </w:p>
    <w:p>
      <w:pPr>
        <w:ind w:left="0" w:right="0" w:firstLine="560"/>
        <w:spacing w:before="450" w:after="450" w:line="312" w:lineRule="auto"/>
      </w:pPr>
      <w:r>
        <w:rPr>
          <w:rFonts w:ascii="宋体" w:hAnsi="宋体" w:eastAsia="宋体" w:cs="宋体"/>
          <w:color w:val="000"/>
          <w:sz w:val="28"/>
          <w:szCs w:val="28"/>
        </w:rPr>
        <w:t xml:space="preserve">(三)推进岗位教育。</w:t>
      </w:r>
    </w:p>
    <w:p>
      <w:pPr>
        <w:ind w:left="0" w:right="0" w:firstLine="560"/>
        <w:spacing w:before="450" w:after="450" w:line="312" w:lineRule="auto"/>
      </w:pPr>
      <w:r>
        <w:rPr>
          <w:rFonts w:ascii="宋体" w:hAnsi="宋体" w:eastAsia="宋体" w:cs="宋体"/>
          <w:color w:val="000"/>
          <w:sz w:val="28"/>
          <w:szCs w:val="28"/>
        </w:rPr>
        <w:t xml:space="preserve">全面落实领导干部预防腐败谈话、任前廉政知识考试、廉洁从政承诺等制度，确保岗位廉政教育收到实效。结合廉政风险防控工作，推动岗位廉政教育融入工程建设、征地拆迁、产权交易、政府采购、财务管理、资源开发和交易等重点领域和关键岗位权力运行的各个环节。各乡镇、单位要以掌管“人权、财权、事权”等岗位干部为重点，分层分岗开展岗位廉政教育，不断提升重点岗位人员的廉政意识和依法履职能力。</w:t>
      </w:r>
    </w:p>
    <w:p>
      <w:pPr>
        <w:ind w:left="0" w:right="0" w:firstLine="560"/>
        <w:spacing w:before="450" w:after="450" w:line="312" w:lineRule="auto"/>
      </w:pPr>
      <w:r>
        <w:rPr>
          <w:rFonts w:ascii="宋体" w:hAnsi="宋体" w:eastAsia="宋体" w:cs="宋体"/>
          <w:color w:val="000"/>
          <w:sz w:val="28"/>
          <w:szCs w:val="28"/>
        </w:rPr>
        <w:t xml:space="preserve">(四)加强警示教育。</w:t>
      </w:r>
    </w:p>
    <w:p>
      <w:pPr>
        <w:ind w:left="0" w:right="0" w:firstLine="560"/>
        <w:spacing w:before="450" w:after="450" w:line="312" w:lineRule="auto"/>
      </w:pPr>
      <w:r>
        <w:rPr>
          <w:rFonts w:ascii="宋体" w:hAnsi="宋体" w:eastAsia="宋体" w:cs="宋体"/>
          <w:color w:val="000"/>
          <w:sz w:val="28"/>
          <w:szCs w:val="28"/>
        </w:rPr>
        <w:t xml:space="preserve">通过召开领导干部警示教育大会，参观警示教育基地、开展服刑人员“现身说法”、组织公职人员参加庭审旁听等活动，有组织、有计划、有步骤、有层次地开展警示教育活动。各乡镇和单位结合实际以警示教育大会、案例剖析、案情通报、集中收看警示教育片等形式开展警示教育，年内至少组织开展一次警示教育活动。</w:t>
      </w:r>
    </w:p>
    <w:p>
      <w:pPr>
        <w:ind w:left="0" w:right="0" w:firstLine="560"/>
        <w:spacing w:before="450" w:after="450" w:line="312" w:lineRule="auto"/>
      </w:pPr>
      <w:r>
        <w:rPr>
          <w:rFonts w:ascii="宋体" w:hAnsi="宋体" w:eastAsia="宋体" w:cs="宋体"/>
          <w:color w:val="000"/>
          <w:sz w:val="28"/>
          <w:szCs w:val="28"/>
        </w:rPr>
        <w:t xml:space="preserve">三、创新载体，推进廉洁文化建设</w:t>
      </w:r>
    </w:p>
    <w:p>
      <w:pPr>
        <w:ind w:left="0" w:right="0" w:firstLine="560"/>
        <w:spacing w:before="450" w:after="450" w:line="312" w:lineRule="auto"/>
      </w:pPr>
      <w:r>
        <w:rPr>
          <w:rFonts w:ascii="宋体" w:hAnsi="宋体" w:eastAsia="宋体" w:cs="宋体"/>
          <w:color w:val="000"/>
          <w:sz w:val="28"/>
          <w:szCs w:val="28"/>
        </w:rPr>
        <w:t xml:space="preserve">(一)以“楚沩清风讲堂”为依托，打造专业化讲台。</w:t>
      </w:r>
    </w:p>
    <w:p>
      <w:pPr>
        <w:ind w:left="0" w:right="0" w:firstLine="560"/>
        <w:spacing w:before="450" w:after="450" w:line="312" w:lineRule="auto"/>
      </w:pPr>
      <w:r>
        <w:rPr>
          <w:rFonts w:ascii="宋体" w:hAnsi="宋体" w:eastAsia="宋体" w:cs="宋体"/>
          <w:color w:val="000"/>
          <w:sz w:val="28"/>
          <w:szCs w:val="28"/>
        </w:rPr>
        <w:t xml:space="preserve">进一步整合教学资源，建立廉政教育宣讲团，充实廉政党课课件库，组织优秀廉政党课评选，并选送上级纪委参评，进一步扩大“楚沩清风讲堂”的影响。</w:t>
      </w:r>
    </w:p>
    <w:p>
      <w:pPr>
        <w:ind w:left="0" w:right="0" w:firstLine="560"/>
        <w:spacing w:before="450" w:after="450" w:line="312" w:lineRule="auto"/>
      </w:pPr>
      <w:r>
        <w:rPr>
          <w:rFonts w:ascii="宋体" w:hAnsi="宋体" w:eastAsia="宋体" w:cs="宋体"/>
          <w:color w:val="000"/>
          <w:sz w:val="28"/>
          <w:szCs w:val="28"/>
        </w:rPr>
        <w:t xml:space="preserve">(二)以廉政(洁)文化“十进”为依托，打造多元化展台。</w:t>
      </w:r>
    </w:p>
    <w:p>
      <w:pPr>
        <w:ind w:left="0" w:right="0" w:firstLine="560"/>
        <w:spacing w:before="450" w:after="450" w:line="312" w:lineRule="auto"/>
      </w:pPr>
      <w:r>
        <w:rPr>
          <w:rFonts w:ascii="宋体" w:hAnsi="宋体" w:eastAsia="宋体" w:cs="宋体"/>
          <w:color w:val="000"/>
          <w:sz w:val="28"/>
          <w:szCs w:val="28"/>
        </w:rPr>
        <w:t xml:space="preserve">深入推进廉政(洁)文化“十进”活动，重新修订廉政(洁)文化“十进”示范点建设评比标准，按“系统抓、抓系统”的模式，实行动态管理，两年一评审，打造一批廉政(洁)文化建设精品示范点。</w:t>
      </w:r>
    </w:p>
    <w:p>
      <w:pPr>
        <w:ind w:left="0" w:right="0" w:firstLine="560"/>
        <w:spacing w:before="450" w:after="450" w:line="312" w:lineRule="auto"/>
      </w:pPr>
      <w:r>
        <w:rPr>
          <w:rFonts w:ascii="宋体" w:hAnsi="宋体" w:eastAsia="宋体" w:cs="宋体"/>
          <w:color w:val="000"/>
          <w:sz w:val="28"/>
          <w:szCs w:val="28"/>
        </w:rPr>
        <w:t xml:space="preserve">(三)以“廉政文化周”为依托，打造多彩化舞台。</w:t>
      </w:r>
    </w:p>
    <w:p>
      <w:pPr>
        <w:ind w:left="0" w:right="0" w:firstLine="560"/>
        <w:spacing w:before="450" w:after="450" w:line="312" w:lineRule="auto"/>
      </w:pPr>
      <w:r>
        <w:rPr>
          <w:rFonts w:ascii="宋体" w:hAnsi="宋体" w:eastAsia="宋体" w:cs="宋体"/>
          <w:color w:val="000"/>
          <w:sz w:val="28"/>
          <w:szCs w:val="28"/>
        </w:rPr>
        <w:t xml:space="preserve">创新活动载体，精心策划举办第六届“廉政文化周”活动，在全县上下形成参与者众、活动面广、氛围浓厚的廉政文化热潮。拟以“崇廉尚德·敦行致远”为主题，组织开展楚沩清风讲堂“讲廉”，党纪条规知识考试“考廉”，廉政漫画、书法、绘画征集大赛“绘廉”，廉政知识趣味运动会“倡廉”，廉政诗歌朗诵比赛“颂廉”，现场感知教育活动“警廉”，廉内助讲座“话廉”等主题活动。</w:t>
      </w:r>
    </w:p>
    <w:p>
      <w:pPr>
        <w:ind w:left="0" w:right="0" w:firstLine="560"/>
        <w:spacing w:before="450" w:after="450" w:line="312" w:lineRule="auto"/>
      </w:pPr>
      <w:r>
        <w:rPr>
          <w:rFonts w:ascii="宋体" w:hAnsi="宋体" w:eastAsia="宋体" w:cs="宋体"/>
          <w:color w:val="000"/>
          <w:sz w:val="28"/>
          <w:szCs w:val="28"/>
        </w:rPr>
        <w:t xml:space="preserve">各乡镇、各部门要把廉政主题纳入群众文化活动当中，年内创作或举办一个以上廉政文化节目或活动，不断拓宽廉洁文化的辐射面。</w:t>
      </w:r>
    </w:p>
    <w:p>
      <w:pPr>
        <w:ind w:left="0" w:right="0" w:firstLine="560"/>
        <w:spacing w:before="450" w:after="450" w:line="312" w:lineRule="auto"/>
      </w:pPr>
      <w:r>
        <w:rPr>
          <w:rFonts w:ascii="宋体" w:hAnsi="宋体" w:eastAsia="宋体" w:cs="宋体"/>
          <w:color w:val="000"/>
          <w:sz w:val="28"/>
          <w:szCs w:val="28"/>
        </w:rPr>
        <w:t xml:space="preserve">(四)以廉政文化主题公园建设为依托，打造开放化看台。</w:t>
      </w:r>
    </w:p>
    <w:p>
      <w:pPr>
        <w:ind w:left="0" w:right="0" w:firstLine="560"/>
        <w:spacing w:before="450" w:after="450" w:line="312" w:lineRule="auto"/>
      </w:pPr>
      <w:r>
        <w:rPr>
          <w:rFonts w:ascii="宋体" w:hAnsi="宋体" w:eastAsia="宋体" w:cs="宋体"/>
          <w:color w:val="000"/>
          <w:sz w:val="28"/>
          <w:szCs w:val="28"/>
        </w:rPr>
        <w:t xml:space="preserve">进一步丰富廉政文化内涵，拓宽廉政文化教育渠道，抓住鳝鱼洲公园建设、状元楼装修的契机，深入挖掘宁乡本土人文底蕴，充分宣扬与传承宁乡廉政文化传统，打造长沙市首家开放式廉政文化主题公园，为全县广大党员干部接受反腐倡廉教育搭建新的平台，同时也为广大群众提供一个寓教于乐的文化休闲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2025-07-08T11:42:04+08:00</dcterms:created>
  <dcterms:modified xsi:type="dcterms:W3CDTF">2025-07-08T11:42:04+08:00</dcterms:modified>
</cp:coreProperties>
</file>

<file path=docProps/custom.xml><?xml version="1.0" encoding="utf-8"?>
<Properties xmlns="http://schemas.openxmlformats.org/officeDocument/2006/custom-properties" xmlns:vt="http://schemas.openxmlformats.org/officeDocument/2006/docPropsVTypes"/>
</file>