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全国城市基层党建工作经验交流座谈会精神传达提纲</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全国城市基层党建工作经验交流座谈会精神传达提纲7月18日至19日，全国城市基层党建工作经验交流座谈会在上海召开，中共中央政治局委员、中央组织部部长赵乐际出席会议并作重要讲话。会议的主要任务是深入学习贯彻习近平总书记系列重要讲话精神和治国理政...</w:t>
      </w:r>
    </w:p>
    <w:p>
      <w:pPr>
        <w:ind w:left="0" w:right="0" w:firstLine="560"/>
        <w:spacing w:before="450" w:after="450" w:line="312" w:lineRule="auto"/>
      </w:pPr>
      <w:r>
        <w:rPr>
          <w:rFonts w:ascii="宋体" w:hAnsi="宋体" w:eastAsia="宋体" w:cs="宋体"/>
          <w:color w:val="000"/>
          <w:sz w:val="28"/>
          <w:szCs w:val="28"/>
        </w:rPr>
        <w:t xml:space="preserve">全国城市基层党建工作经验交流座谈会精神</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7月18日至19日，全国城市基层党建工作经验交流座谈会在上海召开，中共中央政治局委员、中央组织部部长赵乐际出席会议并作重要讲话。会议的主要任务是深入学习贯彻习近平总书记系列重要讲话精神和治国理政新理念新思路新战略，总结交流城市基层党建工作经验，分析面临的形势和问题，研究进一步推进城市基层党建创新发展的措施。</w:t>
      </w:r>
    </w:p>
    <w:p>
      <w:pPr>
        <w:ind w:left="0" w:right="0" w:firstLine="560"/>
        <w:spacing w:before="450" w:after="450" w:line="312" w:lineRule="auto"/>
      </w:pPr>
      <w:r>
        <w:rPr>
          <w:rFonts w:ascii="宋体" w:hAnsi="宋体" w:eastAsia="宋体" w:cs="宋体"/>
          <w:color w:val="000"/>
          <w:sz w:val="28"/>
          <w:szCs w:val="28"/>
        </w:rPr>
        <w:t xml:space="preserve">会议精神主要体现在赵乐际同志的讲话中。</w:t>
      </w:r>
    </w:p>
    <w:p>
      <w:pPr>
        <w:ind w:left="0" w:right="0" w:firstLine="560"/>
        <w:spacing w:before="450" w:after="450" w:line="312" w:lineRule="auto"/>
      </w:pPr>
      <w:r>
        <w:rPr>
          <w:rFonts w:ascii="宋体" w:hAnsi="宋体" w:eastAsia="宋体" w:cs="宋体"/>
          <w:color w:val="000"/>
          <w:sz w:val="28"/>
          <w:szCs w:val="28"/>
        </w:rPr>
        <w:t xml:space="preserve">赵乐际同志指出，城市基层党建伴随着城市改革发展，经历了“居委会党建”阶段、“社区党建”阶段、“城市基层党建”创新发展阶段。从街道社区党建到城市基层党建，是城市化进程加快对党的建设的必然要求。城市基层党建，就是以街道社区党组织为核心，有机连接单位、行业及各领域党组织，实现组织共建、资源共享、机制衔接、功能优化的系统建设和整体建设。</w:t>
      </w:r>
    </w:p>
    <w:p>
      <w:pPr>
        <w:ind w:left="0" w:right="0" w:firstLine="560"/>
        <w:spacing w:before="450" w:after="450" w:line="312" w:lineRule="auto"/>
      </w:pPr>
      <w:r>
        <w:rPr>
          <w:rFonts w:ascii="宋体" w:hAnsi="宋体" w:eastAsia="宋体" w:cs="宋体"/>
          <w:color w:val="000"/>
          <w:sz w:val="28"/>
          <w:szCs w:val="28"/>
        </w:rPr>
        <w:t xml:space="preserve">赵乐际同志就抓好新时期城市基层党建工作提出五点要求。</w:t>
      </w:r>
    </w:p>
    <w:p>
      <w:pPr>
        <w:ind w:left="0" w:right="0" w:firstLine="560"/>
        <w:spacing w:before="450" w:after="450" w:line="312" w:lineRule="auto"/>
      </w:pPr>
      <w:r>
        <w:rPr>
          <w:rFonts w:ascii="宋体" w:hAnsi="宋体" w:eastAsia="宋体" w:cs="宋体"/>
          <w:color w:val="000"/>
          <w:sz w:val="28"/>
          <w:szCs w:val="28"/>
        </w:rPr>
        <w:t xml:space="preserve">一、深刻把握城市基层党建面临的新情况新变化新要求</w:t>
      </w:r>
    </w:p>
    <w:p>
      <w:pPr>
        <w:ind w:left="0" w:right="0" w:firstLine="560"/>
        <w:spacing w:before="450" w:after="450" w:line="312" w:lineRule="auto"/>
      </w:pPr>
      <w:r>
        <w:rPr>
          <w:rFonts w:ascii="宋体" w:hAnsi="宋体" w:eastAsia="宋体" w:cs="宋体"/>
          <w:color w:val="000"/>
          <w:sz w:val="28"/>
          <w:szCs w:val="28"/>
        </w:rPr>
        <w:t xml:space="preserve">改革开放以来，我国城乡基层社会结构、生产方式和组织形态发生了深刻变化，由此带来基层党建工作的环境、对象、方式也发生深刻变化，要准确把握这种变化，努力走出一条新形势下做好基层党建工作的新路子。</w:t>
      </w:r>
    </w:p>
    <w:p>
      <w:pPr>
        <w:ind w:left="0" w:right="0" w:firstLine="560"/>
        <w:spacing w:before="450" w:after="450" w:line="312" w:lineRule="auto"/>
      </w:pPr>
      <w:r>
        <w:rPr>
          <w:rFonts w:ascii="宋体" w:hAnsi="宋体" w:eastAsia="宋体" w:cs="宋体"/>
          <w:color w:val="000"/>
          <w:sz w:val="28"/>
          <w:szCs w:val="28"/>
        </w:rPr>
        <w:t xml:space="preserve">（一）城市化进程中出现许多新情况。</w:t>
      </w:r>
    </w:p>
    <w:p>
      <w:pPr>
        <w:ind w:left="0" w:right="0" w:firstLine="560"/>
        <w:spacing w:before="450" w:after="450" w:line="312" w:lineRule="auto"/>
      </w:pPr>
      <w:r>
        <w:rPr>
          <w:rFonts w:ascii="宋体" w:hAnsi="宋体" w:eastAsia="宋体" w:cs="宋体"/>
          <w:color w:val="000"/>
          <w:sz w:val="28"/>
          <w:szCs w:val="28"/>
        </w:rPr>
        <w:t xml:space="preserve">一是大量流动人口进入城市，城市常住人口中，有大量非户籍人口，这些“新城市人”群体，已与城市融为一体。做好他们的工作，单靠街道社区党组织力量是不够的，必须各方面党组织协同努力，把他们紧紧团结在党的周围。二是城市建设管理存在许多短板，“城市病”蔓延加重，这些问题的解决，尤其需要基层党组织上下衔接、左右联动，发挥党的组织优势、组织功能、组织力量，最大限度的凝聚城市建设的正能量。三是新的社会矛盾不断增多，基层治理存在不少问题，如果处理不好，很容易导致矛盾激发。只有把基层党组织建设好，才能为基层治理提供坚强保证。</w:t>
      </w:r>
    </w:p>
    <w:p>
      <w:pPr>
        <w:ind w:left="0" w:right="0" w:firstLine="560"/>
        <w:spacing w:before="450" w:after="450" w:line="312" w:lineRule="auto"/>
      </w:pPr>
      <w:r>
        <w:rPr>
          <w:rFonts w:ascii="宋体" w:hAnsi="宋体" w:eastAsia="宋体" w:cs="宋体"/>
          <w:color w:val="000"/>
          <w:sz w:val="28"/>
          <w:szCs w:val="28"/>
        </w:rPr>
        <w:t xml:space="preserve">（二）城市经济社会结构发生许多新变化。</w:t>
      </w:r>
    </w:p>
    <w:p>
      <w:pPr>
        <w:ind w:left="0" w:right="0" w:firstLine="560"/>
        <w:spacing w:before="450" w:after="450" w:line="312" w:lineRule="auto"/>
      </w:pPr>
      <w:r>
        <w:rPr>
          <w:rFonts w:ascii="宋体" w:hAnsi="宋体" w:eastAsia="宋体" w:cs="宋体"/>
          <w:color w:val="000"/>
          <w:sz w:val="28"/>
          <w:szCs w:val="28"/>
        </w:rPr>
        <w:t xml:space="preserve">一是新的经济和社会组织大量涌现，公有制经济、混合所有制经济、非公有制经济相融并存，社会组织迅速发展。在新的经济和社会组织中，出现了新的社会阶层人士，做好他们的工作，是新的历史条件下党建工作的重要任务。二是新经济新业态改变了城市传统社会格局，催生了商务楼宇、各类园区、商圈市场等新的组织形式。这些区域，党的工作不及时跟进，就会成为“党建真空”。三是互联网正在加速传导渗透到经济社会发展的各领域各方面，许多问题因网而生、因网而增、因网而变。迫切需要加强党的建设，引领互联网业持续健康发展。</w:t>
      </w:r>
    </w:p>
    <w:p>
      <w:pPr>
        <w:ind w:left="0" w:right="0" w:firstLine="560"/>
        <w:spacing w:before="450" w:after="450" w:line="312" w:lineRule="auto"/>
      </w:pPr>
      <w:r>
        <w:rPr>
          <w:rFonts w:ascii="宋体" w:hAnsi="宋体" w:eastAsia="宋体" w:cs="宋体"/>
          <w:color w:val="000"/>
          <w:sz w:val="28"/>
          <w:szCs w:val="28"/>
        </w:rPr>
        <w:t xml:space="preserve">（三）群众对美好生活的向往提出许多新要求。</w:t>
      </w:r>
    </w:p>
    <w:p>
      <w:pPr>
        <w:ind w:left="0" w:right="0" w:firstLine="560"/>
        <w:spacing w:before="450" w:after="450" w:line="312" w:lineRule="auto"/>
      </w:pPr>
      <w:r>
        <w:rPr>
          <w:rFonts w:ascii="宋体" w:hAnsi="宋体" w:eastAsia="宋体" w:cs="宋体"/>
          <w:color w:val="000"/>
          <w:sz w:val="28"/>
          <w:szCs w:val="28"/>
        </w:rPr>
        <w:t xml:space="preserve">在新的历史条件下，服务对象、服务需求、服务主体、服务资源都是多元的，只有把街道社区、驻区单位、各个行业和各个领域党组织的力量统筹整合起来，形成组织优势、服务优势、服务功能最大化，才能使群众对美好生活的向往变成现实。</w:t>
      </w:r>
    </w:p>
    <w:p>
      <w:pPr>
        <w:ind w:left="0" w:right="0" w:firstLine="560"/>
        <w:spacing w:before="450" w:after="450" w:line="312" w:lineRule="auto"/>
      </w:pPr>
      <w:r>
        <w:rPr>
          <w:rFonts w:ascii="宋体" w:hAnsi="宋体" w:eastAsia="宋体" w:cs="宋体"/>
          <w:color w:val="000"/>
          <w:sz w:val="28"/>
          <w:szCs w:val="28"/>
        </w:rPr>
        <w:t xml:space="preserve">赵乐际同志强调，我们抓城市基层党建，要与时俱进，守正出新，转变工作思路、工作作风、工作方式，始终与经济社会发展的要求和人民群众的期待相适应。当前和今后一个时期，加强和改进城市基层党建工作，要深入学习贯彻习近平总书记系列重要讲话精神和治国理政新理念新思想新战略，紧紧围绕统筹推进“五位一体”总体布局和协调推进“四个全面”战略布局，以巩固党在城市执政基础、增进群众福祉为目标，以街道社区党组织为核心，以党建引领基层治理为抓手，以解决突出问题为突破口，推进街道社区党建、单位党建、行业党建互联互动，扩大商务楼宇、各类园区、商圈市场、互联网企业等新兴领域党建覆盖，健全市、区、街道、社区党组织四级联动体系，提高城市基层党建工作整体效应，为建设和谐宜居、富有活力、各具特色的现代化城市提供坚强组织保证。</w:t>
      </w:r>
    </w:p>
    <w:p>
      <w:pPr>
        <w:ind w:left="0" w:right="0" w:firstLine="560"/>
        <w:spacing w:before="450" w:after="450" w:line="312" w:lineRule="auto"/>
      </w:pPr>
      <w:r>
        <w:rPr>
          <w:rFonts w:ascii="宋体" w:hAnsi="宋体" w:eastAsia="宋体" w:cs="宋体"/>
          <w:color w:val="000"/>
          <w:sz w:val="28"/>
          <w:szCs w:val="28"/>
        </w:rPr>
        <w:t xml:space="preserve">二、充分发挥街道社区党组织领导核心作用。</w:t>
      </w:r>
    </w:p>
    <w:p>
      <w:pPr>
        <w:ind w:left="0" w:right="0" w:firstLine="560"/>
        <w:spacing w:before="450" w:after="450" w:line="312" w:lineRule="auto"/>
      </w:pPr>
      <w:r>
        <w:rPr>
          <w:rFonts w:ascii="宋体" w:hAnsi="宋体" w:eastAsia="宋体" w:cs="宋体"/>
          <w:color w:val="000"/>
          <w:sz w:val="28"/>
          <w:szCs w:val="28"/>
        </w:rPr>
        <w:t xml:space="preserve">随着城市管理体制改革的深化和城市管理重心的下移，街道社区在城市管理服务、凝聚居民群众、化解社会矛盾、构建和谐社区、推动城市经济社会发展中的作用越来越重要，要充分发挥街道社区党组织的领导核心作用。</w:t>
      </w:r>
    </w:p>
    <w:p>
      <w:pPr>
        <w:ind w:left="0" w:right="0" w:firstLine="560"/>
        <w:spacing w:before="450" w:after="450" w:line="312" w:lineRule="auto"/>
      </w:pPr>
      <w:r>
        <w:rPr>
          <w:rFonts w:ascii="宋体" w:hAnsi="宋体" w:eastAsia="宋体" w:cs="宋体"/>
          <w:color w:val="000"/>
          <w:sz w:val="28"/>
          <w:szCs w:val="28"/>
        </w:rPr>
        <w:t xml:space="preserve">（一）强化街道党组织的统筹协调功能。</w:t>
      </w:r>
    </w:p>
    <w:p>
      <w:pPr>
        <w:ind w:left="0" w:right="0" w:firstLine="560"/>
        <w:spacing w:before="450" w:after="450" w:line="312" w:lineRule="auto"/>
      </w:pPr>
      <w:r>
        <w:rPr>
          <w:rFonts w:ascii="宋体" w:hAnsi="宋体" w:eastAsia="宋体" w:cs="宋体"/>
          <w:color w:val="000"/>
          <w:sz w:val="28"/>
          <w:szCs w:val="28"/>
        </w:rPr>
        <w:t xml:space="preserve">要引导街道党组织聚焦主业主责。主要是抓党建、抓治理、抓服务。上海取消了街道招商引资智能，街道党工委集中精力抓党的建设、统筹社区发展、组织公共服务、实施综合管理、监督专业管理、动员社会参与、指导基层自治、维护社会平安。各地可借鉴上海做法。要赋予街道党组织相应职责职权。一些地方探索职能部门派驻街道机构负责人的人事考核、选拔任用，征得街道党工委同意；城市规划涉及街道的，街道党工委有参与权；涉及街道的公共事务，街道党工委有综合管理权，重要事项由街道党工委对职能部门及派驻机构进行考核督办；职能部门派驻街道机构的指挥调度、考核监督以及人财物等，下放给街道。还有一些地方取消区属职能部门对街道的直接考核，由区里统一组织。各地可进行研究，有些现在就可以做，有些可以先试点、再推开。要调整优化街道内设工作机构。一些地方把街道原来几十个科室站所，精简调整为七八个办公室，主要是基层党建办、公共管理办、公共服务办、公共安全办等。各地都可以借鉴，按照精简、统一、高效原则，该撤并的撤并，该整合的整合，总的是要强化基层党建、基层治理、服务群众的机构和力量。</w:t>
      </w:r>
    </w:p>
    <w:p>
      <w:pPr>
        <w:ind w:left="0" w:right="0" w:firstLine="560"/>
        <w:spacing w:before="450" w:after="450" w:line="312" w:lineRule="auto"/>
      </w:pPr>
      <w:r>
        <w:rPr>
          <w:rFonts w:ascii="宋体" w:hAnsi="宋体" w:eastAsia="宋体" w:cs="宋体"/>
          <w:color w:val="000"/>
          <w:sz w:val="28"/>
          <w:szCs w:val="28"/>
        </w:rPr>
        <w:t xml:space="preserve">（二）把社区党组织建成坚强堡垒。</w:t>
      </w:r>
    </w:p>
    <w:p>
      <w:pPr>
        <w:ind w:left="0" w:right="0" w:firstLine="560"/>
        <w:spacing w:before="450" w:after="450" w:line="312" w:lineRule="auto"/>
      </w:pPr>
      <w:r>
        <w:rPr>
          <w:rFonts w:ascii="宋体" w:hAnsi="宋体" w:eastAsia="宋体" w:cs="宋体"/>
          <w:color w:val="000"/>
          <w:sz w:val="28"/>
          <w:szCs w:val="28"/>
        </w:rPr>
        <w:t xml:space="preserve">要确保社区党组织有资源有能力为群众服务。上级党组织给予必要的工作支持和资源保障，上级提供给社区的资金资源，要以社区党组织为主渠道落实到位，让群众明白惠从何来。党群服务中心是党员和群众的共同园地，既要面向党员，也要面向群众，落实党建带群建、共建共赢的要求，把各项工作融入到群众生产生活的需求中去。要为社区减压减负，实行社区事务准入制度，使社区党组织把该干的事干好。要使社区各项工作体现党的意志和要求。社区党组织是党在社区的形象代表，一言一行都关乎党的威信。社区的所有工作都要贯彻党的宗旨，体现党的意志和要求，体现党组织的作用，使群众时时感受到党组织就在身边。要关心关爱社区工作者。对这支队伍，要礼敬善待，关心支持，不能像临时工，随用随招。要有个定位、有个名分、有个政策，用事业留人、用感情留人、用适当的待遇留人。</w:t>
      </w:r>
    </w:p>
    <w:p>
      <w:pPr>
        <w:ind w:left="0" w:right="0" w:firstLine="560"/>
        <w:spacing w:before="450" w:after="450" w:line="312" w:lineRule="auto"/>
      </w:pPr>
      <w:r>
        <w:rPr>
          <w:rFonts w:ascii="宋体" w:hAnsi="宋体" w:eastAsia="宋体" w:cs="宋体"/>
          <w:color w:val="000"/>
          <w:sz w:val="28"/>
          <w:szCs w:val="28"/>
        </w:rPr>
        <w:t xml:space="preserve">（三）加强街道社区党组织自身建设。</w:t>
      </w:r>
    </w:p>
    <w:p>
      <w:pPr>
        <w:ind w:left="0" w:right="0" w:firstLine="560"/>
        <w:spacing w:before="450" w:after="450" w:line="312" w:lineRule="auto"/>
      </w:pPr>
      <w:r>
        <w:rPr>
          <w:rFonts w:ascii="宋体" w:hAnsi="宋体" w:eastAsia="宋体" w:cs="宋体"/>
          <w:color w:val="000"/>
          <w:sz w:val="28"/>
          <w:szCs w:val="28"/>
        </w:rPr>
        <w:t xml:space="preserve">要提高思想政治素质。要加大对街道社区党组织负责人的培训力度，引导基层党组织加强理论学习，强化党性锻炼，牢固树立政治意识、大局意识、核心意识、看齐意识。要切实改进工作作风。优秀街道社区书记是群众心目中的好人、亲人，是群众信得过的好党员，各地要大力总结宣传这样的先进典型。要严肃党内政治生活。要把已有的成果巩固下来、坚持下去。“三会一课”“两学一做”要逐步走向经常化常态化，把党内基本生活、基本制度、基本要求融入党组织和党员日常工作生活。要从严教育管理党员。近年来，各地探索了在职党员到社区报到为群众服务，流动党员参加多重组织生活等。各地要好好研究，把每个党员都纳入党组织有效管理，真正使基层党组织有活力、党员起作用。</w:t>
      </w:r>
    </w:p>
    <w:p>
      <w:pPr>
        <w:ind w:left="0" w:right="0" w:firstLine="560"/>
        <w:spacing w:before="450" w:after="450" w:line="312" w:lineRule="auto"/>
      </w:pPr>
      <w:r>
        <w:rPr>
          <w:rFonts w:ascii="宋体" w:hAnsi="宋体" w:eastAsia="宋体" w:cs="宋体"/>
          <w:color w:val="000"/>
          <w:sz w:val="28"/>
          <w:szCs w:val="28"/>
        </w:rPr>
        <w:t xml:space="preserve">三、积极探索党建引领基层治理的有效途径。</w:t>
      </w:r>
    </w:p>
    <w:p>
      <w:pPr>
        <w:ind w:left="0" w:right="0" w:firstLine="560"/>
        <w:spacing w:before="450" w:after="450" w:line="312" w:lineRule="auto"/>
      </w:pPr>
      <w:r>
        <w:rPr>
          <w:rFonts w:ascii="宋体" w:hAnsi="宋体" w:eastAsia="宋体" w:cs="宋体"/>
          <w:color w:val="000"/>
          <w:sz w:val="28"/>
          <w:szCs w:val="28"/>
        </w:rPr>
        <w:t xml:space="preserve">要把加强基层党的建设，巩固党的执政基础作为贯穿社会治理和基层建设的一条红线。社会治理的重心必须落到城乡社区，要充分发挥基层党组织领导核心作用，探索加强基层党的建设引领基层治理新路径。</w:t>
      </w:r>
    </w:p>
    <w:p>
      <w:pPr>
        <w:ind w:left="0" w:right="0" w:firstLine="560"/>
        <w:spacing w:before="450" w:after="450" w:line="312" w:lineRule="auto"/>
      </w:pPr>
      <w:r>
        <w:rPr>
          <w:rFonts w:ascii="宋体" w:hAnsi="宋体" w:eastAsia="宋体" w:cs="宋体"/>
          <w:color w:val="000"/>
          <w:sz w:val="28"/>
          <w:szCs w:val="28"/>
        </w:rPr>
        <w:t xml:space="preserve">（一）要坚持政治引领。</w:t>
      </w:r>
    </w:p>
    <w:p>
      <w:pPr>
        <w:ind w:left="0" w:right="0" w:firstLine="560"/>
        <w:spacing w:before="450" w:after="450" w:line="312" w:lineRule="auto"/>
      </w:pPr>
      <w:r>
        <w:rPr>
          <w:rFonts w:ascii="宋体" w:hAnsi="宋体" w:eastAsia="宋体" w:cs="宋体"/>
          <w:color w:val="000"/>
          <w:sz w:val="28"/>
          <w:szCs w:val="28"/>
        </w:rPr>
        <w:t xml:space="preserve">政治引领是方向引领、根本引领。要引领各类组织坚定不移地维护以习近平同志为核心的党中央的权威，坚定不移地走中国特色社会主义道路。加强政治引领，说到底就是引领各类组织在党的领导和中国特色社会主义旗子下行动，使基层治理沿着正确方向健康发展。</w:t>
      </w:r>
    </w:p>
    <w:p>
      <w:pPr>
        <w:ind w:left="0" w:right="0" w:firstLine="560"/>
        <w:spacing w:before="450" w:after="450" w:line="312" w:lineRule="auto"/>
      </w:pPr>
      <w:r>
        <w:rPr>
          <w:rFonts w:ascii="宋体" w:hAnsi="宋体" w:eastAsia="宋体" w:cs="宋体"/>
          <w:color w:val="000"/>
          <w:sz w:val="28"/>
          <w:szCs w:val="28"/>
        </w:rPr>
        <w:t xml:space="preserve">（二）要坚持组织引领。</w:t>
      </w:r>
    </w:p>
    <w:p>
      <w:pPr>
        <w:ind w:left="0" w:right="0" w:firstLine="560"/>
        <w:spacing w:before="450" w:after="450" w:line="312" w:lineRule="auto"/>
      </w:pPr>
      <w:r>
        <w:rPr>
          <w:rFonts w:ascii="宋体" w:hAnsi="宋体" w:eastAsia="宋体" w:cs="宋体"/>
          <w:color w:val="000"/>
          <w:sz w:val="28"/>
          <w:szCs w:val="28"/>
        </w:rPr>
        <w:t xml:space="preserve">在基层治理中，党组织是凝聚各类组织的核心，要善于把党组织的意图变成各类组织参与治理的举措，善于把党组织推荐的人选通过一定的程序明确为各类组织的负责人，要善于引领各类组织做好服务群众工作并在服务中凸显党组织的地位，善于把党组织的主张转化为群众的自觉行动。</w:t>
      </w:r>
    </w:p>
    <w:p>
      <w:pPr>
        <w:ind w:left="0" w:right="0" w:firstLine="560"/>
        <w:spacing w:before="450" w:after="450" w:line="312" w:lineRule="auto"/>
      </w:pPr>
      <w:r>
        <w:rPr>
          <w:rFonts w:ascii="宋体" w:hAnsi="宋体" w:eastAsia="宋体" w:cs="宋体"/>
          <w:color w:val="000"/>
          <w:sz w:val="28"/>
          <w:szCs w:val="28"/>
        </w:rPr>
        <w:t xml:space="preserve">（三）要坚持能力引领。</w:t>
      </w:r>
    </w:p>
    <w:p>
      <w:pPr>
        <w:ind w:left="0" w:right="0" w:firstLine="560"/>
        <w:spacing w:before="450" w:after="450" w:line="312" w:lineRule="auto"/>
      </w:pPr>
      <w:r>
        <w:rPr>
          <w:rFonts w:ascii="宋体" w:hAnsi="宋体" w:eastAsia="宋体" w:cs="宋体"/>
          <w:color w:val="000"/>
          <w:sz w:val="28"/>
          <w:szCs w:val="28"/>
        </w:rPr>
        <w:t xml:space="preserve">要充分发挥党组织的能力优势，引领各类组织在协调各方利益关系中掌握协商方法，在处理复杂问题中抓住主要矛盾，在调处各种纠纷中学会依法办事，在应对突发事件时临危不乱、专业规范、稳妥处置。</w:t>
      </w:r>
    </w:p>
    <w:p>
      <w:pPr>
        <w:ind w:left="0" w:right="0" w:firstLine="560"/>
        <w:spacing w:before="450" w:after="450" w:line="312" w:lineRule="auto"/>
      </w:pPr>
      <w:r>
        <w:rPr>
          <w:rFonts w:ascii="宋体" w:hAnsi="宋体" w:eastAsia="宋体" w:cs="宋体"/>
          <w:color w:val="000"/>
          <w:sz w:val="28"/>
          <w:szCs w:val="28"/>
        </w:rPr>
        <w:t xml:space="preserve">（四）要坚持机制引领。</w:t>
      </w:r>
    </w:p>
    <w:p>
      <w:pPr>
        <w:ind w:left="0" w:right="0" w:firstLine="560"/>
        <w:spacing w:before="450" w:after="450" w:line="312" w:lineRule="auto"/>
      </w:pPr>
      <w:r>
        <w:rPr>
          <w:rFonts w:ascii="宋体" w:hAnsi="宋体" w:eastAsia="宋体" w:cs="宋体"/>
          <w:color w:val="000"/>
          <w:sz w:val="28"/>
          <w:szCs w:val="28"/>
        </w:rPr>
        <w:t xml:space="preserve">当前，重要的是健全党组织领导下的居民自治机制、民主协商机制、群团带动机制、社会参与机制，让党建引领有抓手，好操作。党组织要引领各类组织和广大群众共商、共建、共治、共享，群众的事情应组织群众多商量，大家的事情组织大家都参与，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四、着力解决当前城市基层党建工作的重点难点问题。</w:t>
      </w:r>
    </w:p>
    <w:p>
      <w:pPr>
        <w:ind w:left="0" w:right="0" w:firstLine="560"/>
        <w:spacing w:before="450" w:after="450" w:line="312" w:lineRule="auto"/>
      </w:pPr>
      <w:r>
        <w:rPr>
          <w:rFonts w:ascii="宋体" w:hAnsi="宋体" w:eastAsia="宋体" w:cs="宋体"/>
          <w:color w:val="000"/>
          <w:sz w:val="28"/>
          <w:szCs w:val="28"/>
        </w:rPr>
        <w:t xml:space="preserve">要深入研究城市基层党建的重点难点，紧紧抓住影响整体效应的主要矛盾和矛盾的主要方面，采取切实有效的措施和办法，推动城市基层党建迈上新台阶。</w:t>
      </w:r>
    </w:p>
    <w:p>
      <w:pPr>
        <w:ind w:left="0" w:right="0" w:firstLine="560"/>
        <w:spacing w:before="450" w:after="450" w:line="312" w:lineRule="auto"/>
      </w:pPr>
      <w:r>
        <w:rPr>
          <w:rFonts w:ascii="宋体" w:hAnsi="宋体" w:eastAsia="宋体" w:cs="宋体"/>
          <w:color w:val="000"/>
          <w:sz w:val="28"/>
          <w:szCs w:val="28"/>
        </w:rPr>
        <w:t xml:space="preserve">（一）推进街道社区党建、单位党建、行业党建互联互动。</w:t>
      </w:r>
    </w:p>
    <w:p>
      <w:pPr>
        <w:ind w:left="0" w:right="0" w:firstLine="560"/>
        <w:spacing w:before="450" w:after="450" w:line="312" w:lineRule="auto"/>
      </w:pPr>
      <w:r>
        <w:rPr>
          <w:rFonts w:ascii="宋体" w:hAnsi="宋体" w:eastAsia="宋体" w:cs="宋体"/>
          <w:color w:val="000"/>
          <w:sz w:val="28"/>
          <w:szCs w:val="28"/>
        </w:rPr>
        <w:t xml:space="preserve">要凝聚共驻共建、互联互动意识。引导各领域党组织打破行政隶属壁垒，破除各自为政障碍，拆除相互封闭藩篱，无论是大机关还是小单位，都要在街道社区党组织统筹协调下，共商区域发展，共抓基层党建，共育先进文化，共同服务群众，共建美好家园。要坚持条条和块块双向用力。行业系统部门对业务工作与党建工作负有双重责任，主动融入属地中心任务和党建工作。块块负起统筹责任，把辖区内党组织纳入职责范围，形成“一盘棋”。要建立开放性的互联互动纽带。城市在开放中发展，基层党建也必须在开放中加强。要在开放中推动各领域党组织共驻共建、互联互动，推动组织共建、活动共联、资源共享。</w:t>
      </w:r>
    </w:p>
    <w:p>
      <w:pPr>
        <w:ind w:left="0" w:right="0" w:firstLine="560"/>
        <w:spacing w:before="450" w:after="450" w:line="312" w:lineRule="auto"/>
      </w:pPr>
      <w:r>
        <w:rPr>
          <w:rFonts w:ascii="宋体" w:hAnsi="宋体" w:eastAsia="宋体" w:cs="宋体"/>
          <w:color w:val="000"/>
          <w:sz w:val="28"/>
          <w:szCs w:val="28"/>
        </w:rPr>
        <w:t xml:space="preserve">（二）推进商务楼宇、各类园区、商圈市场和互联网业等新兴领域党建。</w:t>
      </w:r>
    </w:p>
    <w:p>
      <w:pPr>
        <w:ind w:left="0" w:right="0" w:firstLine="560"/>
        <w:spacing w:before="450" w:after="450" w:line="312" w:lineRule="auto"/>
      </w:pPr>
      <w:r>
        <w:rPr>
          <w:rFonts w:ascii="宋体" w:hAnsi="宋体" w:eastAsia="宋体" w:cs="宋体"/>
          <w:color w:val="000"/>
          <w:sz w:val="28"/>
          <w:szCs w:val="28"/>
        </w:rPr>
        <w:t xml:space="preserve">商务楼宇是“竖起来的园区”，要先建立楼宇党组织在再向楼宇内各单位延伸。可以把一座商务楼宇视为一个单位，从“支部建在连上”到“支部建在楼上”，先把楼宇党组织建起来，由楼宇党组织推动入住单位建立党组织。各类园区是两新党组织聚集区，要分层次分类别分区域推进党建覆盖。不管哪种类型的园区，都应以园区为单位，建立党建工作机构，然后按照片区设立分支机构。在此基础上，能单独建立党组织的单独建立，暂时不具备条件的，建立联合党组织。许多小微企业不具备单独建立党组织条件，可以委托街道社区、委托协会商会，或委托产业链建立党组织，通过党组织把他们连接成一个整体，实现党的组织、活动、作用全覆盖。商圈市场是城市热闹的地方，越是“人气旺”的区域越要跟进党建工作。可以委托街道党工委或市场管理部门在商圈市场建立党组织，然后向商圈市场的各个商家、店铺拓展延伸。依托工商、税务等监管部门，将企业党组织和党员等党建情况纳入“登记申报、年检年报”的范围，从源头上把商圈市场党建抓起来。互联网业影响日益广泛，要发挥党建工作优势确保其健康发展。各级网信办、新闻办及工商、税务等部门，应当担负起业务监管和党建指导双重责任，街道、社区党组织担负起党建工作兜底管理责任。</w:t>
      </w:r>
    </w:p>
    <w:p>
      <w:pPr>
        <w:ind w:left="0" w:right="0" w:firstLine="560"/>
        <w:spacing w:before="450" w:after="450" w:line="312" w:lineRule="auto"/>
      </w:pPr>
      <w:r>
        <w:rPr>
          <w:rFonts w:ascii="宋体" w:hAnsi="宋体" w:eastAsia="宋体" w:cs="宋体"/>
          <w:color w:val="000"/>
          <w:sz w:val="28"/>
          <w:szCs w:val="28"/>
        </w:rPr>
        <w:t xml:space="preserve">（三）健全市、区、街道、社区党组织四级联动体系。</w:t>
      </w:r>
    </w:p>
    <w:p>
      <w:pPr>
        <w:ind w:left="0" w:right="0" w:firstLine="560"/>
        <w:spacing w:before="450" w:after="450" w:line="312" w:lineRule="auto"/>
      </w:pPr>
      <w:r>
        <w:rPr>
          <w:rFonts w:ascii="宋体" w:hAnsi="宋体" w:eastAsia="宋体" w:cs="宋体"/>
          <w:color w:val="000"/>
          <w:sz w:val="28"/>
          <w:szCs w:val="28"/>
        </w:rPr>
        <w:t xml:space="preserve">要健全组织联动体系。各级要采取党建联席会议方式，明确成员单位职责，上下协同配合，定期沟通情况，研究解决工作推进中的问题。街道层面，也要建立党建联席会议，由党工委书记负责，吸收有关单位、非公有制企业和社会组织负责同志参加，协调推动基层党建工作。社区层面，党组织领导班子成员除专职党务干部外，注重吸收社区民警、业委会、物业公司中的党员负责人参加。要健全责任联动体系。要建立、健全市、区、街道、社区四级联动的明责、履责、问责体系，各负其责、协同用力。市委履行主体责任，做好总体规划和全面指导，协调解决重大问题。区委履行第一责任，提出思路目标，加强具体指导。街道党工委履行直接责任，统筹抓好社区党建、驻区单位共建、非公企业和社会组织党建。社区党组织履行具体责任，认真贯彻落实上级党委部署的各项任务，履行辖区内小微企业和社会组织党建工作兜底管理职责。把市、区、街道、社区党组织书记履行党建责任纳入述职评议考核，考核结果作为评价使用干部的重要依据。要健全制度联动体系。各地可以探索逐级建立基层党建调度通报制度、动态管理制度、督促检查制度和跟踪问效制度。制度联动的核心，是上下衔接、系统配套、执行有力、发挥作用。</w:t>
      </w:r>
    </w:p>
    <w:p>
      <w:pPr>
        <w:ind w:left="0" w:right="0" w:firstLine="560"/>
        <w:spacing w:before="450" w:after="450" w:line="312" w:lineRule="auto"/>
      </w:pPr>
      <w:r>
        <w:rPr>
          <w:rFonts w:ascii="宋体" w:hAnsi="宋体" w:eastAsia="宋体" w:cs="宋体"/>
          <w:color w:val="000"/>
          <w:sz w:val="28"/>
          <w:szCs w:val="28"/>
        </w:rPr>
        <w:t xml:space="preserve">（四）推动现代网络信息技术在城市基层党建工作中的广泛运用。</w:t>
      </w:r>
    </w:p>
    <w:p>
      <w:pPr>
        <w:ind w:left="0" w:right="0" w:firstLine="560"/>
        <w:spacing w:before="450" w:after="450" w:line="312" w:lineRule="auto"/>
      </w:pPr>
      <w:r>
        <w:rPr>
          <w:rFonts w:ascii="宋体" w:hAnsi="宋体" w:eastAsia="宋体" w:cs="宋体"/>
          <w:color w:val="000"/>
          <w:sz w:val="28"/>
          <w:szCs w:val="28"/>
        </w:rPr>
        <w:t xml:space="preserve">要运用“互联网+”技术，打通上下联动的信息渠道。网络的本质在互联，信息的价值在互通。各地实践中要探索各类信息资源整合渠道，实现党建工作与社会管理服务深度融合。要运用网络信息技术创新党建工作载体、提升服务水平。广泛运用“互联网+党建”“智慧党建”等手段，打破传统党建“限时、限地、限人”束缚，引导党员群众养成网上学习交流的习惯和自觉。要建好用好党内网络信息管理系统。目前，中组部计划年底前初步建成并运行起来。各地要抓紧搞好系统衔接，尽快投入运行，为各级党组织和组织部门开展工作提供信息技术支撑。</w:t>
      </w:r>
    </w:p>
    <w:p>
      <w:pPr>
        <w:ind w:left="0" w:right="0" w:firstLine="560"/>
        <w:spacing w:before="450" w:after="450" w:line="312" w:lineRule="auto"/>
      </w:pPr>
      <w:r>
        <w:rPr>
          <w:rFonts w:ascii="宋体" w:hAnsi="宋体" w:eastAsia="宋体" w:cs="宋体"/>
          <w:color w:val="000"/>
          <w:sz w:val="28"/>
          <w:szCs w:val="28"/>
        </w:rPr>
        <w:t xml:space="preserve">赵乐际同志强调，我国城市数量众多、类型多样，不同城市间情况千差万别。推进城市基层党建，要充分考虑大、中、小城市的特点，坚持实事求是、从实际出发，不能千篇一律、照抄照搬，也不要盲目攀比、急于求成。有些措施，条件不成熟不要强推。中小城市要善于借鉴发达城市的经验，高标准、高起点抓好党建。</w:t>
      </w:r>
    </w:p>
    <w:p>
      <w:pPr>
        <w:ind w:left="0" w:right="0" w:firstLine="560"/>
        <w:spacing w:before="450" w:after="450" w:line="312" w:lineRule="auto"/>
      </w:pPr>
      <w:r>
        <w:rPr>
          <w:rFonts w:ascii="宋体" w:hAnsi="宋体" w:eastAsia="宋体" w:cs="宋体"/>
          <w:color w:val="000"/>
          <w:sz w:val="28"/>
          <w:szCs w:val="28"/>
        </w:rPr>
        <w:t xml:space="preserve">五、切实加强对城市基层党建的组织领导。</w:t>
      </w:r>
    </w:p>
    <w:p>
      <w:pPr>
        <w:ind w:left="0" w:right="0" w:firstLine="560"/>
        <w:spacing w:before="450" w:after="450" w:line="312" w:lineRule="auto"/>
      </w:pPr>
      <w:r>
        <w:rPr>
          <w:rFonts w:ascii="宋体" w:hAnsi="宋体" w:eastAsia="宋体" w:cs="宋体"/>
          <w:color w:val="000"/>
          <w:sz w:val="28"/>
          <w:szCs w:val="28"/>
        </w:rPr>
        <w:t xml:space="preserve">加强和改进城市基层党建工作，是推动全面从严治党向基层延伸的重要举措，政治性很强，责任重大，各级党委要从讲政治的高度，切实担负起组织领导责任。</w:t>
      </w:r>
    </w:p>
    <w:p>
      <w:pPr>
        <w:ind w:left="0" w:right="0" w:firstLine="560"/>
        <w:spacing w:before="450" w:after="450" w:line="312" w:lineRule="auto"/>
      </w:pPr>
      <w:r>
        <w:rPr>
          <w:rFonts w:ascii="宋体" w:hAnsi="宋体" w:eastAsia="宋体" w:cs="宋体"/>
          <w:color w:val="000"/>
          <w:sz w:val="28"/>
          <w:szCs w:val="28"/>
        </w:rPr>
        <w:t xml:space="preserve">（一）各级党委要高度重视。</w:t>
      </w:r>
    </w:p>
    <w:p>
      <w:pPr>
        <w:ind w:left="0" w:right="0" w:firstLine="560"/>
        <w:spacing w:before="450" w:after="450" w:line="312" w:lineRule="auto"/>
      </w:pPr>
      <w:r>
        <w:rPr>
          <w:rFonts w:ascii="宋体" w:hAnsi="宋体" w:eastAsia="宋体" w:cs="宋体"/>
          <w:color w:val="000"/>
          <w:sz w:val="28"/>
          <w:szCs w:val="28"/>
        </w:rPr>
        <w:t xml:space="preserve">要把城市基层党建紧紧抓在手上，纳入整体工作部署和党的建设总体规划，每年至少专题研究一次，解决重点难点问题。党委要负起全面从严治党主体责任，书记要履行第一责任人责任，副书记要以主要精力协助书记抓好党建，党委班子成员要抓好分管领域党建。</w:t>
      </w:r>
    </w:p>
    <w:p>
      <w:pPr>
        <w:ind w:left="0" w:right="0" w:firstLine="560"/>
        <w:spacing w:before="450" w:after="450" w:line="312" w:lineRule="auto"/>
      </w:pPr>
      <w:r>
        <w:rPr>
          <w:rFonts w:ascii="宋体" w:hAnsi="宋体" w:eastAsia="宋体" w:cs="宋体"/>
          <w:color w:val="000"/>
          <w:sz w:val="28"/>
          <w:szCs w:val="28"/>
        </w:rPr>
        <w:t xml:space="preserve">（二）党委组织部门要发挥牵头抓总作用。</w:t>
      </w:r>
    </w:p>
    <w:p>
      <w:pPr>
        <w:ind w:left="0" w:right="0" w:firstLine="560"/>
        <w:spacing w:before="450" w:after="450" w:line="312" w:lineRule="auto"/>
      </w:pPr>
      <w:r>
        <w:rPr>
          <w:rFonts w:ascii="宋体" w:hAnsi="宋体" w:eastAsia="宋体" w:cs="宋体"/>
          <w:color w:val="000"/>
          <w:sz w:val="28"/>
          <w:szCs w:val="28"/>
        </w:rPr>
        <w:t xml:space="preserve">要加强统筹协调、具体指导，加强对重要问题和政策的研究，加强督促落实。要树立真抓实干的良好作风，精准施策，讲究实效。</w:t>
      </w:r>
    </w:p>
    <w:p>
      <w:pPr>
        <w:ind w:left="0" w:right="0" w:firstLine="560"/>
        <w:spacing w:before="450" w:after="450" w:line="312" w:lineRule="auto"/>
      </w:pPr>
      <w:r>
        <w:rPr>
          <w:rFonts w:ascii="宋体" w:hAnsi="宋体" w:eastAsia="宋体" w:cs="宋体"/>
          <w:color w:val="000"/>
          <w:sz w:val="28"/>
          <w:szCs w:val="28"/>
        </w:rPr>
        <w:t xml:space="preserve">（三）有关部门和行业系统要齐抓共管。</w:t>
      </w:r>
    </w:p>
    <w:p>
      <w:pPr>
        <w:ind w:left="0" w:right="0" w:firstLine="560"/>
        <w:spacing w:before="450" w:after="450" w:line="312" w:lineRule="auto"/>
      </w:pPr>
      <w:r>
        <w:rPr>
          <w:rFonts w:ascii="宋体" w:hAnsi="宋体" w:eastAsia="宋体" w:cs="宋体"/>
          <w:color w:val="000"/>
          <w:sz w:val="28"/>
          <w:szCs w:val="28"/>
        </w:rPr>
        <w:t xml:space="preserve">城市基层党建涉及到的区域、系统、条条、块块等多方面，需要协调各方面的力量，形成工作合力。推动驻区单位、行业系统与街道社区互联互动，需要上级业务主管部门，特别是垂管部门主动与地方协调配合。推动党建引领基层治理，需要政法、民政、工青妇等部门单位密切协作。落实基础保障、建设社区工作者队伍，需要财政、人社、编办等部门大力支持，等等。</w:t>
      </w:r>
    </w:p>
    <w:p>
      <w:pPr>
        <w:ind w:left="0" w:right="0" w:firstLine="560"/>
        <w:spacing w:before="450" w:after="450" w:line="312" w:lineRule="auto"/>
      </w:pPr>
      <w:r>
        <w:rPr>
          <w:rFonts w:ascii="宋体" w:hAnsi="宋体" w:eastAsia="宋体" w:cs="宋体"/>
          <w:color w:val="000"/>
          <w:sz w:val="28"/>
          <w:szCs w:val="28"/>
        </w:rPr>
        <w:t xml:space="preserve">（四）要坚持基层党建与基层治理紧密结合。</w:t>
      </w:r>
    </w:p>
    <w:p>
      <w:pPr>
        <w:ind w:left="0" w:right="0" w:firstLine="560"/>
        <w:spacing w:before="450" w:after="450" w:line="312" w:lineRule="auto"/>
      </w:pPr>
      <w:r>
        <w:rPr>
          <w:rFonts w:ascii="宋体" w:hAnsi="宋体" w:eastAsia="宋体" w:cs="宋体"/>
          <w:color w:val="000"/>
          <w:sz w:val="28"/>
          <w:szCs w:val="28"/>
        </w:rPr>
        <w:t xml:space="preserve">坚持吧基层党建和基层治理同研究、同部署、同推进，特别是要重视发挥基层党组织的坚强堡垒作用，以基层党建引领基层治理，以基层治理成果检验基层党建，不能就党建抓党建、搞成“两张皮”。</w:t>
      </w:r>
    </w:p>
    <w:p>
      <w:pPr>
        <w:ind w:left="0" w:right="0" w:firstLine="560"/>
        <w:spacing w:before="450" w:after="450" w:line="312" w:lineRule="auto"/>
      </w:pPr>
      <w:r>
        <w:rPr>
          <w:rFonts w:ascii="宋体" w:hAnsi="宋体" w:eastAsia="宋体" w:cs="宋体"/>
          <w:color w:val="000"/>
          <w:sz w:val="28"/>
          <w:szCs w:val="28"/>
        </w:rPr>
        <w:t xml:space="preserve">（五）要善于把握规律扎实推进。</w:t>
      </w:r>
    </w:p>
    <w:p>
      <w:pPr>
        <w:ind w:left="0" w:right="0" w:firstLine="560"/>
        <w:spacing w:before="450" w:after="450" w:line="312" w:lineRule="auto"/>
      </w:pPr>
      <w:r>
        <w:rPr>
          <w:rFonts w:ascii="宋体" w:hAnsi="宋体" w:eastAsia="宋体" w:cs="宋体"/>
          <w:color w:val="000"/>
          <w:sz w:val="28"/>
          <w:szCs w:val="28"/>
        </w:rPr>
        <w:t xml:space="preserve">城市基层党建要注意把握整体性、系统性、开放性、融合性、差异性等特性，推动基层党建从基层自转走向上下协同用力，从局部推进走向整体推进，从自我封闭走向开放融合，从简单粗放走向精准发力。</w:t>
      </w:r>
    </w:p>
    <w:p>
      <w:pPr>
        <w:ind w:left="0" w:right="0" w:firstLine="560"/>
        <w:spacing w:before="450" w:after="450" w:line="312" w:lineRule="auto"/>
      </w:pPr>
      <w:r>
        <w:rPr>
          <w:rFonts w:ascii="宋体" w:hAnsi="宋体" w:eastAsia="宋体" w:cs="宋体"/>
          <w:color w:val="000"/>
          <w:sz w:val="28"/>
          <w:szCs w:val="28"/>
        </w:rPr>
        <w:t xml:space="preserve">关于加强补交党费使用管理问题。赵乐际同志还强调，上缴中央的补交党费的使用，要认真贯彻执行中央组织部《关于党费收缴工作专项检查中清理收缴的党费使用有关问题的通知》（组通字〔2025〕21号）规定的使用方向和要求。对中央划拨的这笔党费要严格管理、精准使用，建立清单、尽快下拨，及时开展工作。省级党委组织部门要指导各级党组织使用管理这笔党费的指导监督，发现问题，及时纠正。对挪用、挤占、截留的，按有关规定追究责任、严肃处理。2025年底，各地要对这笔党费使用情况进行专项检查，检查结果以适当方式在省级单位范围内进行公开。</w:t>
      </w:r>
    </w:p>
    <w:p>
      <w:pPr>
        <w:ind w:left="0" w:right="0" w:firstLine="560"/>
        <w:spacing w:before="450" w:after="450" w:line="312" w:lineRule="auto"/>
      </w:pPr>
      <w:r>
        <w:rPr>
          <w:rFonts w:ascii="宋体" w:hAnsi="宋体" w:eastAsia="宋体" w:cs="宋体"/>
          <w:color w:val="000"/>
          <w:sz w:val="28"/>
          <w:szCs w:val="28"/>
        </w:rPr>
        <w:t xml:space="preserve">关于组织部门进一步抓好党建促脱贫攻坚问题。赵乐际同志强调，6月23日，习近平总书记在山西太原主持召开深度贫困地区脱贫攻坚座谈会，充分肯定了向贫困村选派第一书记、派驻驻村工作队等抓党建促脱贫攻坚的组织举措，明确提出了组织部门在这方面要加大工作力度的指示要求。要认真贯彻落实总书记的重要指示精神，把抓党建促脱贫攻坚各项任务落实好。重点是抓好4件事：一是继续抓好选派第一书记和驻村工作队工作。要逐个调查，了解是不是都选派到位、发挥作用到位。各位部长和部务会成员要把深度贫困村全部跑完。二是抓紧解决深度贫困村“两委”班子弱、“一把手”能力不强的问题。对确实软弱、不团结、不理事的班子，要抓紧解决，不要等到换届，否则精准脱贫的政策到了村里没有力量落实。要选好书记，深度贫困村脱贫攻坚，是打攻坚战，书记必须强，村上有现成的最好，没有现成的，可以从党性比较强、经验比较丰富、表现比较突出的第一书记中选。三是要配合各方忙，弄清楚深度贫困的原因和已经安排好的脱贫路径，在当地党委的统一部署下，立足组织部门职能，发挥组织优势，整合各种力量抓好帮扶工作。四是对没有集体经济的空壳村，要拨付代管党费进行补助帮扶村级集体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2025-07-08T12:54:05+08:00</dcterms:created>
  <dcterms:modified xsi:type="dcterms:W3CDTF">2025-07-08T12:54:05+08:00</dcterms:modified>
</cp:coreProperties>
</file>

<file path=docProps/custom.xml><?xml version="1.0" encoding="utf-8"?>
<Properties xmlns="http://schemas.openxmlformats.org/officeDocument/2006/custom-properties" xmlns:vt="http://schemas.openxmlformats.org/officeDocument/2006/docPropsVTypes"/>
</file>