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坚定文化自信推进大学文化育人</w:t>
      </w:r>
      <w:bookmarkEnd w:id="1"/>
    </w:p>
    <w:p>
      <w:pPr>
        <w:jc w:val="center"/>
        <w:spacing w:before="0" w:after="450"/>
      </w:pPr>
      <w:r>
        <w:rPr>
          <w:rFonts w:ascii="Arial" w:hAnsi="Arial" w:eastAsia="Arial" w:cs="Arial"/>
          <w:color w:val="999999"/>
          <w:sz w:val="20"/>
          <w:szCs w:val="20"/>
        </w:rPr>
        <w:t xml:space="preserve">来源：网络  作者：红尘浅笑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坚定文化自信推进大学文化育人党的十八大以来，牢固树立“四个自信”成为我们实现中华民族伟大复兴中国梦的精神动力，其中“文化自信，是更基础、更广泛、更深厚的自信”。习近平总书记2024年在十八届中央政治局第十三次集体学习时的讲话指出，要本着科学...</w:t>
      </w:r>
    </w:p>
    <w:p>
      <w:pPr>
        <w:ind w:left="0" w:right="0" w:firstLine="560"/>
        <w:spacing w:before="450" w:after="450" w:line="312" w:lineRule="auto"/>
      </w:pPr>
      <w:r>
        <w:rPr>
          <w:rFonts w:ascii="宋体" w:hAnsi="宋体" w:eastAsia="宋体" w:cs="宋体"/>
          <w:color w:val="000"/>
          <w:sz w:val="28"/>
          <w:szCs w:val="28"/>
        </w:rPr>
        <w:t xml:space="preserve">坚定文化自信推进大学文化育人</w:t>
      </w:r>
    </w:p>
    <w:p>
      <w:pPr>
        <w:ind w:left="0" w:right="0" w:firstLine="560"/>
        <w:spacing w:before="450" w:after="450" w:line="312" w:lineRule="auto"/>
      </w:pPr>
      <w:r>
        <w:rPr>
          <w:rFonts w:ascii="宋体" w:hAnsi="宋体" w:eastAsia="宋体" w:cs="宋体"/>
          <w:color w:val="000"/>
          <w:sz w:val="28"/>
          <w:szCs w:val="28"/>
        </w:rPr>
        <w:t xml:space="preserve">党的十八大以来，牢固树立“四个自信”成为我们实现中华民族伟大复兴中国梦的精神动力，其中“文化自信，是更基础、更广泛、更深厚的自信”。习近平总书记2025年在十八届中央政治局第十三次集体学习时的讲话指出，要本着科学的态度，继承和弘扬中华优秀传统文化，努力用中华民族创造的一切精神财富来以文化人、以文育人。2025年全国教育大会上，总书记再次要求，坚持以美育人、以文化人，提高学生审美和人文素养。</w:t>
      </w:r>
    </w:p>
    <w:p>
      <w:pPr>
        <w:ind w:left="0" w:right="0" w:firstLine="560"/>
        <w:spacing w:before="450" w:after="450" w:line="312" w:lineRule="auto"/>
      </w:pPr>
      <w:r>
        <w:rPr>
          <w:rFonts w:ascii="宋体" w:hAnsi="宋体" w:eastAsia="宋体" w:cs="宋体"/>
          <w:color w:val="000"/>
          <w:sz w:val="28"/>
          <w:szCs w:val="28"/>
        </w:rPr>
        <w:t xml:space="preserve">2025年4月22日，教育部等八部门联合发文《关于加快构建高校思想政治工作体系的意见》，把繁荣校园文化作为构建高校思政日常工作体系的重要组成部分，提出了要求：坚持培育优良校风教风学风，持续开展文明校园创建活动。建设一批文化传承基地。发挥校园建筑景观、文物和校史校训校歌的文化价值。加强高校原创文化精品创作与推广。要实现这一目标，必须把习近平新时代中国特色社会主义思想作为主体脉络，融入文化育人全过程，顺应办好人民满意的高等教育的需求，适应新时代对高素质人才培养的要求，把三全育人落实到位，建设好社会主义大学文化，充分发挥文化在育人过程中的最大效应。</w:t>
      </w:r>
    </w:p>
    <w:p>
      <w:pPr>
        <w:ind w:left="0" w:right="0" w:firstLine="560"/>
        <w:spacing w:before="450" w:after="450" w:line="312" w:lineRule="auto"/>
      </w:pPr>
      <w:r>
        <w:rPr>
          <w:rFonts w:ascii="宋体" w:hAnsi="宋体" w:eastAsia="宋体" w:cs="宋体"/>
          <w:color w:val="000"/>
          <w:sz w:val="28"/>
          <w:szCs w:val="28"/>
        </w:rPr>
        <w:t xml:space="preserve">文化的传承与创新既是高校的基本职能之一，也是新时代大学核心竞争力的重要组成部分。文化育人是一个有计划、有指向、有目标，与社会成员的主流意识形态建构密切相关的主动过程。大学作为现代社会以人才培养为中心任务，传承高层次知识体系的基本社会设置，是特定的育人空间，大学文化育人功能的发挥与大学的办学方向和办学目标的实现直接相关。</w:t>
      </w:r>
    </w:p>
    <w:p>
      <w:pPr>
        <w:ind w:left="0" w:right="0" w:firstLine="560"/>
        <w:spacing w:before="450" w:after="450" w:line="312" w:lineRule="auto"/>
      </w:pPr>
      <w:r>
        <w:rPr>
          <w:rFonts w:ascii="宋体" w:hAnsi="宋体" w:eastAsia="宋体" w:cs="宋体"/>
          <w:color w:val="000"/>
          <w:sz w:val="28"/>
          <w:szCs w:val="28"/>
        </w:rPr>
        <w:t xml:space="preserve">一、大力培育和践行社会主义核心价值观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当代中国精神的集中体现，是凝聚中国力量的思想道德基础。社会主义核心价值观的基本内容，分别从国家层面、社会层面和个人层面，为改革开放和中国特色社会主义指引了价值目标、价值取向和价值原则。以此统摄纷繁复杂的社会意识，整合喧嚣多元的价值秩序，形成全面深化改革的强大的精神纽带和精神动力。通过加强社会主义核心价值观教育，把准文化的价值主导方向，深化师生的主流意识形态认同，正确面对纷繁复杂的文化思潮和社会现象。强化核心价值观引领，创新思想政治理论教育。持续加强社区思想政治工作机制，积极探索互联网+思想政治教育的新模式，构建培育和弘扬社会主义核心价值观的长效机制。</w:t>
      </w:r>
    </w:p>
    <w:p>
      <w:pPr>
        <w:ind w:left="0" w:right="0" w:firstLine="560"/>
        <w:spacing w:before="450" w:after="450" w:line="312" w:lineRule="auto"/>
      </w:pPr>
      <w:r>
        <w:rPr>
          <w:rFonts w:ascii="宋体" w:hAnsi="宋体" w:eastAsia="宋体" w:cs="宋体"/>
          <w:color w:val="000"/>
          <w:sz w:val="28"/>
          <w:szCs w:val="28"/>
        </w:rPr>
        <w:t xml:space="preserve">二、传承和弘扬中华优秀传统文化、革命文化、社会主义先进文化，吸收优秀外来文化</w:t>
      </w:r>
    </w:p>
    <w:p>
      <w:pPr>
        <w:ind w:left="0" w:right="0" w:firstLine="560"/>
        <w:spacing w:before="450" w:after="450" w:line="312" w:lineRule="auto"/>
      </w:pPr>
      <w:r>
        <w:rPr>
          <w:rFonts w:ascii="宋体" w:hAnsi="宋体" w:eastAsia="宋体" w:cs="宋体"/>
          <w:color w:val="000"/>
          <w:sz w:val="28"/>
          <w:szCs w:val="28"/>
        </w:rPr>
        <w:t xml:space="preserve">习近平总书记2025年5月在哲学社会科学工作座谈会上的讲话中指出：“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历史悠久的中华文化亦是不断与其他民族文化交流开放的文化体系，人类命运共同体的概念更是进一步强调了不同民族不同文化加强交流互鉴的必要性，传承、借鉴和吸收古今中外一切优秀文化成果，是建设社会主义先进文化的必然要求，也是不断提升我们自身的文化创新意识与能力的必然要求。</w:t>
      </w:r>
    </w:p>
    <w:p>
      <w:pPr>
        <w:ind w:left="0" w:right="0" w:firstLine="560"/>
        <w:spacing w:before="450" w:after="450" w:line="312" w:lineRule="auto"/>
      </w:pPr>
      <w:r>
        <w:rPr>
          <w:rFonts w:ascii="宋体" w:hAnsi="宋体" w:eastAsia="宋体" w:cs="宋体"/>
          <w:color w:val="000"/>
          <w:sz w:val="28"/>
          <w:szCs w:val="28"/>
        </w:rPr>
        <w:t xml:space="preserve">三、开发和积淀高品质的文化资源</w:t>
      </w:r>
    </w:p>
    <w:p>
      <w:pPr>
        <w:ind w:left="0" w:right="0" w:firstLine="560"/>
        <w:spacing w:before="450" w:after="450" w:line="312" w:lineRule="auto"/>
      </w:pPr>
      <w:r>
        <w:rPr>
          <w:rFonts w:ascii="宋体" w:hAnsi="宋体" w:eastAsia="宋体" w:cs="宋体"/>
          <w:color w:val="000"/>
          <w:sz w:val="28"/>
          <w:szCs w:val="28"/>
        </w:rPr>
        <w:t xml:space="preserve">立足现实着眼长远不断深植文化根基，扩展和提升大学的文化总量及其品质格调是文化育人的基础。加强图书馆、展览馆、实验室、人文景点等的建设,倡导人文精神与科学精神相结合，促进优秀网络文化内容创作，锻造文化精品。重视办学理念、使命愿景,校训、校歌等的研究和确立,加强校风教风学风等的建设,突显学校品位和风格。大学要积极与地方共建共享文化产品和文化成果，既吸取来自本土的生动的文化元素和文化活力，又发挥高校科学人文的辐射和示范作用，体现大学文化高地的独特价值。</w:t>
      </w:r>
    </w:p>
    <w:p>
      <w:pPr>
        <w:ind w:left="0" w:right="0" w:firstLine="560"/>
        <w:spacing w:before="450" w:after="450" w:line="312" w:lineRule="auto"/>
      </w:pPr>
      <w:r>
        <w:rPr>
          <w:rFonts w:ascii="宋体" w:hAnsi="宋体" w:eastAsia="宋体" w:cs="宋体"/>
          <w:color w:val="000"/>
          <w:sz w:val="28"/>
          <w:szCs w:val="28"/>
        </w:rPr>
        <w:t xml:space="preserve">四、营造浸润式育人氛围，注重文化传播的形式、方法、技巧</w:t>
      </w:r>
    </w:p>
    <w:p>
      <w:pPr>
        <w:ind w:left="0" w:right="0" w:firstLine="560"/>
        <w:spacing w:before="450" w:after="450" w:line="312" w:lineRule="auto"/>
      </w:pPr>
      <w:r>
        <w:rPr>
          <w:rFonts w:ascii="宋体" w:hAnsi="宋体" w:eastAsia="宋体" w:cs="宋体"/>
          <w:color w:val="000"/>
          <w:sz w:val="28"/>
          <w:szCs w:val="28"/>
        </w:rPr>
        <w:t xml:space="preserve">建立更多有利于多向交流的学习、研究、生活空间，突出校园环境的“文化熏陶效应”，潜移默化地影响师生的志趣和修养。挖掘和阐释大学文化要素，激励原创校园文化作品，占领和主导网络阵地话语权，加强传播手段和话语方式的创新，通过建立相应的机制和制度,鼓励和引导师生主动的文化参与,从而提高文化育人的效果。提升广大学生的人文素养、科学素质和审美能力，增强学生对传统文化的自信和认同。培育丰富多样的文体组织，丰富艺术文化活动的内容与形式。</w:t>
      </w:r>
    </w:p>
    <w:p>
      <w:pPr>
        <w:ind w:left="0" w:right="0" w:firstLine="560"/>
        <w:spacing w:before="450" w:after="450" w:line="312" w:lineRule="auto"/>
      </w:pPr>
      <w:r>
        <w:rPr>
          <w:rFonts w:ascii="宋体" w:hAnsi="宋体" w:eastAsia="宋体" w:cs="宋体"/>
          <w:color w:val="000"/>
          <w:sz w:val="28"/>
          <w:szCs w:val="28"/>
        </w:rPr>
        <w:t xml:space="preserve">大学文化建设是社会主义精神文明建设的重要组成部分，高校</w:t>
      </w:r>
    </w:p>
    <w:p>
      <w:pPr>
        <w:ind w:left="0" w:right="0" w:firstLine="560"/>
        <w:spacing w:before="450" w:after="450" w:line="312" w:lineRule="auto"/>
      </w:pPr>
      <w:r>
        <w:rPr>
          <w:rFonts w:ascii="宋体" w:hAnsi="宋体" w:eastAsia="宋体" w:cs="宋体"/>
          <w:color w:val="000"/>
          <w:sz w:val="28"/>
          <w:szCs w:val="28"/>
        </w:rPr>
        <w:t xml:space="preserve">必须把文化建设作为大学事业发展的核心部分，不断提升社会主义意识形态的吸引力和凝聚力，持续以中国特色社会主义文化滋养青年心灵、塑造青年人格，培养更多自信、坚定的社会主义建设者和接班人，更好地回答总书记“培养什么人、怎样培养人、为谁培养人”这一根本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2025-08-06T08:59:55+08:00</dcterms:created>
  <dcterms:modified xsi:type="dcterms:W3CDTF">2025-08-06T08:59:55+08:00</dcterms:modified>
</cp:coreProperties>
</file>

<file path=docProps/custom.xml><?xml version="1.0" encoding="utf-8"?>
<Properties xmlns="http://schemas.openxmlformats.org/officeDocument/2006/custom-properties" xmlns:vt="http://schemas.openxmlformats.org/officeDocument/2006/docPropsVTypes"/>
</file>