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2025年1月2025国开电大专科民事诉讼法学期末考试试题及答案</w:t>
      </w:r>
      <w:bookmarkEnd w:id="1"/>
    </w:p>
    <w:p>
      <w:pPr>
        <w:jc w:val="center"/>
        <w:spacing w:before="0" w:after="450"/>
      </w:pPr>
      <w:r>
        <w:rPr>
          <w:rFonts w:ascii="Arial" w:hAnsi="Arial" w:eastAsia="Arial" w:cs="Arial"/>
          <w:color w:val="999999"/>
          <w:sz w:val="20"/>
          <w:szCs w:val="20"/>
        </w:rPr>
        <w:t xml:space="preserve">来源：网络  作者：悠然小筑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2024年1月2024国开电大专科民事诉讼法学期末考试试题及答案一、单项选择题(每题1分，共10分，每题只有一项答案正确，请将正确答案的序号填在括号内)1.下列不属于广义的民事诉讼法范畴的是(B)。A.法律、法规的相关规定B.司法部的相关文...</w:t>
      </w:r>
    </w:p>
    <w:p>
      <w:pPr>
        <w:ind w:left="0" w:right="0" w:firstLine="560"/>
        <w:spacing w:before="450" w:after="450" w:line="312" w:lineRule="auto"/>
      </w:pPr>
      <w:r>
        <w:rPr>
          <w:rFonts w:ascii="宋体" w:hAnsi="宋体" w:eastAsia="宋体" w:cs="宋体"/>
          <w:color w:val="000"/>
          <w:sz w:val="28"/>
          <w:szCs w:val="28"/>
        </w:rPr>
        <w:t xml:space="preserve">2025年1月2025国开电大专科民事诉讼法学期末考试试题及答案</w:t>
      </w:r>
    </w:p>
    <w:p>
      <w:pPr>
        <w:ind w:left="0" w:right="0" w:firstLine="560"/>
        <w:spacing w:before="450" w:after="450" w:line="312" w:lineRule="auto"/>
      </w:pPr>
      <w:r>
        <w:rPr>
          <w:rFonts w:ascii="宋体" w:hAnsi="宋体" w:eastAsia="宋体" w:cs="宋体"/>
          <w:color w:val="000"/>
          <w:sz w:val="28"/>
          <w:szCs w:val="28"/>
        </w:rPr>
        <w:t xml:space="preserve">一、单项选择题(每题1分，共10分，每题只有一项答案正确，请将正确答案的序号填在括号内)</w:t>
      </w:r>
    </w:p>
    <w:p>
      <w:pPr>
        <w:ind w:left="0" w:right="0" w:firstLine="560"/>
        <w:spacing w:before="450" w:after="450" w:line="312" w:lineRule="auto"/>
      </w:pPr>
      <w:r>
        <w:rPr>
          <w:rFonts w:ascii="宋体" w:hAnsi="宋体" w:eastAsia="宋体" w:cs="宋体"/>
          <w:color w:val="000"/>
          <w:sz w:val="28"/>
          <w:szCs w:val="28"/>
        </w:rPr>
        <w:t xml:space="preserve">1.下列不属于广义的民事诉讼法范畴的是(B)。</w:t>
      </w:r>
    </w:p>
    <w:p>
      <w:pPr>
        <w:ind w:left="0" w:right="0" w:firstLine="560"/>
        <w:spacing w:before="450" w:after="450" w:line="312" w:lineRule="auto"/>
      </w:pPr>
      <w:r>
        <w:rPr>
          <w:rFonts w:ascii="宋体" w:hAnsi="宋体" w:eastAsia="宋体" w:cs="宋体"/>
          <w:color w:val="000"/>
          <w:sz w:val="28"/>
          <w:szCs w:val="28"/>
        </w:rPr>
        <w:t xml:space="preserve">A.法律、法规的相关规定</w:t>
      </w:r>
    </w:p>
    <w:p>
      <w:pPr>
        <w:ind w:left="0" w:right="0" w:firstLine="560"/>
        <w:spacing w:before="450" w:after="450" w:line="312" w:lineRule="auto"/>
      </w:pPr>
      <w:r>
        <w:rPr>
          <w:rFonts w:ascii="宋体" w:hAnsi="宋体" w:eastAsia="宋体" w:cs="宋体"/>
          <w:color w:val="000"/>
          <w:sz w:val="28"/>
          <w:szCs w:val="28"/>
        </w:rPr>
        <w:t xml:space="preserve">B.司法部的相关文件</w:t>
      </w:r>
    </w:p>
    <w:p>
      <w:pPr>
        <w:ind w:left="0" w:right="0" w:firstLine="560"/>
        <w:spacing w:before="450" w:after="450" w:line="312" w:lineRule="auto"/>
      </w:pPr>
      <w:r>
        <w:rPr>
          <w:rFonts w:ascii="宋体" w:hAnsi="宋体" w:eastAsia="宋体" w:cs="宋体"/>
          <w:color w:val="000"/>
          <w:sz w:val="28"/>
          <w:szCs w:val="28"/>
        </w:rPr>
        <w:t xml:space="preserve">C.最高人民法院的司法解释</w:t>
      </w:r>
    </w:p>
    <w:p>
      <w:pPr>
        <w:ind w:left="0" w:right="0" w:firstLine="560"/>
        <w:spacing w:before="450" w:after="450" w:line="312" w:lineRule="auto"/>
      </w:pPr>
      <w:r>
        <w:rPr>
          <w:rFonts w:ascii="宋体" w:hAnsi="宋体" w:eastAsia="宋体" w:cs="宋体"/>
          <w:color w:val="000"/>
          <w:sz w:val="28"/>
          <w:szCs w:val="28"/>
        </w:rPr>
        <w:t xml:space="preserve">D.国务院以及国务院各部委等发布的法律法规解释性文件</w:t>
      </w:r>
    </w:p>
    <w:p>
      <w:pPr>
        <w:ind w:left="0" w:right="0" w:firstLine="560"/>
        <w:spacing w:before="450" w:after="450" w:line="312" w:lineRule="auto"/>
      </w:pPr>
      <w:r>
        <w:rPr>
          <w:rFonts w:ascii="宋体" w:hAnsi="宋体" w:eastAsia="宋体" w:cs="宋体"/>
          <w:color w:val="000"/>
          <w:sz w:val="28"/>
          <w:szCs w:val="28"/>
        </w:rPr>
        <w:t xml:space="preserve">2.关于合议庭评议案件，下列哪一表述是正确的？(D)</w:t>
      </w:r>
    </w:p>
    <w:p>
      <w:pPr>
        <w:ind w:left="0" w:right="0" w:firstLine="560"/>
        <w:spacing w:before="450" w:after="450" w:line="312" w:lineRule="auto"/>
      </w:pPr>
      <w:r>
        <w:rPr>
          <w:rFonts w:ascii="宋体" w:hAnsi="宋体" w:eastAsia="宋体" w:cs="宋体"/>
          <w:color w:val="000"/>
          <w:sz w:val="28"/>
          <w:szCs w:val="28"/>
        </w:rPr>
        <w:t xml:space="preserve">A.审判长意见与多数意见不同的，以其意见为准判决</w:t>
      </w:r>
    </w:p>
    <w:p>
      <w:pPr>
        <w:ind w:left="0" w:right="0" w:firstLine="560"/>
        <w:spacing w:before="450" w:after="450" w:line="312" w:lineRule="auto"/>
      </w:pPr>
      <w:r>
        <w:rPr>
          <w:rFonts w:ascii="宋体" w:hAnsi="宋体" w:eastAsia="宋体" w:cs="宋体"/>
          <w:color w:val="000"/>
          <w:sz w:val="28"/>
          <w:szCs w:val="28"/>
        </w:rPr>
        <w:t xml:space="preserve">B.陪审员意见得到支持、形成多数的，可按该意见判决</w:t>
      </w:r>
    </w:p>
    <w:p>
      <w:pPr>
        <w:ind w:left="0" w:right="0" w:firstLine="560"/>
        <w:spacing w:before="450" w:after="450" w:line="312" w:lineRule="auto"/>
      </w:pPr>
      <w:r>
        <w:rPr>
          <w:rFonts w:ascii="宋体" w:hAnsi="宋体" w:eastAsia="宋体" w:cs="宋体"/>
          <w:color w:val="000"/>
          <w:sz w:val="28"/>
          <w:szCs w:val="28"/>
        </w:rPr>
        <w:t xml:space="preserve">C.合议庭意见存在分歧的，也可提交院长审查决定</w:t>
      </w:r>
    </w:p>
    <w:p>
      <w:pPr>
        <w:ind w:left="0" w:right="0" w:firstLine="560"/>
        <w:spacing w:before="450" w:after="450" w:line="312" w:lineRule="auto"/>
      </w:pPr>
      <w:r>
        <w:rPr>
          <w:rFonts w:ascii="宋体" w:hAnsi="宋体" w:eastAsia="宋体" w:cs="宋体"/>
          <w:color w:val="000"/>
          <w:sz w:val="28"/>
          <w:szCs w:val="28"/>
        </w:rPr>
        <w:t xml:space="preserve">D.审判人员的不同意见均须写入笔录</w:t>
      </w:r>
    </w:p>
    <w:p>
      <w:pPr>
        <w:ind w:left="0" w:right="0" w:firstLine="560"/>
        <w:spacing w:before="450" w:after="450" w:line="312" w:lineRule="auto"/>
      </w:pPr>
      <w:r>
        <w:rPr>
          <w:rFonts w:ascii="宋体" w:hAnsi="宋体" w:eastAsia="宋体" w:cs="宋体"/>
          <w:color w:val="000"/>
          <w:sz w:val="28"/>
          <w:szCs w:val="28"/>
        </w:rPr>
        <w:t xml:space="preserve">3.王飞将房子租给刘小维居住，月租金3200元。现王飞因刘小维拖欠了5个月的房租未缴，而诉诸法院，要求刘小维给付16000元房租。现问，此案的诉讼标的指的是什么？(A)</w:t>
      </w:r>
    </w:p>
    <w:p>
      <w:pPr>
        <w:ind w:left="0" w:right="0" w:firstLine="560"/>
        <w:spacing w:before="450" w:after="450" w:line="312" w:lineRule="auto"/>
      </w:pPr>
      <w:r>
        <w:rPr>
          <w:rFonts w:ascii="宋体" w:hAnsi="宋体" w:eastAsia="宋体" w:cs="宋体"/>
          <w:color w:val="000"/>
          <w:sz w:val="28"/>
          <w:szCs w:val="28"/>
        </w:rPr>
        <w:t xml:space="preserve">A.王飞提出诉讼请求所依据的王飞与刘小维之间存在的房屋租赁关系</w:t>
      </w:r>
    </w:p>
    <w:p>
      <w:pPr>
        <w:ind w:left="0" w:right="0" w:firstLine="560"/>
        <w:spacing w:before="450" w:after="450" w:line="312" w:lineRule="auto"/>
      </w:pPr>
      <w:r>
        <w:rPr>
          <w:rFonts w:ascii="宋体" w:hAnsi="宋体" w:eastAsia="宋体" w:cs="宋体"/>
          <w:color w:val="000"/>
          <w:sz w:val="28"/>
          <w:szCs w:val="28"/>
        </w:rPr>
        <w:t xml:space="preserve">B.王飞要求刘小维支付的6000元租金</w:t>
      </w:r>
    </w:p>
    <w:p>
      <w:pPr>
        <w:ind w:left="0" w:right="0" w:firstLine="560"/>
        <w:spacing w:before="450" w:after="450" w:line="312" w:lineRule="auto"/>
      </w:pPr>
      <w:r>
        <w:rPr>
          <w:rFonts w:ascii="宋体" w:hAnsi="宋体" w:eastAsia="宋体" w:cs="宋体"/>
          <w:color w:val="000"/>
          <w:sz w:val="28"/>
          <w:szCs w:val="28"/>
        </w:rPr>
        <w:t xml:space="preserve">C.王飞、刘小维与人民法院之间的诉讼法律关系</w:t>
      </w:r>
    </w:p>
    <w:p>
      <w:pPr>
        <w:ind w:left="0" w:right="0" w:firstLine="560"/>
        <w:spacing w:before="450" w:after="450" w:line="312" w:lineRule="auto"/>
      </w:pPr>
      <w:r>
        <w:rPr>
          <w:rFonts w:ascii="宋体" w:hAnsi="宋体" w:eastAsia="宋体" w:cs="宋体"/>
          <w:color w:val="000"/>
          <w:sz w:val="28"/>
          <w:szCs w:val="28"/>
        </w:rPr>
        <w:t xml:space="preserve">D.王飞租给刘小维的房子和刘小维欠王飞的6000元钱</w:t>
      </w:r>
    </w:p>
    <w:p>
      <w:pPr>
        <w:ind w:left="0" w:right="0" w:firstLine="560"/>
        <w:spacing w:before="450" w:after="450" w:line="312" w:lineRule="auto"/>
      </w:pPr>
      <w:r>
        <w:rPr>
          <w:rFonts w:ascii="宋体" w:hAnsi="宋体" w:eastAsia="宋体" w:cs="宋体"/>
          <w:color w:val="000"/>
          <w:sz w:val="28"/>
          <w:szCs w:val="28"/>
        </w:rPr>
        <w:t xml:space="preserve">4.以下送达方式中，属于直接送达方式的是(A)。</w:t>
      </w:r>
    </w:p>
    <w:p>
      <w:pPr>
        <w:ind w:left="0" w:right="0" w:firstLine="560"/>
        <w:spacing w:before="450" w:after="450" w:line="312" w:lineRule="auto"/>
      </w:pPr>
      <w:r>
        <w:rPr>
          <w:rFonts w:ascii="宋体" w:hAnsi="宋体" w:eastAsia="宋体" w:cs="宋体"/>
          <w:color w:val="000"/>
          <w:sz w:val="28"/>
          <w:szCs w:val="28"/>
        </w:rPr>
        <w:t xml:space="preserve">A.法院派人将诉讼文书交给当事人的代理人签收</w:t>
      </w:r>
    </w:p>
    <w:p>
      <w:pPr>
        <w:ind w:left="0" w:right="0" w:firstLine="560"/>
        <w:spacing w:before="450" w:after="450" w:line="312" w:lineRule="auto"/>
      </w:pPr>
      <w:r>
        <w:rPr>
          <w:rFonts w:ascii="宋体" w:hAnsi="宋体" w:eastAsia="宋体" w:cs="宋体"/>
          <w:color w:val="000"/>
          <w:sz w:val="28"/>
          <w:szCs w:val="28"/>
        </w:rPr>
        <w:t xml:space="preserve">B.法院通过邮寄的方式将诉讼文书寄给当事人</w:t>
      </w:r>
    </w:p>
    <w:p>
      <w:pPr>
        <w:ind w:left="0" w:right="0" w:firstLine="560"/>
        <w:spacing w:before="450" w:after="450" w:line="312" w:lineRule="auto"/>
      </w:pPr>
      <w:r>
        <w:rPr>
          <w:rFonts w:ascii="宋体" w:hAnsi="宋体" w:eastAsia="宋体" w:cs="宋体"/>
          <w:color w:val="000"/>
          <w:sz w:val="28"/>
          <w:szCs w:val="28"/>
        </w:rPr>
        <w:t xml:space="preserve">C.法院将诉讼文书交给当事人所在单位转交给当事人</w:t>
      </w:r>
    </w:p>
    <w:p>
      <w:pPr>
        <w:ind w:left="0" w:right="0" w:firstLine="560"/>
        <w:spacing w:before="450" w:after="450" w:line="312" w:lineRule="auto"/>
      </w:pPr>
      <w:r>
        <w:rPr>
          <w:rFonts w:ascii="宋体" w:hAnsi="宋体" w:eastAsia="宋体" w:cs="宋体"/>
          <w:color w:val="000"/>
          <w:sz w:val="28"/>
          <w:szCs w:val="28"/>
        </w:rPr>
        <w:t xml:space="preserve">D.法院将诉讼文书的内容予以公告送达当事人</w:t>
      </w:r>
    </w:p>
    <w:p>
      <w:pPr>
        <w:ind w:left="0" w:right="0" w:firstLine="560"/>
        <w:spacing w:before="450" w:after="450" w:line="312" w:lineRule="auto"/>
      </w:pPr>
      <w:r>
        <w:rPr>
          <w:rFonts w:ascii="宋体" w:hAnsi="宋体" w:eastAsia="宋体" w:cs="宋体"/>
          <w:color w:val="000"/>
          <w:sz w:val="28"/>
          <w:szCs w:val="28"/>
        </w:rPr>
        <w:t xml:space="preserve">5.下列关于民事证据说法正确的是(B)。</w:t>
      </w:r>
    </w:p>
    <w:p>
      <w:pPr>
        <w:ind w:left="0" w:right="0" w:firstLine="560"/>
        <w:spacing w:before="450" w:after="450" w:line="312" w:lineRule="auto"/>
      </w:pPr>
      <w:r>
        <w:rPr>
          <w:rFonts w:ascii="宋体" w:hAnsi="宋体" w:eastAsia="宋体" w:cs="宋体"/>
          <w:color w:val="000"/>
          <w:sz w:val="28"/>
          <w:szCs w:val="28"/>
        </w:rPr>
        <w:t xml:space="preserve">A.本证一定是直接证据</w:t>
      </w:r>
    </w:p>
    <w:p>
      <w:pPr>
        <w:ind w:left="0" w:right="0" w:firstLine="560"/>
        <w:spacing w:before="450" w:after="450" w:line="312" w:lineRule="auto"/>
      </w:pPr>
      <w:r>
        <w:rPr>
          <w:rFonts w:ascii="宋体" w:hAnsi="宋体" w:eastAsia="宋体" w:cs="宋体"/>
          <w:color w:val="000"/>
          <w:sz w:val="28"/>
          <w:szCs w:val="28"/>
        </w:rPr>
        <w:t xml:space="preserve">B.证据必须与要证明的案件事实具有关联性</w:t>
      </w:r>
    </w:p>
    <w:p>
      <w:pPr>
        <w:ind w:left="0" w:right="0" w:firstLine="560"/>
        <w:spacing w:before="450" w:after="450" w:line="312" w:lineRule="auto"/>
      </w:pPr>
      <w:r>
        <w:rPr>
          <w:rFonts w:ascii="宋体" w:hAnsi="宋体" w:eastAsia="宋体" w:cs="宋体"/>
          <w:color w:val="000"/>
          <w:sz w:val="28"/>
          <w:szCs w:val="28"/>
        </w:rPr>
        <w:t xml:space="preserve">C.偷拍、偷录的视听资料，虽然取得方式不合法，但只要证据形式合法就行</w:t>
      </w:r>
    </w:p>
    <w:p>
      <w:pPr>
        <w:ind w:left="0" w:right="0" w:firstLine="560"/>
        <w:spacing w:before="450" w:after="450" w:line="312" w:lineRule="auto"/>
      </w:pPr>
      <w:r>
        <w:rPr>
          <w:rFonts w:ascii="宋体" w:hAnsi="宋体" w:eastAsia="宋体" w:cs="宋体"/>
          <w:color w:val="000"/>
          <w:sz w:val="28"/>
          <w:szCs w:val="28"/>
        </w:rPr>
        <w:t xml:space="preserve">D.无法与原件核对的复印件，也可以单独作为认定案件事实的依据</w:t>
      </w:r>
    </w:p>
    <w:p>
      <w:pPr>
        <w:ind w:left="0" w:right="0" w:firstLine="560"/>
        <w:spacing w:before="450" w:after="450" w:line="312" w:lineRule="auto"/>
      </w:pPr>
      <w:r>
        <w:rPr>
          <w:rFonts w:ascii="宋体" w:hAnsi="宋体" w:eastAsia="宋体" w:cs="宋体"/>
          <w:color w:val="000"/>
          <w:sz w:val="28"/>
          <w:szCs w:val="28"/>
        </w:rPr>
        <w:t xml:space="preserve">6.人民法院审理民事案件，应当(B)。</w:t>
      </w:r>
    </w:p>
    <w:p>
      <w:pPr>
        <w:ind w:left="0" w:right="0" w:firstLine="560"/>
        <w:spacing w:before="450" w:after="450" w:line="312" w:lineRule="auto"/>
      </w:pPr>
      <w:r>
        <w:rPr>
          <w:rFonts w:ascii="宋体" w:hAnsi="宋体" w:eastAsia="宋体" w:cs="宋体"/>
          <w:color w:val="000"/>
          <w:sz w:val="28"/>
          <w:szCs w:val="28"/>
        </w:rPr>
        <w:t xml:space="preserve">A.着重进行调解</w:t>
      </w:r>
    </w:p>
    <w:p>
      <w:pPr>
        <w:ind w:left="0" w:right="0" w:firstLine="560"/>
        <w:spacing w:before="450" w:after="450" w:line="312" w:lineRule="auto"/>
      </w:pPr>
      <w:r>
        <w:rPr>
          <w:rFonts w:ascii="宋体" w:hAnsi="宋体" w:eastAsia="宋体" w:cs="宋体"/>
          <w:color w:val="000"/>
          <w:sz w:val="28"/>
          <w:szCs w:val="28"/>
        </w:rPr>
        <w:t xml:space="preserve">B.根据自愿和合法的原则进行调解</w:t>
      </w:r>
    </w:p>
    <w:p>
      <w:pPr>
        <w:ind w:left="0" w:right="0" w:firstLine="560"/>
        <w:spacing w:before="450" w:after="450" w:line="312" w:lineRule="auto"/>
      </w:pPr>
      <w:r>
        <w:rPr>
          <w:rFonts w:ascii="宋体" w:hAnsi="宋体" w:eastAsia="宋体" w:cs="宋体"/>
          <w:color w:val="000"/>
          <w:sz w:val="28"/>
          <w:szCs w:val="28"/>
        </w:rPr>
        <w:t xml:space="preserve">C.依职权进行调解</w:t>
      </w:r>
    </w:p>
    <w:p>
      <w:pPr>
        <w:ind w:left="0" w:right="0" w:firstLine="560"/>
        <w:spacing w:before="450" w:after="450" w:line="312" w:lineRule="auto"/>
      </w:pPr>
      <w:r>
        <w:rPr>
          <w:rFonts w:ascii="宋体" w:hAnsi="宋体" w:eastAsia="宋体" w:cs="宋体"/>
          <w:color w:val="000"/>
          <w:sz w:val="28"/>
          <w:szCs w:val="28"/>
        </w:rPr>
        <w:t xml:space="preserve">D.追求调解方式结案</w:t>
      </w:r>
    </w:p>
    <w:p>
      <w:pPr>
        <w:ind w:left="0" w:right="0" w:firstLine="560"/>
        <w:spacing w:before="450" w:after="450" w:line="312" w:lineRule="auto"/>
      </w:pPr>
      <w:r>
        <w:rPr>
          <w:rFonts w:ascii="宋体" w:hAnsi="宋体" w:eastAsia="宋体" w:cs="宋体"/>
          <w:color w:val="000"/>
          <w:sz w:val="28"/>
          <w:szCs w:val="28"/>
        </w:rPr>
        <w:t xml:space="preserve">7.当事人临时提出回避申请的，人民法院应当(A)。</w:t>
      </w:r>
    </w:p>
    <w:p>
      <w:pPr>
        <w:ind w:left="0" w:right="0" w:firstLine="560"/>
        <w:spacing w:before="450" w:after="450" w:line="312" w:lineRule="auto"/>
      </w:pPr>
      <w:r>
        <w:rPr>
          <w:rFonts w:ascii="宋体" w:hAnsi="宋体" w:eastAsia="宋体" w:cs="宋体"/>
          <w:color w:val="000"/>
          <w:sz w:val="28"/>
          <w:szCs w:val="28"/>
        </w:rPr>
        <w:t xml:space="preserve">A.延期审理</w:t>
      </w:r>
    </w:p>
    <w:p>
      <w:pPr>
        <w:ind w:left="0" w:right="0" w:firstLine="560"/>
        <w:spacing w:before="450" w:after="450" w:line="312" w:lineRule="auto"/>
      </w:pPr>
      <w:r>
        <w:rPr>
          <w:rFonts w:ascii="宋体" w:hAnsi="宋体" w:eastAsia="宋体" w:cs="宋体"/>
          <w:color w:val="000"/>
          <w:sz w:val="28"/>
          <w:szCs w:val="28"/>
        </w:rPr>
        <w:t xml:space="preserve">B.诉讼中止</w:t>
      </w:r>
    </w:p>
    <w:p>
      <w:pPr>
        <w:ind w:left="0" w:right="0" w:firstLine="560"/>
        <w:spacing w:before="450" w:after="450" w:line="312" w:lineRule="auto"/>
      </w:pPr>
      <w:r>
        <w:rPr>
          <w:rFonts w:ascii="宋体" w:hAnsi="宋体" w:eastAsia="宋体" w:cs="宋体"/>
          <w:color w:val="000"/>
          <w:sz w:val="28"/>
          <w:szCs w:val="28"/>
        </w:rPr>
        <w:t xml:space="preserve">C.诉讼终结</w:t>
      </w:r>
    </w:p>
    <w:p>
      <w:pPr>
        <w:ind w:left="0" w:right="0" w:firstLine="560"/>
        <w:spacing w:before="450" w:after="450" w:line="312" w:lineRule="auto"/>
      </w:pPr>
      <w:r>
        <w:rPr>
          <w:rFonts w:ascii="宋体" w:hAnsi="宋体" w:eastAsia="宋体" w:cs="宋体"/>
          <w:color w:val="000"/>
          <w:sz w:val="28"/>
          <w:szCs w:val="28"/>
        </w:rPr>
        <w:t xml:space="preserve">D.不予理睬，继续开庭</w:t>
      </w:r>
    </w:p>
    <w:p>
      <w:pPr>
        <w:ind w:left="0" w:right="0" w:firstLine="560"/>
        <w:spacing w:before="450" w:after="450" w:line="312" w:lineRule="auto"/>
      </w:pPr>
      <w:r>
        <w:rPr>
          <w:rFonts w:ascii="宋体" w:hAnsi="宋体" w:eastAsia="宋体" w:cs="宋体"/>
          <w:color w:val="000"/>
          <w:sz w:val="28"/>
          <w:szCs w:val="28"/>
        </w:rPr>
        <w:t xml:space="preserve">8.甲起诉乙请求离婚，一审判决不准离婚，甲不服提起上诉。二审法院审理后认为应当判决离婚。本案诉讼程序应当如何进行？(A)</w:t>
      </w:r>
    </w:p>
    <w:p>
      <w:pPr>
        <w:ind w:left="0" w:right="0" w:firstLine="560"/>
        <w:spacing w:before="450" w:after="450" w:line="312" w:lineRule="auto"/>
      </w:pPr>
      <w:r>
        <w:rPr>
          <w:rFonts w:ascii="宋体" w:hAnsi="宋体" w:eastAsia="宋体" w:cs="宋体"/>
          <w:color w:val="000"/>
          <w:sz w:val="28"/>
          <w:szCs w:val="28"/>
        </w:rPr>
        <w:t xml:space="preserve">A.对离婚、子女抚养和财产问题一并进行调解，调解不成的，发回重审</w:t>
      </w:r>
    </w:p>
    <w:p>
      <w:pPr>
        <w:ind w:left="0" w:right="0" w:firstLine="560"/>
        <w:spacing w:before="450" w:after="450" w:line="312" w:lineRule="auto"/>
      </w:pPr>
      <w:r>
        <w:rPr>
          <w:rFonts w:ascii="宋体" w:hAnsi="宋体" w:eastAsia="宋体" w:cs="宋体"/>
          <w:color w:val="000"/>
          <w:sz w:val="28"/>
          <w:szCs w:val="28"/>
        </w:rPr>
        <w:t xml:space="preserve">B.直接改判离婚，并对子女抚养和财产问题进行调解，调解不成的，将子女抚养和财产问题发回重审</w:t>
      </w:r>
    </w:p>
    <w:p>
      <w:pPr>
        <w:ind w:left="0" w:right="0" w:firstLine="560"/>
        <w:spacing w:before="450" w:after="450" w:line="312" w:lineRule="auto"/>
      </w:pPr>
      <w:r>
        <w:rPr>
          <w:rFonts w:ascii="宋体" w:hAnsi="宋体" w:eastAsia="宋体" w:cs="宋体"/>
          <w:color w:val="000"/>
          <w:sz w:val="28"/>
          <w:szCs w:val="28"/>
        </w:rPr>
        <w:t xml:space="preserve">C.直接改判离婚，并对子女抚养和财产问题进行调解，调解不成的，子女抚养和财产问题另案处理</w:t>
      </w:r>
    </w:p>
    <w:p>
      <w:pPr>
        <w:ind w:left="0" w:right="0" w:firstLine="560"/>
        <w:spacing w:before="450" w:after="450" w:line="312" w:lineRule="auto"/>
      </w:pPr>
      <w:r>
        <w:rPr>
          <w:rFonts w:ascii="宋体" w:hAnsi="宋体" w:eastAsia="宋体" w:cs="宋体"/>
          <w:color w:val="000"/>
          <w:sz w:val="28"/>
          <w:szCs w:val="28"/>
        </w:rPr>
        <w:t xml:space="preserve">D.直接改判离婚，子女抚养和财产问题一并判决</w:t>
      </w:r>
    </w:p>
    <w:p>
      <w:pPr>
        <w:ind w:left="0" w:right="0" w:firstLine="560"/>
        <w:spacing w:before="450" w:after="450" w:line="312" w:lineRule="auto"/>
      </w:pPr>
      <w:r>
        <w:rPr>
          <w:rFonts w:ascii="宋体" w:hAnsi="宋体" w:eastAsia="宋体" w:cs="宋体"/>
          <w:color w:val="000"/>
          <w:sz w:val="28"/>
          <w:szCs w:val="28"/>
        </w:rPr>
        <w:t xml:space="preserve">9.当事人在诉讼中向审判人员作出的认同对方当事人事实主张的意思表示称为(A)。</w:t>
      </w:r>
    </w:p>
    <w:p>
      <w:pPr>
        <w:ind w:left="0" w:right="0" w:firstLine="560"/>
        <w:spacing w:before="450" w:after="450" w:line="312" w:lineRule="auto"/>
      </w:pPr>
      <w:r>
        <w:rPr>
          <w:rFonts w:ascii="宋体" w:hAnsi="宋体" w:eastAsia="宋体" w:cs="宋体"/>
          <w:color w:val="000"/>
          <w:sz w:val="28"/>
          <w:szCs w:val="28"/>
        </w:rPr>
        <w:t xml:space="preserve">A.自认</w:t>
      </w:r>
    </w:p>
    <w:p>
      <w:pPr>
        <w:ind w:left="0" w:right="0" w:firstLine="560"/>
        <w:spacing w:before="450" w:after="450" w:line="312" w:lineRule="auto"/>
      </w:pPr>
      <w:r>
        <w:rPr>
          <w:rFonts w:ascii="宋体" w:hAnsi="宋体" w:eastAsia="宋体" w:cs="宋体"/>
          <w:color w:val="000"/>
          <w:sz w:val="28"/>
          <w:szCs w:val="28"/>
        </w:rPr>
        <w:t xml:space="preserve">B.推定</w:t>
      </w:r>
    </w:p>
    <w:p>
      <w:pPr>
        <w:ind w:left="0" w:right="0" w:firstLine="560"/>
        <w:spacing w:before="450" w:after="450" w:line="312" w:lineRule="auto"/>
      </w:pPr>
      <w:r>
        <w:rPr>
          <w:rFonts w:ascii="宋体" w:hAnsi="宋体" w:eastAsia="宋体" w:cs="宋体"/>
          <w:color w:val="000"/>
          <w:sz w:val="28"/>
          <w:szCs w:val="28"/>
        </w:rPr>
        <w:t xml:space="preserve">C.司法认知</w:t>
      </w:r>
    </w:p>
    <w:p>
      <w:pPr>
        <w:ind w:left="0" w:right="0" w:firstLine="560"/>
        <w:spacing w:before="450" w:after="450" w:line="312" w:lineRule="auto"/>
      </w:pPr>
      <w:r>
        <w:rPr>
          <w:rFonts w:ascii="宋体" w:hAnsi="宋体" w:eastAsia="宋体" w:cs="宋体"/>
          <w:color w:val="000"/>
          <w:sz w:val="28"/>
          <w:szCs w:val="28"/>
        </w:rPr>
        <w:t xml:space="preserve">D.陈述</w:t>
      </w:r>
    </w:p>
    <w:p>
      <w:pPr>
        <w:ind w:left="0" w:right="0" w:firstLine="560"/>
        <w:spacing w:before="450" w:after="450" w:line="312" w:lineRule="auto"/>
      </w:pPr>
      <w:r>
        <w:rPr>
          <w:rFonts w:ascii="宋体" w:hAnsi="宋体" w:eastAsia="宋体" w:cs="宋体"/>
          <w:color w:val="000"/>
          <w:sz w:val="28"/>
          <w:szCs w:val="28"/>
        </w:rPr>
        <w:t xml:space="preserve">10.下列选项中关于宣告判决的说法错误的是(B)。</w:t>
      </w:r>
    </w:p>
    <w:p>
      <w:pPr>
        <w:ind w:left="0" w:right="0" w:firstLine="560"/>
        <w:spacing w:before="450" w:after="450" w:line="312" w:lineRule="auto"/>
      </w:pPr>
      <w:r>
        <w:rPr>
          <w:rFonts w:ascii="宋体" w:hAnsi="宋体" w:eastAsia="宋体" w:cs="宋体"/>
          <w:color w:val="000"/>
          <w:sz w:val="28"/>
          <w:szCs w:val="28"/>
        </w:rPr>
        <w:t xml:space="preserve">A.人民法院对公开审理或者不公开审理的案件，一律公开宣告判决</w:t>
      </w:r>
    </w:p>
    <w:p>
      <w:pPr>
        <w:ind w:left="0" w:right="0" w:firstLine="560"/>
        <w:spacing w:before="450" w:after="450" w:line="312" w:lineRule="auto"/>
      </w:pPr>
      <w:r>
        <w:rPr>
          <w:rFonts w:ascii="宋体" w:hAnsi="宋体" w:eastAsia="宋体" w:cs="宋体"/>
          <w:color w:val="000"/>
          <w:sz w:val="28"/>
          <w:szCs w:val="28"/>
        </w:rPr>
        <w:t xml:space="preserve">B.当庭宣判的，应当在7日内送达判决书</w:t>
      </w:r>
    </w:p>
    <w:p>
      <w:pPr>
        <w:ind w:left="0" w:right="0" w:firstLine="560"/>
        <w:spacing w:before="450" w:after="450" w:line="312" w:lineRule="auto"/>
      </w:pPr>
      <w:r>
        <w:rPr>
          <w:rFonts w:ascii="宋体" w:hAnsi="宋体" w:eastAsia="宋体" w:cs="宋体"/>
          <w:color w:val="000"/>
          <w:sz w:val="28"/>
          <w:szCs w:val="28"/>
        </w:rPr>
        <w:t xml:space="preserve">C.定期宣判的，宣判后立即发给判决书</w:t>
      </w:r>
    </w:p>
    <w:p>
      <w:pPr>
        <w:ind w:left="0" w:right="0" w:firstLine="560"/>
        <w:spacing w:before="450" w:after="450" w:line="312" w:lineRule="auto"/>
      </w:pPr>
      <w:r>
        <w:rPr>
          <w:rFonts w:ascii="宋体" w:hAnsi="宋体" w:eastAsia="宋体" w:cs="宋体"/>
          <w:color w:val="000"/>
          <w:sz w:val="28"/>
          <w:szCs w:val="28"/>
        </w:rPr>
        <w:t xml:space="preserve">D.当庭宣告判决的，应当在10日以内将判决书送达当事人</w:t>
      </w:r>
    </w:p>
    <w:p>
      <w:pPr>
        <w:ind w:left="0" w:right="0" w:firstLine="560"/>
        <w:spacing w:before="450" w:after="450" w:line="312" w:lineRule="auto"/>
      </w:pPr>
      <w:r>
        <w:rPr>
          <w:rFonts w:ascii="宋体" w:hAnsi="宋体" w:eastAsia="宋体" w:cs="宋体"/>
          <w:color w:val="000"/>
          <w:sz w:val="28"/>
          <w:szCs w:val="28"/>
        </w:rPr>
        <w:t xml:space="preserve">二、多项选择题(每题2分，共10分，每题至少有两项答案正确-多选或少选均不得分)</w:t>
      </w:r>
    </w:p>
    <w:p>
      <w:pPr>
        <w:ind w:left="0" w:right="0" w:firstLine="560"/>
        <w:spacing w:before="450" w:after="450" w:line="312" w:lineRule="auto"/>
      </w:pPr>
      <w:r>
        <w:rPr>
          <w:rFonts w:ascii="宋体" w:hAnsi="宋体" w:eastAsia="宋体" w:cs="宋体"/>
          <w:color w:val="000"/>
          <w:sz w:val="28"/>
          <w:szCs w:val="28"/>
        </w:rPr>
        <w:t xml:space="preserve">11.现行《民事诉讼法》中的下列哪些规定，体现了诚实信用原则？(ABC)</w:t>
      </w:r>
    </w:p>
    <w:p>
      <w:pPr>
        <w:ind w:left="0" w:right="0" w:firstLine="560"/>
        <w:spacing w:before="450" w:after="450" w:line="312" w:lineRule="auto"/>
      </w:pPr>
      <w:r>
        <w:rPr>
          <w:rFonts w:ascii="宋体" w:hAnsi="宋体" w:eastAsia="宋体" w:cs="宋体"/>
          <w:color w:val="000"/>
          <w:sz w:val="28"/>
          <w:szCs w:val="28"/>
        </w:rPr>
        <w:t xml:space="preserve">A.《民事诉讼法》第112条规定，当事人之间恶意串通，企图通过诉讼、调解等方式侵害他人合法权益的，人民法院应当驳回其请求，并根据情节轻重予以罚款、拘留；构成犯罪的，依法追究刑事责任</w:t>
      </w:r>
    </w:p>
    <w:p>
      <w:pPr>
        <w:ind w:left="0" w:right="0" w:firstLine="560"/>
        <w:spacing w:before="450" w:after="450" w:line="312" w:lineRule="auto"/>
      </w:pPr>
      <w:r>
        <w:rPr>
          <w:rFonts w:ascii="宋体" w:hAnsi="宋体" w:eastAsia="宋体" w:cs="宋体"/>
          <w:color w:val="000"/>
          <w:sz w:val="28"/>
          <w:szCs w:val="28"/>
        </w:rPr>
        <w:t xml:space="preserve">B.《民事诉讼法》第113条规定，被执行人与他人恶意串通，通过诉讼、仲裁、调解等方式逃避履行法律文书确定的义务的，人民法院应当根据情节轻重予以罚款、拘留构成犯罪的，依法追究刑事责任</w:t>
      </w:r>
    </w:p>
    <w:p>
      <w:pPr>
        <w:ind w:left="0" w:right="0" w:firstLine="560"/>
        <w:spacing w:before="450" w:after="450" w:line="312" w:lineRule="auto"/>
      </w:pPr>
      <w:r>
        <w:rPr>
          <w:rFonts w:ascii="宋体" w:hAnsi="宋体" w:eastAsia="宋体" w:cs="宋体"/>
          <w:color w:val="000"/>
          <w:sz w:val="28"/>
          <w:szCs w:val="28"/>
        </w:rPr>
        <w:t xml:space="preserve">C.《民事诉讼法》第56条第3款规定，第三人，因不能归责于本人的事由未参加诉讼，但有证据证明发生法律效力的判决、裁定、调解书的部分或者全部内容错误，损害其民事权益的，可以自知道或者应当知道其民事权益受到损害之日起六个月内，向作出该判决、裁定、调解书的人民法院提起诉讼。人民法院经审理，诉讼请求成立的，应当改变或者撤销原判决、裁定、调解书；诉讼请求不成立的，驳回诉讼请求</w:t>
      </w:r>
    </w:p>
    <w:p>
      <w:pPr>
        <w:ind w:left="0" w:right="0" w:firstLine="560"/>
        <w:spacing w:before="450" w:after="450" w:line="312" w:lineRule="auto"/>
      </w:pPr>
      <w:r>
        <w:rPr>
          <w:rFonts w:ascii="宋体" w:hAnsi="宋体" w:eastAsia="宋体" w:cs="宋体"/>
          <w:color w:val="000"/>
          <w:sz w:val="28"/>
          <w:szCs w:val="28"/>
        </w:rPr>
        <w:t xml:space="preserve">D.《民事诉讼法》第139条规定，当事人在法庭上可以提出新的证据。当事人经法庭许可，可以向证人、鉴定人、勘验人发问。当事人要求重新进行调查、鉴定或者勘验的，是否准许，由人民法院决定</w:t>
      </w:r>
    </w:p>
    <w:p>
      <w:pPr>
        <w:ind w:left="0" w:right="0" w:firstLine="560"/>
        <w:spacing w:before="450" w:after="450" w:line="312" w:lineRule="auto"/>
      </w:pPr>
      <w:r>
        <w:rPr>
          <w:rFonts w:ascii="宋体" w:hAnsi="宋体" w:eastAsia="宋体" w:cs="宋体"/>
          <w:color w:val="000"/>
          <w:sz w:val="28"/>
          <w:szCs w:val="28"/>
        </w:rPr>
        <w:t xml:space="preserve">12.根据我国民事诉讼法的有关规定，下列情形人民法院可以延期审理的有(ACD)。</w:t>
      </w:r>
    </w:p>
    <w:p>
      <w:pPr>
        <w:ind w:left="0" w:right="0" w:firstLine="560"/>
        <w:spacing w:before="450" w:after="450" w:line="312" w:lineRule="auto"/>
      </w:pPr>
      <w:r>
        <w:rPr>
          <w:rFonts w:ascii="宋体" w:hAnsi="宋体" w:eastAsia="宋体" w:cs="宋体"/>
          <w:color w:val="000"/>
          <w:sz w:val="28"/>
          <w:szCs w:val="28"/>
        </w:rPr>
        <w:t xml:space="preserve">A.甲诉乙要求给付赡养费，在开庭审理当天甲因航班临时取消不能出庭</w:t>
      </w:r>
    </w:p>
    <w:p>
      <w:pPr>
        <w:ind w:left="0" w:right="0" w:firstLine="560"/>
        <w:spacing w:before="450" w:after="450" w:line="312" w:lineRule="auto"/>
      </w:pPr>
      <w:r>
        <w:rPr>
          <w:rFonts w:ascii="宋体" w:hAnsi="宋体" w:eastAsia="宋体" w:cs="宋体"/>
          <w:color w:val="000"/>
          <w:sz w:val="28"/>
          <w:szCs w:val="28"/>
        </w:rPr>
        <w:t xml:space="preserve">B.甲诉乙要求给付赡养费，在开庭审理当天乙因觉得理亏未敢出庭</w:t>
      </w:r>
    </w:p>
    <w:p>
      <w:pPr>
        <w:ind w:left="0" w:right="0" w:firstLine="560"/>
        <w:spacing w:before="450" w:after="450" w:line="312" w:lineRule="auto"/>
      </w:pPr>
      <w:r>
        <w:rPr>
          <w:rFonts w:ascii="宋体" w:hAnsi="宋体" w:eastAsia="宋体" w:cs="宋体"/>
          <w:color w:val="000"/>
          <w:sz w:val="28"/>
          <w:szCs w:val="28"/>
        </w:rPr>
        <w:t xml:space="preserve">C.甲公司诉乙公同要求给付违约金，在开庭审理过程中，甲公司发现乙公司负责人与审判长是好朋友，遂提出回避申请</w:t>
      </w:r>
    </w:p>
    <w:p>
      <w:pPr>
        <w:ind w:left="0" w:right="0" w:firstLine="560"/>
        <w:spacing w:before="450" w:after="450" w:line="312" w:lineRule="auto"/>
      </w:pPr>
      <w:r>
        <w:rPr>
          <w:rFonts w:ascii="宋体" w:hAnsi="宋体" w:eastAsia="宋体" w:cs="宋体"/>
          <w:color w:val="000"/>
          <w:sz w:val="28"/>
          <w:szCs w:val="28"/>
        </w:rPr>
        <w:t xml:space="preserve">D.甲公司诉乙公司要求给付违约金，在开庭审理过程中，双方对一书证发生争议，要求进行笔迹鉴定</w:t>
      </w:r>
    </w:p>
    <w:p>
      <w:pPr>
        <w:ind w:left="0" w:right="0" w:firstLine="560"/>
        <w:spacing w:before="450" w:after="450" w:line="312" w:lineRule="auto"/>
      </w:pPr>
      <w:r>
        <w:rPr>
          <w:rFonts w:ascii="宋体" w:hAnsi="宋体" w:eastAsia="宋体" w:cs="宋体"/>
          <w:color w:val="000"/>
          <w:sz w:val="28"/>
          <w:szCs w:val="28"/>
        </w:rPr>
        <w:t xml:space="preserve">13.关于证据和证明责任，以下说法正确的是(ABC)。</w:t>
      </w:r>
    </w:p>
    <w:p>
      <w:pPr>
        <w:ind w:left="0" w:right="0" w:firstLine="560"/>
        <w:spacing w:before="450" w:after="450" w:line="312" w:lineRule="auto"/>
      </w:pPr>
      <w:r>
        <w:rPr>
          <w:rFonts w:ascii="宋体" w:hAnsi="宋体" w:eastAsia="宋体" w:cs="宋体"/>
          <w:color w:val="000"/>
          <w:sz w:val="28"/>
          <w:szCs w:val="28"/>
        </w:rPr>
        <w:t xml:space="preserve">A.用文字、符号或者图画所表达的思想内容，来证明案件事实的证据是书证</w:t>
      </w:r>
    </w:p>
    <w:p>
      <w:pPr>
        <w:ind w:left="0" w:right="0" w:firstLine="560"/>
        <w:spacing w:before="450" w:after="450" w:line="312" w:lineRule="auto"/>
      </w:pPr>
      <w:r>
        <w:rPr>
          <w:rFonts w:ascii="宋体" w:hAnsi="宋体" w:eastAsia="宋体" w:cs="宋体"/>
          <w:color w:val="000"/>
          <w:sz w:val="28"/>
          <w:szCs w:val="28"/>
        </w:rPr>
        <w:t xml:space="preserve">B.证据必须查证属实，才能作为认定事实的根据</w:t>
      </w:r>
    </w:p>
    <w:p>
      <w:pPr>
        <w:ind w:left="0" w:right="0" w:firstLine="560"/>
        <w:spacing w:before="450" w:after="450" w:line="312" w:lineRule="auto"/>
      </w:pPr>
      <w:r>
        <w:rPr>
          <w:rFonts w:ascii="宋体" w:hAnsi="宋体" w:eastAsia="宋体" w:cs="宋体"/>
          <w:color w:val="000"/>
          <w:sz w:val="28"/>
          <w:szCs w:val="28"/>
        </w:rPr>
        <w:t xml:space="preserve">C.当事人对自己提出的主张，有责任提供证据</w:t>
      </w:r>
    </w:p>
    <w:p>
      <w:pPr>
        <w:ind w:left="0" w:right="0" w:firstLine="560"/>
        <w:spacing w:before="450" w:after="450" w:line="312" w:lineRule="auto"/>
      </w:pPr>
      <w:r>
        <w:rPr>
          <w:rFonts w:ascii="宋体" w:hAnsi="宋体" w:eastAsia="宋体" w:cs="宋体"/>
          <w:color w:val="000"/>
          <w:sz w:val="28"/>
          <w:szCs w:val="28"/>
        </w:rPr>
        <w:t xml:space="preserve">D.凡是知道案件情况的单位和个人，没有义务出庭作证</w:t>
      </w:r>
    </w:p>
    <w:p>
      <w:pPr>
        <w:ind w:left="0" w:right="0" w:firstLine="560"/>
        <w:spacing w:before="450" w:after="450" w:line="312" w:lineRule="auto"/>
      </w:pPr>
      <w:r>
        <w:rPr>
          <w:rFonts w:ascii="宋体" w:hAnsi="宋体" w:eastAsia="宋体" w:cs="宋体"/>
          <w:color w:val="000"/>
          <w:sz w:val="28"/>
          <w:szCs w:val="28"/>
        </w:rPr>
        <w:t xml:space="preserve">14.委托代理人可以是(ABCD)。</w:t>
      </w:r>
    </w:p>
    <w:p>
      <w:pPr>
        <w:ind w:left="0" w:right="0" w:firstLine="560"/>
        <w:spacing w:before="450" w:after="450" w:line="312" w:lineRule="auto"/>
      </w:pPr>
      <w:r>
        <w:rPr>
          <w:rFonts w:ascii="宋体" w:hAnsi="宋体" w:eastAsia="宋体" w:cs="宋体"/>
          <w:color w:val="000"/>
          <w:sz w:val="28"/>
          <w:szCs w:val="28"/>
        </w:rPr>
        <w:t xml:space="preserve">A.律师</w:t>
      </w:r>
    </w:p>
    <w:p>
      <w:pPr>
        <w:ind w:left="0" w:right="0" w:firstLine="560"/>
        <w:spacing w:before="450" w:after="450" w:line="312" w:lineRule="auto"/>
      </w:pPr>
      <w:r>
        <w:rPr>
          <w:rFonts w:ascii="宋体" w:hAnsi="宋体" w:eastAsia="宋体" w:cs="宋体"/>
          <w:color w:val="000"/>
          <w:sz w:val="28"/>
          <w:szCs w:val="28"/>
        </w:rPr>
        <w:t xml:space="preserve">B.当事人的近亲属</w:t>
      </w:r>
    </w:p>
    <w:p>
      <w:pPr>
        <w:ind w:left="0" w:right="0" w:firstLine="560"/>
        <w:spacing w:before="450" w:after="450" w:line="312" w:lineRule="auto"/>
      </w:pPr>
      <w:r>
        <w:rPr>
          <w:rFonts w:ascii="宋体" w:hAnsi="宋体" w:eastAsia="宋体" w:cs="宋体"/>
          <w:color w:val="000"/>
          <w:sz w:val="28"/>
          <w:szCs w:val="28"/>
        </w:rPr>
        <w:t xml:space="preserve">C.当事人所在单位推荐的人</w:t>
      </w:r>
    </w:p>
    <w:p>
      <w:pPr>
        <w:ind w:left="0" w:right="0" w:firstLine="560"/>
        <w:spacing w:before="450" w:after="450" w:line="312" w:lineRule="auto"/>
      </w:pPr>
      <w:r>
        <w:rPr>
          <w:rFonts w:ascii="宋体" w:hAnsi="宋体" w:eastAsia="宋体" w:cs="宋体"/>
          <w:color w:val="000"/>
          <w:sz w:val="28"/>
          <w:szCs w:val="28"/>
        </w:rPr>
        <w:t xml:space="preserve">D.对当事人负有保护责任的社会团体</w:t>
      </w:r>
    </w:p>
    <w:p>
      <w:pPr>
        <w:ind w:left="0" w:right="0" w:firstLine="560"/>
        <w:spacing w:before="450" w:after="450" w:line="312" w:lineRule="auto"/>
      </w:pPr>
      <w:r>
        <w:rPr>
          <w:rFonts w:ascii="宋体" w:hAnsi="宋体" w:eastAsia="宋体" w:cs="宋体"/>
          <w:color w:val="000"/>
          <w:sz w:val="28"/>
          <w:szCs w:val="28"/>
        </w:rPr>
        <w:t xml:space="preserve">15.上诉状的内容应当包括(ABCD)。</w:t>
      </w:r>
    </w:p>
    <w:p>
      <w:pPr>
        <w:ind w:left="0" w:right="0" w:firstLine="560"/>
        <w:spacing w:before="450" w:after="450" w:line="312" w:lineRule="auto"/>
      </w:pPr>
      <w:r>
        <w:rPr>
          <w:rFonts w:ascii="宋体" w:hAnsi="宋体" w:eastAsia="宋体" w:cs="宋体"/>
          <w:color w:val="000"/>
          <w:sz w:val="28"/>
          <w:szCs w:val="28"/>
        </w:rPr>
        <w:t xml:space="preserve">A.当事人的姓名、法人的名称及其法定代表人的姓名</w:t>
      </w:r>
    </w:p>
    <w:p>
      <w:pPr>
        <w:ind w:left="0" w:right="0" w:firstLine="560"/>
        <w:spacing w:before="450" w:after="450" w:line="312" w:lineRule="auto"/>
      </w:pPr>
      <w:r>
        <w:rPr>
          <w:rFonts w:ascii="宋体" w:hAnsi="宋体" w:eastAsia="宋体" w:cs="宋体"/>
          <w:color w:val="000"/>
          <w:sz w:val="28"/>
          <w:szCs w:val="28"/>
        </w:rPr>
        <w:t xml:space="preserve">B.原审人民法院的名称</w:t>
      </w:r>
    </w:p>
    <w:p>
      <w:pPr>
        <w:ind w:left="0" w:right="0" w:firstLine="560"/>
        <w:spacing w:before="450" w:after="450" w:line="312" w:lineRule="auto"/>
      </w:pPr>
      <w:r>
        <w:rPr>
          <w:rFonts w:ascii="宋体" w:hAnsi="宋体" w:eastAsia="宋体" w:cs="宋体"/>
          <w:color w:val="000"/>
          <w:sz w:val="28"/>
          <w:szCs w:val="28"/>
        </w:rPr>
        <w:t xml:space="preserve">C.案件的编号和案由</w:t>
      </w:r>
    </w:p>
    <w:p>
      <w:pPr>
        <w:ind w:left="0" w:right="0" w:firstLine="560"/>
        <w:spacing w:before="450" w:after="450" w:line="312" w:lineRule="auto"/>
      </w:pPr>
      <w:r>
        <w:rPr>
          <w:rFonts w:ascii="宋体" w:hAnsi="宋体" w:eastAsia="宋体" w:cs="宋体"/>
          <w:color w:val="000"/>
          <w:sz w:val="28"/>
          <w:szCs w:val="28"/>
        </w:rPr>
        <w:t xml:space="preserve">D.上诉的请求和理由</w:t>
      </w:r>
    </w:p>
    <w:p>
      <w:pPr>
        <w:ind w:left="0" w:right="0" w:firstLine="560"/>
        <w:spacing w:before="450" w:after="450" w:line="312" w:lineRule="auto"/>
      </w:pPr>
      <w:r>
        <w:rPr>
          <w:rFonts w:ascii="宋体" w:hAnsi="宋体" w:eastAsia="宋体" w:cs="宋体"/>
          <w:color w:val="000"/>
          <w:sz w:val="28"/>
          <w:szCs w:val="28"/>
        </w:rPr>
        <w:t xml:space="preserve">三、名词解释(每题5分，共20分)</w:t>
      </w:r>
    </w:p>
    <w:p>
      <w:pPr>
        <w:ind w:left="0" w:right="0" w:firstLine="560"/>
        <w:spacing w:before="450" w:after="450" w:line="312" w:lineRule="auto"/>
      </w:pPr>
      <w:r>
        <w:rPr>
          <w:rFonts w:ascii="宋体" w:hAnsi="宋体" w:eastAsia="宋体" w:cs="宋体"/>
          <w:color w:val="000"/>
          <w:sz w:val="28"/>
          <w:szCs w:val="28"/>
        </w:rPr>
        <w:t xml:space="preserve">16.诉讼代理人：是指根据法律规定或当事人的委托，代当事人进行民事诉讼活动的人。</w:t>
      </w:r>
    </w:p>
    <w:p>
      <w:pPr>
        <w:ind w:left="0" w:right="0" w:firstLine="560"/>
        <w:spacing w:before="450" w:after="450" w:line="312" w:lineRule="auto"/>
      </w:pPr>
      <w:r>
        <w:rPr>
          <w:rFonts w:ascii="宋体" w:hAnsi="宋体" w:eastAsia="宋体" w:cs="宋体"/>
          <w:color w:val="000"/>
          <w:sz w:val="28"/>
          <w:szCs w:val="28"/>
        </w:rPr>
        <w:t xml:space="preserve">17.反诉：是指在正在进行的诉讼中(诉讼系属中)，本诉的被告以本诉的原告为被告提起的诉讼。</w:t>
      </w:r>
    </w:p>
    <w:p>
      <w:pPr>
        <w:ind w:left="0" w:right="0" w:firstLine="560"/>
        <w:spacing w:before="450" w:after="450" w:line="312" w:lineRule="auto"/>
      </w:pPr>
      <w:r>
        <w:rPr>
          <w:rFonts w:ascii="宋体" w:hAnsi="宋体" w:eastAsia="宋体" w:cs="宋体"/>
          <w:color w:val="000"/>
          <w:sz w:val="28"/>
          <w:szCs w:val="28"/>
        </w:rPr>
        <w:t xml:space="preserve">18.默认管辖：在原告向无管辖权的法院起诉，法院受理该起诉后，被告没有提出管辖异议且应诉答辩的，该法院对该案获得管辖。</w:t>
      </w:r>
    </w:p>
    <w:p>
      <w:pPr>
        <w:ind w:left="0" w:right="0" w:firstLine="560"/>
        <w:spacing w:before="450" w:after="450" w:line="312" w:lineRule="auto"/>
      </w:pPr>
      <w:r>
        <w:rPr>
          <w:rFonts w:ascii="宋体" w:hAnsi="宋体" w:eastAsia="宋体" w:cs="宋体"/>
          <w:color w:val="000"/>
          <w:sz w:val="28"/>
          <w:szCs w:val="28"/>
        </w:rPr>
        <w:t xml:space="preserve">19.民事执行：又称为民事强制执行，是指人民法院的执行组织依照法律规定的程序和方式，运用国家的强制力量，在负有义务的一方当事人拒不履行义务时，强制其履行义务，从而实现生效法律文书内容的一种诉讼活动。</w:t>
      </w:r>
    </w:p>
    <w:p>
      <w:pPr>
        <w:ind w:left="0" w:right="0" w:firstLine="560"/>
        <w:spacing w:before="450" w:after="450" w:line="312" w:lineRule="auto"/>
      </w:pPr>
      <w:r>
        <w:rPr>
          <w:rFonts w:ascii="宋体" w:hAnsi="宋体" w:eastAsia="宋体" w:cs="宋体"/>
          <w:color w:val="000"/>
          <w:sz w:val="28"/>
          <w:szCs w:val="28"/>
        </w:rPr>
        <w:t xml:space="preserve">四、简答题(每题10分，共40分)</w:t>
      </w:r>
    </w:p>
    <w:p>
      <w:pPr>
        <w:ind w:left="0" w:right="0" w:firstLine="560"/>
        <w:spacing w:before="450" w:after="450" w:line="312" w:lineRule="auto"/>
      </w:pPr>
      <w:r>
        <w:rPr>
          <w:rFonts w:ascii="宋体" w:hAnsi="宋体" w:eastAsia="宋体" w:cs="宋体"/>
          <w:color w:val="000"/>
          <w:sz w:val="28"/>
          <w:szCs w:val="28"/>
        </w:rPr>
        <w:t xml:space="preserve">20.简述民事判决种类。</w:t>
      </w:r>
    </w:p>
    <w:p>
      <w:pPr>
        <w:ind w:left="0" w:right="0" w:firstLine="560"/>
        <w:spacing w:before="450" w:after="450" w:line="312" w:lineRule="auto"/>
      </w:pPr>
      <w:r>
        <w:rPr>
          <w:rFonts w:ascii="宋体" w:hAnsi="宋体" w:eastAsia="宋体" w:cs="宋体"/>
          <w:color w:val="000"/>
          <w:sz w:val="28"/>
          <w:szCs w:val="28"/>
        </w:rPr>
        <w:t xml:space="preserve">答：根据判决所裁决的诉的不同种类或不同性质，可以分为给付判决、确认判决和形成判决。这种划分与诉的种类是一致的。(1分)</w:t>
      </w:r>
    </w:p>
    <w:p>
      <w:pPr>
        <w:ind w:left="0" w:right="0" w:firstLine="560"/>
        <w:spacing w:before="450" w:after="450" w:line="312" w:lineRule="auto"/>
      </w:pPr>
      <w:r>
        <w:rPr>
          <w:rFonts w:ascii="宋体" w:hAnsi="宋体" w:eastAsia="宋体" w:cs="宋体"/>
          <w:color w:val="000"/>
          <w:sz w:val="28"/>
          <w:szCs w:val="28"/>
        </w:rPr>
        <w:t xml:space="preserve">(1)给付判决。(2分)给付判决是在认定原告请求权存在的基础上，判令对方履行义务的判决。(1分)</w:t>
      </w:r>
    </w:p>
    <w:p>
      <w:pPr>
        <w:ind w:left="0" w:right="0" w:firstLine="560"/>
        <w:spacing w:before="450" w:after="450" w:line="312" w:lineRule="auto"/>
      </w:pPr>
      <w:r>
        <w:rPr>
          <w:rFonts w:ascii="宋体" w:hAnsi="宋体" w:eastAsia="宋体" w:cs="宋体"/>
          <w:color w:val="000"/>
          <w:sz w:val="28"/>
          <w:szCs w:val="28"/>
        </w:rPr>
        <w:t xml:space="preserve">(2)确认判决。(2分)确认判决是单纯确认当事人之间法律关系存在或不存在的判决。(1分)</w:t>
      </w:r>
    </w:p>
    <w:p>
      <w:pPr>
        <w:ind w:left="0" w:right="0" w:firstLine="560"/>
        <w:spacing w:before="450" w:after="450" w:line="312" w:lineRule="auto"/>
      </w:pPr>
      <w:r>
        <w:rPr>
          <w:rFonts w:ascii="宋体" w:hAnsi="宋体" w:eastAsia="宋体" w:cs="宋体"/>
          <w:color w:val="000"/>
          <w:sz w:val="28"/>
          <w:szCs w:val="28"/>
        </w:rPr>
        <w:t xml:space="preserve">(3)形成判决。(2分)形成判决是指变动现存法律关系的判决。(1分)</w:t>
      </w:r>
    </w:p>
    <w:p>
      <w:pPr>
        <w:ind w:left="0" w:right="0" w:firstLine="560"/>
        <w:spacing w:before="450" w:after="450" w:line="312" w:lineRule="auto"/>
      </w:pPr>
      <w:r>
        <w:rPr>
          <w:rFonts w:ascii="宋体" w:hAnsi="宋体" w:eastAsia="宋体" w:cs="宋体"/>
          <w:color w:val="000"/>
          <w:sz w:val="28"/>
          <w:szCs w:val="28"/>
        </w:rPr>
        <w:t xml:space="preserve">21.简述公益诉讼的范围。</w:t>
      </w:r>
    </w:p>
    <w:p>
      <w:pPr>
        <w:ind w:left="0" w:right="0" w:firstLine="560"/>
        <w:spacing w:before="450" w:after="450" w:line="312" w:lineRule="auto"/>
      </w:pPr>
      <w:r>
        <w:rPr>
          <w:rFonts w:ascii="宋体" w:hAnsi="宋体" w:eastAsia="宋体" w:cs="宋体"/>
          <w:color w:val="000"/>
          <w:sz w:val="28"/>
          <w:szCs w:val="28"/>
        </w:rPr>
        <w:t xml:space="preserve">答：人们经常提到的民事公益诉讼主要有以下几类：</w:t>
      </w:r>
    </w:p>
    <w:p>
      <w:pPr>
        <w:ind w:left="0" w:right="0" w:firstLine="560"/>
        <w:spacing w:before="450" w:after="450" w:line="312" w:lineRule="auto"/>
      </w:pPr>
      <w:r>
        <w:rPr>
          <w:rFonts w:ascii="宋体" w:hAnsi="宋体" w:eastAsia="宋体" w:cs="宋体"/>
          <w:color w:val="000"/>
          <w:sz w:val="28"/>
          <w:szCs w:val="28"/>
        </w:rPr>
        <w:t xml:space="preserve">(1)因破坏环境导致环境污染引发的纠纷;(3分)</w:t>
      </w:r>
    </w:p>
    <w:p>
      <w:pPr>
        <w:ind w:left="0" w:right="0" w:firstLine="560"/>
        <w:spacing w:before="450" w:after="450" w:line="312" w:lineRule="auto"/>
      </w:pPr>
      <w:r>
        <w:rPr>
          <w:rFonts w:ascii="宋体" w:hAnsi="宋体" w:eastAsia="宋体" w:cs="宋体"/>
          <w:color w:val="000"/>
          <w:sz w:val="28"/>
          <w:szCs w:val="28"/>
        </w:rPr>
        <w:t xml:space="preserve">(2)侵害消费者权益所引发的纠纷;(3分)</w:t>
      </w:r>
    </w:p>
    <w:p>
      <w:pPr>
        <w:ind w:left="0" w:right="0" w:firstLine="560"/>
        <w:spacing w:before="450" w:after="450" w:line="312" w:lineRule="auto"/>
      </w:pPr>
      <w:r>
        <w:rPr>
          <w:rFonts w:ascii="宋体" w:hAnsi="宋体" w:eastAsia="宋体" w:cs="宋体"/>
          <w:color w:val="000"/>
          <w:sz w:val="28"/>
          <w:szCs w:val="28"/>
        </w:rPr>
        <w:t xml:space="preserve">(3)国有资产流失所引发的纠纷;(2分)</w:t>
      </w:r>
    </w:p>
    <w:p>
      <w:pPr>
        <w:ind w:left="0" w:right="0" w:firstLine="560"/>
        <w:spacing w:before="450" w:after="450" w:line="312" w:lineRule="auto"/>
      </w:pPr>
      <w:r>
        <w:rPr>
          <w:rFonts w:ascii="宋体" w:hAnsi="宋体" w:eastAsia="宋体" w:cs="宋体"/>
          <w:color w:val="000"/>
          <w:sz w:val="28"/>
          <w:szCs w:val="28"/>
        </w:rPr>
        <w:t xml:space="preserve">(4)其他侵害公共利益所引发的纠纷，如违法、违规收费，对学校周边环境造成精神污染的行为引发的纠纷。(2分)</w:t>
      </w:r>
    </w:p>
    <w:p>
      <w:pPr>
        <w:ind w:left="0" w:right="0" w:firstLine="560"/>
        <w:spacing w:before="450" w:after="450" w:line="312" w:lineRule="auto"/>
      </w:pPr>
      <w:r>
        <w:rPr>
          <w:rFonts w:ascii="宋体" w:hAnsi="宋体" w:eastAsia="宋体" w:cs="宋体"/>
          <w:color w:val="000"/>
          <w:sz w:val="28"/>
          <w:szCs w:val="28"/>
        </w:rPr>
        <w:t xml:space="preserve">22.简述法院调解的效力。</w:t>
      </w:r>
    </w:p>
    <w:p>
      <w:pPr>
        <w:ind w:left="0" w:right="0" w:firstLine="560"/>
        <w:spacing w:before="450" w:after="450" w:line="312" w:lineRule="auto"/>
      </w:pPr>
      <w:r>
        <w:rPr>
          <w:rFonts w:ascii="宋体" w:hAnsi="宋体" w:eastAsia="宋体" w:cs="宋体"/>
          <w:color w:val="000"/>
          <w:sz w:val="28"/>
          <w:szCs w:val="28"/>
        </w:rPr>
        <w:t xml:space="preserve">答：法院调解与法院判决具有同等的效力。(2分)这些效力有以下几点：</w:t>
      </w:r>
    </w:p>
    <w:p>
      <w:pPr>
        <w:ind w:left="0" w:right="0" w:firstLine="560"/>
        <w:spacing w:before="450" w:after="450" w:line="312" w:lineRule="auto"/>
      </w:pPr>
      <w:r>
        <w:rPr>
          <w:rFonts w:ascii="宋体" w:hAnsi="宋体" w:eastAsia="宋体" w:cs="宋体"/>
          <w:color w:val="000"/>
          <w:sz w:val="28"/>
          <w:szCs w:val="28"/>
        </w:rPr>
        <w:t xml:space="preserve">(1)形式上的约束力。(2分)</w:t>
      </w:r>
    </w:p>
    <w:p>
      <w:pPr>
        <w:ind w:left="0" w:right="0" w:firstLine="560"/>
        <w:spacing w:before="450" w:after="450" w:line="312" w:lineRule="auto"/>
      </w:pPr>
      <w:r>
        <w:rPr>
          <w:rFonts w:ascii="宋体" w:hAnsi="宋体" w:eastAsia="宋体" w:cs="宋体"/>
          <w:color w:val="000"/>
          <w:sz w:val="28"/>
          <w:szCs w:val="28"/>
        </w:rPr>
        <w:t xml:space="preserve">(2)实质上的确定力。(2分)</w:t>
      </w:r>
    </w:p>
    <w:p>
      <w:pPr>
        <w:ind w:left="0" w:right="0" w:firstLine="560"/>
        <w:spacing w:before="450" w:after="450" w:line="312" w:lineRule="auto"/>
      </w:pPr>
      <w:r>
        <w:rPr>
          <w:rFonts w:ascii="宋体" w:hAnsi="宋体" w:eastAsia="宋体" w:cs="宋体"/>
          <w:color w:val="000"/>
          <w:sz w:val="28"/>
          <w:szCs w:val="28"/>
        </w:rPr>
        <w:t xml:space="preserve">(3)形成力。(2分)</w:t>
      </w:r>
    </w:p>
    <w:p>
      <w:pPr>
        <w:ind w:left="0" w:right="0" w:firstLine="560"/>
        <w:spacing w:before="450" w:after="450" w:line="312" w:lineRule="auto"/>
      </w:pPr>
      <w:r>
        <w:rPr>
          <w:rFonts w:ascii="宋体" w:hAnsi="宋体" w:eastAsia="宋体" w:cs="宋体"/>
          <w:color w:val="000"/>
          <w:sz w:val="28"/>
          <w:szCs w:val="28"/>
        </w:rPr>
        <w:t xml:space="preserve">(4)执行力。(2分)</w:t>
      </w:r>
    </w:p>
    <w:p>
      <w:pPr>
        <w:ind w:left="0" w:right="0" w:firstLine="560"/>
        <w:spacing w:before="450" w:after="450" w:line="312" w:lineRule="auto"/>
      </w:pPr>
      <w:r>
        <w:rPr>
          <w:rFonts w:ascii="宋体" w:hAnsi="宋体" w:eastAsia="宋体" w:cs="宋体"/>
          <w:color w:val="000"/>
          <w:sz w:val="28"/>
          <w:szCs w:val="28"/>
        </w:rPr>
        <w:t xml:space="preserve">23.简述当事人申请再审需要符合的条件。</w:t>
      </w:r>
    </w:p>
    <w:p>
      <w:pPr>
        <w:ind w:left="0" w:right="0" w:firstLine="560"/>
        <w:spacing w:before="450" w:after="450" w:line="312" w:lineRule="auto"/>
      </w:pPr>
      <w:r>
        <w:rPr>
          <w:rFonts w:ascii="宋体" w:hAnsi="宋体" w:eastAsia="宋体" w:cs="宋体"/>
          <w:color w:val="000"/>
          <w:sz w:val="28"/>
          <w:szCs w:val="28"/>
        </w:rPr>
        <w:t xml:space="preserve">答：根据民事诉讼法的规定，当事人申请再审，必须符合下列条件：</w:t>
      </w:r>
    </w:p>
    <w:p>
      <w:pPr>
        <w:ind w:left="0" w:right="0" w:firstLine="560"/>
        <w:spacing w:before="450" w:after="450" w:line="312" w:lineRule="auto"/>
      </w:pPr>
      <w:r>
        <w:rPr>
          <w:rFonts w:ascii="宋体" w:hAnsi="宋体" w:eastAsia="宋体" w:cs="宋体"/>
          <w:color w:val="000"/>
          <w:sz w:val="28"/>
          <w:szCs w:val="28"/>
        </w:rPr>
        <w:t xml:space="preserve">(1)申请再审的对象必须是对已经发生法律效力的判决、裁定、调解书。(2分)</w:t>
      </w:r>
    </w:p>
    <w:p>
      <w:pPr>
        <w:ind w:left="0" w:right="0" w:firstLine="560"/>
        <w:spacing w:before="450" w:after="450" w:line="312" w:lineRule="auto"/>
      </w:pPr>
      <w:r>
        <w:rPr>
          <w:rFonts w:ascii="宋体" w:hAnsi="宋体" w:eastAsia="宋体" w:cs="宋体"/>
          <w:color w:val="000"/>
          <w:sz w:val="28"/>
          <w:szCs w:val="28"/>
        </w:rPr>
        <w:t xml:space="preserve">(2)必须具有法定的再审事由，即事实和理由。(2分)</w:t>
      </w:r>
    </w:p>
    <w:p>
      <w:pPr>
        <w:ind w:left="0" w:right="0" w:firstLine="560"/>
        <w:spacing w:before="450" w:after="450" w:line="312" w:lineRule="auto"/>
      </w:pPr>
      <w:r>
        <w:rPr>
          <w:rFonts w:ascii="宋体" w:hAnsi="宋体" w:eastAsia="宋体" w:cs="宋体"/>
          <w:color w:val="000"/>
          <w:sz w:val="28"/>
          <w:szCs w:val="28"/>
        </w:rPr>
        <w:t xml:space="preserve">(3)必须向有管辖权的人民法院申请再审。当事人对已经发生法律效力的判决、裁定，认为有错误的，可以向上一级人民法院申请再审;当事人一方众多或者当事人双方为公民的案件，也可以向原审人民法院申请再审。(2分)</w:t>
      </w:r>
    </w:p>
    <w:p>
      <w:pPr>
        <w:ind w:left="0" w:right="0" w:firstLine="560"/>
        <w:spacing w:before="450" w:after="450" w:line="312" w:lineRule="auto"/>
      </w:pPr>
      <w:r>
        <w:rPr>
          <w:rFonts w:ascii="宋体" w:hAnsi="宋体" w:eastAsia="宋体" w:cs="宋体"/>
          <w:color w:val="000"/>
          <w:sz w:val="28"/>
          <w:szCs w:val="28"/>
        </w:rPr>
        <w:t xml:space="preserve">(4)应当向管辖法院提出再审申请书等材料。(2分)</w:t>
      </w:r>
    </w:p>
    <w:p>
      <w:pPr>
        <w:ind w:left="0" w:right="0" w:firstLine="560"/>
        <w:spacing w:before="450" w:after="450" w:line="312" w:lineRule="auto"/>
      </w:pPr>
      <w:r>
        <w:rPr>
          <w:rFonts w:ascii="宋体" w:hAnsi="宋体" w:eastAsia="宋体" w:cs="宋体"/>
          <w:color w:val="000"/>
          <w:sz w:val="28"/>
          <w:szCs w:val="28"/>
        </w:rPr>
        <w:t xml:space="preserve">(5)必须在法定的期限内申请再审。(2分)</w:t>
      </w:r>
    </w:p>
    <w:p>
      <w:pPr>
        <w:ind w:left="0" w:right="0" w:firstLine="560"/>
        <w:spacing w:before="450" w:after="450" w:line="312" w:lineRule="auto"/>
      </w:pPr>
      <w:r>
        <w:rPr>
          <w:rFonts w:ascii="宋体" w:hAnsi="宋体" w:eastAsia="宋体" w:cs="宋体"/>
          <w:color w:val="000"/>
          <w:sz w:val="28"/>
          <w:szCs w:val="28"/>
        </w:rPr>
        <w:t xml:space="preserve">五、案例分析题(20分)</w:t>
      </w:r>
    </w:p>
    <w:p>
      <w:pPr>
        <w:ind w:left="0" w:right="0" w:firstLine="560"/>
        <w:spacing w:before="450" w:after="450" w:line="312" w:lineRule="auto"/>
      </w:pPr>
      <w:r>
        <w:rPr>
          <w:rFonts w:ascii="宋体" w:hAnsi="宋体" w:eastAsia="宋体" w:cs="宋体"/>
          <w:color w:val="000"/>
          <w:sz w:val="28"/>
          <w:szCs w:val="28"/>
        </w:rPr>
        <w:t xml:space="preserve">24.某市久石服装厂位于甲区，计划在乙区新建厂区。通过招标与中标程序，与奇骏建筑公司(注册地在丙区)在丁区签订了建筑工程合同。在建筑过程中双方发生了纠纷，久石服装厂欲通过人民法院解决纠纷。</w:t>
      </w:r>
    </w:p>
    <w:p>
      <w:pPr>
        <w:ind w:left="0" w:right="0" w:firstLine="560"/>
        <w:spacing w:before="450" w:after="450" w:line="312" w:lineRule="auto"/>
      </w:pPr>
      <w:r>
        <w:rPr>
          <w:rFonts w:ascii="宋体" w:hAnsi="宋体" w:eastAsia="宋体" w:cs="宋体"/>
          <w:color w:val="000"/>
          <w:sz w:val="28"/>
          <w:szCs w:val="28"/>
        </w:rPr>
        <w:t xml:space="preserve">问：久石服装厂应向何地法院起诉？法律依据是什么？</w:t>
      </w:r>
    </w:p>
    <w:p>
      <w:pPr>
        <w:ind w:left="0" w:right="0" w:firstLine="560"/>
        <w:spacing w:before="450" w:after="450" w:line="312" w:lineRule="auto"/>
      </w:pPr>
      <w:r>
        <w:rPr>
          <w:rFonts w:ascii="宋体" w:hAnsi="宋体" w:eastAsia="宋体" w:cs="宋体"/>
          <w:color w:val="000"/>
          <w:sz w:val="28"/>
          <w:szCs w:val="28"/>
        </w:rPr>
        <w:t xml:space="preserve">答：久石服装厂应向丙区法院或乙区法院起诉。(5分)</w:t>
      </w:r>
    </w:p>
    <w:p>
      <w:pPr>
        <w:ind w:left="0" w:right="0" w:firstLine="560"/>
        <w:spacing w:before="450" w:after="450" w:line="312" w:lineRule="auto"/>
      </w:pPr>
      <w:r>
        <w:rPr>
          <w:rFonts w:ascii="宋体" w:hAnsi="宋体" w:eastAsia="宋体" w:cs="宋体"/>
          <w:color w:val="000"/>
          <w:sz w:val="28"/>
          <w:szCs w:val="28"/>
        </w:rPr>
        <w:t xml:space="preserve">我国《民事诉讼法》规定，因合同纠纷提起的诉讼，由被告住所地(丙区)或者合同履行地(乙区)人民法院管辖。(5分)</w:t>
      </w:r>
    </w:p>
    <w:p>
      <w:pPr>
        <w:ind w:left="0" w:right="0" w:firstLine="560"/>
        <w:spacing w:before="450" w:after="450" w:line="312" w:lineRule="auto"/>
      </w:pPr>
      <w:r>
        <w:rPr>
          <w:rFonts w:ascii="宋体" w:hAnsi="宋体" w:eastAsia="宋体" w:cs="宋体"/>
          <w:color w:val="000"/>
          <w:sz w:val="28"/>
          <w:szCs w:val="28"/>
        </w:rPr>
        <w:t xml:space="preserve">25.久石服装厂与黄石商贸公司签订了一份供货合同，合同约定如果发生争议，先提交某仲裁委员会进行仲裁。在供货过程中双方发生纠纷，久石服装厂首先向约定的某仲裁委员会申请仲裁，但黄石商贸公司却向某法院起诉。</w:t>
      </w:r>
    </w:p>
    <w:p>
      <w:pPr>
        <w:ind w:left="0" w:right="0" w:firstLine="560"/>
        <w:spacing w:before="450" w:after="450" w:line="312" w:lineRule="auto"/>
      </w:pPr>
      <w:r>
        <w:rPr>
          <w:rFonts w:ascii="宋体" w:hAnsi="宋体" w:eastAsia="宋体" w:cs="宋体"/>
          <w:color w:val="000"/>
          <w:sz w:val="28"/>
          <w:szCs w:val="28"/>
        </w:rPr>
        <w:t xml:space="preserve">问：某法院是否受理黄石商贸公司的起诉？法律依据是什么？</w:t>
      </w:r>
    </w:p>
    <w:p>
      <w:pPr>
        <w:ind w:left="0" w:right="0" w:firstLine="560"/>
        <w:spacing w:before="450" w:after="450" w:line="312" w:lineRule="auto"/>
      </w:pPr>
      <w:r>
        <w:rPr>
          <w:rFonts w:ascii="宋体" w:hAnsi="宋体" w:eastAsia="宋体" w:cs="宋体"/>
          <w:color w:val="000"/>
          <w:sz w:val="28"/>
          <w:szCs w:val="28"/>
        </w:rPr>
        <w:t xml:space="preserve">答：某法院不予受理黄石商贸公司的起诉。(5分)</w:t>
      </w:r>
    </w:p>
    <w:p>
      <w:pPr>
        <w:ind w:left="0" w:right="0" w:firstLine="560"/>
        <w:spacing w:before="450" w:after="450" w:line="312" w:lineRule="auto"/>
      </w:pPr>
      <w:r>
        <w:rPr>
          <w:rFonts w:ascii="宋体" w:hAnsi="宋体" w:eastAsia="宋体" w:cs="宋体"/>
          <w:color w:val="000"/>
          <w:sz w:val="28"/>
          <w:szCs w:val="28"/>
        </w:rPr>
        <w:t xml:space="preserve">我国《仲裁法》规定，当事人达成仲裁协议，一方向人民法院起诉的，人民法院不予受理，但仲裁协议无效的除外。(5分)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2025-05-02T09:45:20+08:00</dcterms:created>
  <dcterms:modified xsi:type="dcterms:W3CDTF">2025-05-02T09:45:20+08:00</dcterms:modified>
</cp:coreProperties>
</file>

<file path=docProps/custom.xml><?xml version="1.0" encoding="utf-8"?>
<Properties xmlns="http://schemas.openxmlformats.org/officeDocument/2006/custom-properties" xmlns:vt="http://schemas.openxmlformats.org/officeDocument/2006/docPropsVTypes"/>
</file>