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市场营销策划方案〔四〕</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市场营销策划方案范文〔四〕一、营销分析对于整个家装市场营销模式而言，已从简单的传统销售向概念营销、服务营销、体验营销、情感营销、知识营销、差异化营销转变.做为家装行业，如何在自己的领域进行有效的、针对的营销十分重要，现就如何将以上所说的营销...</w:t>
      </w:r>
    </w:p>
    <w:p>
      <w:pPr>
        <w:ind w:left="0" w:right="0" w:firstLine="560"/>
        <w:spacing w:before="450" w:after="450" w:line="312" w:lineRule="auto"/>
      </w:pPr>
      <w:r>
        <w:rPr>
          <w:rFonts w:ascii="宋体" w:hAnsi="宋体" w:eastAsia="宋体" w:cs="宋体"/>
          <w:color w:val="000"/>
          <w:sz w:val="28"/>
          <w:szCs w:val="28"/>
        </w:rPr>
        <w:t xml:space="preserve">市场营销策划方案范文〔四〕</w:t>
      </w:r>
    </w:p>
    <w:p>
      <w:pPr>
        <w:ind w:left="0" w:right="0" w:firstLine="560"/>
        <w:spacing w:before="450" w:after="450" w:line="312" w:lineRule="auto"/>
      </w:pPr>
      <w:r>
        <w:rPr>
          <w:rFonts w:ascii="宋体" w:hAnsi="宋体" w:eastAsia="宋体" w:cs="宋体"/>
          <w:color w:val="000"/>
          <w:sz w:val="28"/>
          <w:szCs w:val="28"/>
        </w:rPr>
        <w:t xml:space="preserve">一、营销分析</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十分重要，现就如何将以上所说的营销模式应用于家装行业进行分析.概念营销是以__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做为家装行业，如何从设计、施工、材料等方面进行概念的挖掘，就应顺应消费者需求变化趋势，推出新的消费概念，借助大众宣传媒介的大力宣传推广，使消费者最终理解这种消费概念，产生购买欲望.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__.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能让材料商做公开的支持承诺，以公司的实力和信誉.但同时也要保证材料商的合理利润，以求共益，保证长期发展.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最后，进行概念营销，要求企业所提倡的消费概念要做到新、美、善.二、服务营销</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服务包括三个阶段，主要包括售前的服务、售中服务、售后服务三个阶段.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途径.宣传公司服务理念的，提升公司在客户心中的形象.三、体验营销</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四、情感营销</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企业能够做一些情感活动，将企业的情感营销表达出来，实现情感营销的目的，为创造幸福的家而努力.我们装修的是一种幸福感，是一种温馨感和节奏感.倡导的是一种人与房子的和谐相处.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六、差异化营销</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如何才能在设计，施工或是材料上寻找差异化，这是有必须难度的工作.大家都在搞设计，大家都有很强的设计团队，都有优秀的设计师，不同的就是每个公司的设计理念是不同的，这可能也是我们寻找差异化的一个重要方向.就___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除了对施工工艺本身的展示以外，对工人宣传以及对施工管理过程的每一个细节的包装宣传都十分重要，只有这样才能解除客户的疑虑.七、如何做好上述各种营销模式</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___%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__个小区，准备完成___万的销售，那么本小区的投资按规定如果是_%，那么就应是__万的投资.也许只有__%的可能，但企业也就应做，只有这样才能保证目标的实现.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工艺标准图示对水、电、墙体处理、顶、墙地砖等各个细节进行展示，展示的是公司的标准和规范.务必要加文字说明</w:t>
      </w:r>
    </w:p>
    <w:p>
      <w:pPr>
        <w:ind w:left="0" w:right="0" w:firstLine="560"/>
        <w:spacing w:before="450" w:after="450" w:line="312" w:lineRule="auto"/>
      </w:pPr>
      <w:r>
        <w:rPr>
          <w:rFonts w:ascii="宋体" w:hAnsi="宋体" w:eastAsia="宋体" w:cs="宋体"/>
          <w:color w:val="000"/>
          <w:sz w:val="28"/>
          <w:szCs w:val="28"/>
        </w:rPr>
        <w:t xml:space="preserve">材料展示为了方便客户了解公司，在一些大型的活动时，有必要对一些材料进行展示，一方面证明公司所用材料的质量，另一方面体现公司的实力.管理展示以恰当的方法展示公司的管理，体现公司的规范和管理的科学以及管理的先进理念.工人队伍展示因为只有高素质的工人队伍，才会有高品质的施工质量，工人是设计理念的实现者，是精美工艺的铸造者.销售服务展示售前、售中、售后连续的服务.服务理念及实施十分重要，____公司十年到此刻，已经服务过十分多的客户，有没有每年都去回访，持续了良好的关系，十年后的这天，____已经有很多老客户买了新的房子，准备新的装修工程，还是否会选____，这就要看____的售后服务.因为十年后的这天，老客户的消费已经成为公司业务的重要组成部分.八、整体营销</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九、对活动的组织推荐</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2025-05-02T09:26:51+08:00</dcterms:created>
  <dcterms:modified xsi:type="dcterms:W3CDTF">2025-05-02T09:26:51+08:00</dcterms:modified>
</cp:coreProperties>
</file>

<file path=docProps/custom.xml><?xml version="1.0" encoding="utf-8"?>
<Properties xmlns="http://schemas.openxmlformats.org/officeDocument/2006/custom-properties" xmlns:vt="http://schemas.openxmlformats.org/officeDocument/2006/docPropsVTypes"/>
</file>