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主题教育落实“检视问题”工作方案（合集5篇）</w:t>
      </w:r>
      <w:bookmarkEnd w:id="1"/>
    </w:p>
    <w:p>
      <w:pPr>
        <w:jc w:val="center"/>
        <w:spacing w:before="0" w:after="450"/>
      </w:pPr>
      <w:r>
        <w:rPr>
          <w:rFonts w:ascii="Arial" w:hAnsi="Arial" w:eastAsia="Arial" w:cs="Arial"/>
          <w:color w:val="999999"/>
          <w:sz w:val="20"/>
          <w:szCs w:val="20"/>
        </w:rPr>
        <w:t xml:space="preserve">来源：网络  作者：流年似水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落实“检视问题”工作方案主题教育落实“检视问题”工作方案根据央关于在全党开展“不忘初心，牢记使命”主题教育的意见和省委、市委主题教育部署以及党委制定的主题教育实施方案，现就落实“检视问题”工作安排如下。一、检视问题时间检视...</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根据央关于在全党开展“不忘初心，牢记使命”主题教育的意见和省委、市委主题教育部署以及党委制定的主题教育实施方案，现就落实“检视问题”工作安排如下。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初心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(三)列出清单，对照检查。党委和党员领导干部对照“守初心、担使命、找差距、抓落实”总要求，根据所听取的意见和检视反思剖析，一条一条列出问题，认真撰写对照检查材料。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根据央关于在全党开展XX主题教育的意见和省委、市委主题教育部署以及党委制定的主题教育实施方案，现就落实“检视问题”工作安排如下。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XX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(三)列出清单，对照检查。党委和党员领导干部对照“守XX、担使命、找差距、抓落实”总要求，根据所听取的意见和检视反思剖析，一条一条列出问题，认真撰写对照检查材料。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第四篇：主题教育检视问题和整改落实清单</w:t>
      </w:r>
    </w:p>
    <w:p>
      <w:pPr>
        <w:ind w:left="0" w:right="0" w:firstLine="560"/>
        <w:spacing w:before="450" w:after="450" w:line="312" w:lineRule="auto"/>
      </w:pPr>
      <w:r>
        <w:rPr>
          <w:rFonts w:ascii="宋体" w:hAnsi="宋体" w:eastAsia="宋体" w:cs="宋体"/>
          <w:color w:val="000"/>
          <w:sz w:val="28"/>
          <w:szCs w:val="28"/>
        </w:rPr>
        <w:t xml:space="preserve">检视问题和整改落实清单</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2025年9月XX日</w:t>
      </w:r>
    </w:p>
    <w:p>
      <w:pPr>
        <w:ind w:left="0" w:right="0" w:firstLine="560"/>
        <w:spacing w:before="450" w:after="450" w:line="312" w:lineRule="auto"/>
      </w:pPr>
      <w:r>
        <w:rPr>
          <w:rFonts w:ascii="宋体" w:hAnsi="宋体" w:eastAsia="宋体" w:cs="宋体"/>
          <w:color w:val="000"/>
          <w:sz w:val="28"/>
          <w:szCs w:val="28"/>
        </w:rPr>
        <w:t xml:space="preserve">一、检视问题清单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1．大局意识不够强。在贯彻执行方针、政策和决策部署上，缺乏站高位，运用战略思维服务大局的意识。思想意识上马上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2．没能很好的把“两个维护”思想转化为实事求是的工作作风和敬业奉献的实际行动。比如，在贯彻落实习总书记重要批示和党中央决策部署上，离上级要求和群众期待还有差距。</w:t>
      </w:r>
    </w:p>
    <w:p>
      <w:pPr>
        <w:ind w:left="0" w:right="0" w:firstLine="560"/>
        <w:spacing w:before="450" w:after="450" w:line="312" w:lineRule="auto"/>
      </w:pPr>
      <w:r>
        <w:rPr>
          <w:rFonts w:ascii="宋体" w:hAnsi="宋体" w:eastAsia="宋体" w:cs="宋体"/>
          <w:color w:val="000"/>
          <w:sz w:val="28"/>
          <w:szCs w:val="28"/>
        </w:rPr>
        <w:t xml:space="preserve">（二）对照党章党规</w:t>
      </w:r>
    </w:p>
    <w:p>
      <w:pPr>
        <w:ind w:left="0" w:right="0" w:firstLine="560"/>
        <w:spacing w:before="450" w:after="450" w:line="312" w:lineRule="auto"/>
      </w:pPr>
      <w:r>
        <w:rPr>
          <w:rFonts w:ascii="宋体" w:hAnsi="宋体" w:eastAsia="宋体" w:cs="宋体"/>
          <w:color w:val="000"/>
          <w:sz w:val="28"/>
          <w:szCs w:val="28"/>
        </w:rPr>
        <w:t xml:space="preserve">1．没有完全把理想信念转化贯彻落实习近平新时代中国特色社会主义思想。比如，对新形势下如何宣传党的政策主张等思考研究不深，不善于运用新的理论来武装自己的头脑，存在理论自信不足的现象，理想信念不够坚定。</w:t>
      </w:r>
    </w:p>
    <w:p>
      <w:pPr>
        <w:ind w:left="0" w:right="0" w:firstLine="560"/>
        <w:spacing w:before="450" w:after="450" w:line="312" w:lineRule="auto"/>
      </w:pPr>
      <w:r>
        <w:rPr>
          <w:rFonts w:ascii="宋体" w:hAnsi="宋体" w:eastAsia="宋体" w:cs="宋体"/>
          <w:color w:val="000"/>
          <w:sz w:val="28"/>
          <w:szCs w:val="28"/>
        </w:rPr>
        <w:t xml:space="preserve">2．服务保障还不够到位。比如，从新时代工作的更高要求看，对如何围绕XX的中心工作，充分发挥党建工作服务保证作用，在这方面思考不够，站位不高、眼界不宽，组织开展的党建活动内容和形式还比较单一，组织生活的积极效果还不够明显。</w:t>
      </w:r>
    </w:p>
    <w:p>
      <w:pPr>
        <w:ind w:left="0" w:right="0" w:firstLine="560"/>
        <w:spacing w:before="450" w:after="450" w:line="312" w:lineRule="auto"/>
      </w:pPr>
      <w:r>
        <w:rPr>
          <w:rFonts w:ascii="宋体" w:hAnsi="宋体" w:eastAsia="宋体" w:cs="宋体"/>
          <w:color w:val="000"/>
          <w:sz w:val="28"/>
          <w:szCs w:val="28"/>
        </w:rPr>
        <w:t xml:space="preserve">（三）对照人民群众新期待</w:t>
      </w:r>
    </w:p>
    <w:p>
      <w:pPr>
        <w:ind w:left="0" w:right="0" w:firstLine="560"/>
        <w:spacing w:before="450" w:after="450" w:line="312" w:lineRule="auto"/>
      </w:pPr>
      <w:r>
        <w:rPr>
          <w:rFonts w:ascii="宋体" w:hAnsi="宋体" w:eastAsia="宋体" w:cs="宋体"/>
          <w:color w:val="000"/>
          <w:sz w:val="28"/>
          <w:szCs w:val="28"/>
        </w:rPr>
        <w:t xml:space="preserve">1．调查研究还不够深入。比如，深入基层走访调研，经常受学习、开会、迎检等事务性工作牵扯，存在下不去、蹲不住的问题，在办公室听情况、研究问题的时候多，走访调研、一线工作日等制度有时坚持不好。</w:t>
      </w:r>
    </w:p>
    <w:p>
      <w:pPr>
        <w:ind w:left="0" w:right="0" w:firstLine="560"/>
        <w:spacing w:before="450" w:after="450" w:line="312" w:lineRule="auto"/>
      </w:pPr>
      <w:r>
        <w:rPr>
          <w:rFonts w:ascii="宋体" w:hAnsi="宋体" w:eastAsia="宋体" w:cs="宋体"/>
          <w:color w:val="000"/>
          <w:sz w:val="28"/>
          <w:szCs w:val="28"/>
        </w:rPr>
        <w:t xml:space="preserve">2．开拓创新还有差距。比如，能按照上级的安排部署开展相关重点领域工作，但工作中的经验主义，适应新形势的发展和实际工作的需求，创新工作机制的力度还不够大。</w:t>
      </w:r>
    </w:p>
    <w:p>
      <w:pPr>
        <w:ind w:left="0" w:right="0" w:firstLine="560"/>
        <w:spacing w:before="450" w:after="450" w:line="312" w:lineRule="auto"/>
      </w:pPr>
      <w:r>
        <w:rPr>
          <w:rFonts w:ascii="宋体" w:hAnsi="宋体" w:eastAsia="宋体" w:cs="宋体"/>
          <w:color w:val="000"/>
          <w:sz w:val="28"/>
          <w:szCs w:val="28"/>
        </w:rPr>
        <w:t xml:space="preserve">（四）对照先进典型、身边榜样</w:t>
      </w:r>
    </w:p>
    <w:p>
      <w:pPr>
        <w:ind w:left="0" w:right="0" w:firstLine="560"/>
        <w:spacing w:before="450" w:after="450" w:line="312" w:lineRule="auto"/>
      </w:pPr>
      <w:r>
        <w:rPr>
          <w:rFonts w:ascii="宋体" w:hAnsi="宋体" w:eastAsia="宋体" w:cs="宋体"/>
          <w:color w:val="000"/>
          <w:sz w:val="28"/>
          <w:szCs w:val="28"/>
        </w:rPr>
        <w:t xml:space="preserve">1.攻坚克难还有差距。比如，在安排重抢抓专项行动工作中，针对XX、XX、XX等主要指标下滑严重的问题，缺乏一抓到底的恒心和韧劲，未能从根本上解难题的思路和办法。</w:t>
      </w:r>
    </w:p>
    <w:p>
      <w:pPr>
        <w:ind w:left="0" w:right="0" w:firstLine="560"/>
        <w:spacing w:before="450" w:after="450" w:line="312" w:lineRule="auto"/>
      </w:pPr>
      <w:r>
        <w:rPr>
          <w:rFonts w:ascii="宋体" w:hAnsi="宋体" w:eastAsia="宋体" w:cs="宋体"/>
          <w:color w:val="000"/>
          <w:sz w:val="28"/>
          <w:szCs w:val="28"/>
        </w:rPr>
        <w:t xml:space="preserve">2．学习深度广度不够。比如，对“习近平新时代中国特色社会主义思想”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二、整改落实清单</w:t>
      </w:r>
    </w:p>
    <w:p>
      <w:pPr>
        <w:ind w:left="0" w:right="0" w:firstLine="560"/>
        <w:spacing w:before="450" w:after="450" w:line="312" w:lineRule="auto"/>
      </w:pPr>
      <w:r>
        <w:rPr>
          <w:rFonts w:ascii="宋体" w:hAnsi="宋体" w:eastAsia="宋体" w:cs="宋体"/>
          <w:color w:val="000"/>
          <w:sz w:val="28"/>
          <w:szCs w:val="28"/>
        </w:rPr>
        <w:t xml:space="preserve">（一）自觉加强党性修养</w:t>
      </w:r>
    </w:p>
    <w:p>
      <w:pPr>
        <w:ind w:left="0" w:right="0" w:firstLine="560"/>
        <w:spacing w:before="450" w:after="450" w:line="312" w:lineRule="auto"/>
      </w:pPr>
      <w:r>
        <w:rPr>
          <w:rFonts w:ascii="宋体" w:hAnsi="宋体" w:eastAsia="宋体" w:cs="宋体"/>
          <w:color w:val="000"/>
          <w:sz w:val="28"/>
          <w:szCs w:val="28"/>
        </w:rPr>
        <w:t xml:space="preserve">1．加强对经济、科技、法律、管理等知识，努力培养全局眼光、增强战略思维能力，牢固树立“四个意识”、坚定“四个自信”，坚决做到“两个维护”，自觉在政治定力、担当精神、工作方法、敬业精神、清正廉洁上向党中央看齐，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决拥护、自觉落实中央和省、市、区各项决策部署，在思想上政治上行动上始终同党中央保持高度一致，努力提高自己的政治敏锐性和鉴别力，克服功利主义和交差应付的思想，树立正确的权力观、政绩观、利益观。</w:t>
      </w:r>
    </w:p>
    <w:p>
      <w:pPr>
        <w:ind w:left="0" w:right="0" w:firstLine="560"/>
        <w:spacing w:before="450" w:after="450" w:line="312" w:lineRule="auto"/>
      </w:pPr>
      <w:r>
        <w:rPr>
          <w:rFonts w:ascii="宋体" w:hAnsi="宋体" w:eastAsia="宋体" w:cs="宋体"/>
          <w:color w:val="000"/>
          <w:sz w:val="28"/>
          <w:szCs w:val="28"/>
        </w:rPr>
        <w:t xml:space="preserve">（二）坚定站稳政治立场</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1．深入学习习近平新时代中国特色社会主义思想，始终不忘党的奋斗目标，恪守全心全意为人民服务的宗旨，自觉做习近平新时代中国特色社会主义思想的坚定信仰者、忠实实践者、有力传播者。</w:t>
      </w:r>
    </w:p>
    <w:p>
      <w:pPr>
        <w:ind w:left="0" w:right="0" w:firstLine="560"/>
        <w:spacing w:before="450" w:after="450" w:line="312" w:lineRule="auto"/>
      </w:pPr>
      <w:r>
        <w:rPr>
          <w:rFonts w:ascii="宋体" w:hAnsi="宋体" w:eastAsia="宋体" w:cs="宋体"/>
          <w:color w:val="000"/>
          <w:sz w:val="28"/>
          <w:szCs w:val="28"/>
        </w:rPr>
        <w:t xml:space="preserve">2．创新党建活动的内容、载体和模式，加强党员干部队伍建设，建立学的制度，用吸引力提升感知力激发党员干部的参与热情，不断提高党员干部的能力素质为党建工作增添生机活力。</w:t>
      </w:r>
    </w:p>
    <w:p>
      <w:pPr>
        <w:ind w:left="0" w:right="0" w:firstLine="560"/>
        <w:spacing w:before="450" w:after="450" w:line="312" w:lineRule="auto"/>
      </w:pPr>
      <w:r>
        <w:rPr>
          <w:rFonts w:ascii="宋体" w:hAnsi="宋体" w:eastAsia="宋体" w:cs="宋体"/>
          <w:color w:val="000"/>
          <w:sz w:val="28"/>
          <w:szCs w:val="28"/>
        </w:rPr>
        <w:t xml:space="preserve">（三）增强思想行动自觉</w:t>
      </w:r>
    </w:p>
    <w:p>
      <w:pPr>
        <w:ind w:left="0" w:right="0" w:firstLine="560"/>
        <w:spacing w:before="450" w:after="450" w:line="312" w:lineRule="auto"/>
      </w:pPr>
      <w:r>
        <w:rPr>
          <w:rFonts w:ascii="宋体" w:hAnsi="宋体" w:eastAsia="宋体" w:cs="宋体"/>
          <w:color w:val="000"/>
          <w:sz w:val="28"/>
          <w:szCs w:val="28"/>
        </w:rPr>
        <w:t xml:space="preserve">1．深入基层一线，搞调研摸实情，做决策解难题；要端正政绩观，不想干到哪，多问干了啥，不拉关系找门路，靠实干用实绩求进步。</w:t>
      </w:r>
    </w:p>
    <w:p>
      <w:pPr>
        <w:ind w:left="0" w:right="0" w:firstLine="560"/>
        <w:spacing w:before="450" w:after="450" w:line="312" w:lineRule="auto"/>
      </w:pPr>
      <w:r>
        <w:rPr>
          <w:rFonts w:ascii="宋体" w:hAnsi="宋体" w:eastAsia="宋体" w:cs="宋体"/>
          <w:color w:val="000"/>
          <w:sz w:val="28"/>
          <w:szCs w:val="28"/>
        </w:rPr>
        <w:t xml:space="preserve">2．要始终牢记自己的第一身份是共产党员，第一职责是为党工作，工作中时刻对表党章要求、严格党员标准、体现党性觉悟，牢记宗旨、恪尽职守，始终勇于担当、敢于作为。</w:t>
      </w:r>
    </w:p>
    <w:p>
      <w:pPr>
        <w:ind w:left="0" w:right="0" w:firstLine="560"/>
        <w:spacing w:before="450" w:after="450" w:line="312" w:lineRule="auto"/>
      </w:pPr>
      <w:r>
        <w:rPr>
          <w:rFonts w:ascii="宋体" w:hAnsi="宋体" w:eastAsia="宋体" w:cs="宋体"/>
          <w:color w:val="000"/>
          <w:sz w:val="28"/>
          <w:szCs w:val="28"/>
        </w:rPr>
        <w:t xml:space="preserve">（四）切实提高政治站位</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1．加强理论学习和业务专业知识学习，努力提高自身全面素质，大力发扬奋发有为的工作作风，深入调查研究，结合实际，做到工作方法接地气，可操作性强。</w:t>
      </w:r>
    </w:p>
    <w:p>
      <w:pPr>
        <w:ind w:left="0" w:right="0" w:firstLine="560"/>
        <w:spacing w:before="450" w:after="450" w:line="312" w:lineRule="auto"/>
      </w:pPr>
      <w:r>
        <w:rPr>
          <w:rFonts w:ascii="宋体" w:hAnsi="宋体" w:eastAsia="宋体" w:cs="宋体"/>
          <w:color w:val="000"/>
          <w:sz w:val="28"/>
          <w:szCs w:val="28"/>
        </w:rPr>
        <w:t xml:space="preserve">2．强化政治功能,坚持用习近平新时代中国特色社会主义思想武装头脑，认真、反复、深入学，努力做到学之求深、信之求成、用之求效，做到真学、真懂、真信、真用，打牢理论功底，增强运用理论指导工作的自觉性和主动性，以坚定的政治立场发挥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第五篇：主题教育检视问题工作方案_附:检视问题清单[范文模版]</w:t>
      </w:r>
    </w:p>
    <w:p>
      <w:pPr>
        <w:ind w:left="0" w:right="0" w:firstLine="560"/>
        <w:spacing w:before="450" w:after="450" w:line="312" w:lineRule="auto"/>
      </w:pPr>
      <w:r>
        <w:rPr>
          <w:rFonts w:ascii="宋体" w:hAnsi="宋体" w:eastAsia="宋体" w:cs="宋体"/>
          <w:color w:val="000"/>
          <w:sz w:val="28"/>
          <w:szCs w:val="28"/>
        </w:rPr>
        <w:t xml:space="preserve">主题教育检视问题工作方案</w:t>
      </w:r>
    </w:p>
    <w:p>
      <w:pPr>
        <w:ind w:left="0" w:right="0" w:firstLine="560"/>
        <w:spacing w:before="450" w:after="450" w:line="312" w:lineRule="auto"/>
      </w:pPr>
      <w:r>
        <w:rPr>
          <w:rFonts w:ascii="宋体" w:hAnsi="宋体" w:eastAsia="宋体" w:cs="宋体"/>
          <w:color w:val="000"/>
          <w:sz w:val="28"/>
          <w:szCs w:val="28"/>
        </w:rPr>
        <w:t xml:space="preserve">为深入落实中央关于第二批“不忘初心、牢记使命”主题教育工作会议精神，切实把领导班子、班子成员、党员、干部存在的问题找实找准，根据主题教育领导小组要求，制定本检视问题工作方案。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党委的统一部署，检视问题要严格对表对标、强化措施、狠抓落实，把检视问题贯穿主题教育全过程，以刀刃向内的自我革命精神，边学边查边改，对照习近平新时代中国特色社会主义思想和党中央决策部署，对照党章党规，对照人民群众新期待，对照先进典型、身边榜样，认真检视反思。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二、检视内容</w:t>
      </w:r>
    </w:p>
    <w:p>
      <w:pPr>
        <w:ind w:left="0" w:right="0" w:firstLine="560"/>
        <w:spacing w:before="450" w:after="450" w:line="312" w:lineRule="auto"/>
      </w:pPr>
      <w:r>
        <w:rPr>
          <w:rFonts w:ascii="宋体" w:hAnsi="宋体" w:eastAsia="宋体" w:cs="宋体"/>
          <w:color w:val="000"/>
          <w:sz w:val="28"/>
          <w:szCs w:val="28"/>
        </w:rPr>
        <w:t xml:space="preserve">认真学习贯彻总书记在“不忘初心，牢记使命”主题教育工作会议上的重要讲话精神，开展“四个找一找”，即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同时，联系本处室、单位和岗位工作实际，深入查摆贯彻落实总书记关重要讲话和指示批示精神，落实中央重大决策部署、省委和市委要求情况。</w:t>
      </w:r>
    </w:p>
    <w:p>
      <w:pPr>
        <w:ind w:left="0" w:right="0" w:firstLine="560"/>
        <w:spacing w:before="450" w:after="450" w:line="312" w:lineRule="auto"/>
      </w:pPr>
      <w:r>
        <w:rPr>
          <w:rFonts w:ascii="宋体" w:hAnsi="宋体" w:eastAsia="宋体" w:cs="宋体"/>
          <w:color w:val="000"/>
          <w:sz w:val="28"/>
          <w:szCs w:val="28"/>
        </w:rPr>
        <w:t xml:space="preserve">三、检视方法</w:t>
      </w:r>
    </w:p>
    <w:p>
      <w:pPr>
        <w:ind w:left="0" w:right="0" w:firstLine="560"/>
        <w:spacing w:before="450" w:after="450" w:line="312" w:lineRule="auto"/>
      </w:pPr>
      <w:r>
        <w:rPr>
          <w:rFonts w:ascii="宋体" w:hAnsi="宋体" w:eastAsia="宋体" w:cs="宋体"/>
          <w:color w:val="000"/>
          <w:sz w:val="28"/>
          <w:szCs w:val="28"/>
        </w:rPr>
        <w:t xml:space="preserve">(一)广泛征求意见建议。通过下发文件、发放问卷、召开座谈会等形式，征集工作服务对象、基层党员群众对领导班子及成员、党员、干部突出问题的反应，以及对改进工作作风、改进工作的意见建议。</w:t>
      </w:r>
    </w:p>
    <w:p>
      <w:pPr>
        <w:ind w:left="0" w:right="0" w:firstLine="560"/>
        <w:spacing w:before="450" w:after="450" w:line="312" w:lineRule="auto"/>
      </w:pPr>
      <w:r>
        <w:rPr>
          <w:rFonts w:ascii="宋体" w:hAnsi="宋体" w:eastAsia="宋体" w:cs="宋体"/>
          <w:color w:val="000"/>
          <w:sz w:val="28"/>
          <w:szCs w:val="28"/>
        </w:rPr>
        <w:t xml:space="preserve">(二)对下出具意见函件。上级党组织结合巡视巡察、干部考察、工作考核等情况，对下级单位领导班子及成员提出意见。建议以书面函件的形式来落实，分别写清对领导班子及成员的意见。如需保密，可以用纸质文件形式，密封领取。</w:t>
      </w:r>
    </w:p>
    <w:p>
      <w:pPr>
        <w:ind w:left="0" w:right="0" w:firstLine="560"/>
        <w:spacing w:before="450" w:after="450" w:line="312" w:lineRule="auto"/>
      </w:pPr>
      <w:r>
        <w:rPr>
          <w:rFonts w:ascii="宋体" w:hAnsi="宋体" w:eastAsia="宋体" w:cs="宋体"/>
          <w:color w:val="000"/>
          <w:sz w:val="28"/>
          <w:szCs w:val="28"/>
        </w:rPr>
        <w:t xml:space="preserve">(三)深入开展谈心谈话。按照“主要负责同志带头谈，班子成员相互之间、与分管单位负责同志、与本人组织关系所在党支部党员代表必谈，沟通思想、听取意见，指出不足、提出建议”的要求开展。谈心谈话要与召开专题民主生活会统筹在一起做。</w:t>
      </w:r>
    </w:p>
    <w:p>
      <w:pPr>
        <w:ind w:left="0" w:right="0" w:firstLine="560"/>
        <w:spacing w:before="450" w:after="450" w:line="312" w:lineRule="auto"/>
      </w:pPr>
      <w:r>
        <w:rPr>
          <w:rFonts w:ascii="宋体" w:hAnsi="宋体" w:eastAsia="宋体" w:cs="宋体"/>
          <w:color w:val="000"/>
          <w:sz w:val="28"/>
          <w:szCs w:val="28"/>
        </w:rPr>
        <w:t xml:space="preserve">(四)开展检视反思辅导。针对客观存在的检视反思的落实难度，党委书记召集党委会议(或其它形式会议)，组织班子成员结合学习调研情况和“六个对照”要求，既聚焦党的政治建设、思想建设、作风建设存在的突出问题进讨论领导班子整体的问题，也对班子成员如何联系思想工作实际检视问题提出要求、进行指导。</w:t>
      </w:r>
    </w:p>
    <w:p>
      <w:pPr>
        <w:ind w:left="0" w:right="0" w:firstLine="560"/>
        <w:spacing w:before="450" w:after="450" w:line="312" w:lineRule="auto"/>
      </w:pPr>
      <w:r>
        <w:rPr>
          <w:rFonts w:ascii="宋体" w:hAnsi="宋体" w:eastAsia="宋体" w:cs="宋体"/>
          <w:color w:val="000"/>
          <w:sz w:val="28"/>
          <w:szCs w:val="28"/>
        </w:rPr>
        <w:t xml:space="preserve">(五)建立意见建议清单。分为领导班子及成员、党员、干部四类清单，对意见建议进行合理归类，明确责任部门及责任领导。</w:t>
      </w:r>
    </w:p>
    <w:p>
      <w:pPr>
        <w:ind w:left="0" w:right="0" w:firstLine="560"/>
        <w:spacing w:before="450" w:after="450" w:line="312" w:lineRule="auto"/>
      </w:pPr>
      <w:r>
        <w:rPr>
          <w:rFonts w:ascii="宋体" w:hAnsi="宋体" w:eastAsia="宋体" w:cs="宋体"/>
          <w:color w:val="000"/>
          <w:sz w:val="28"/>
          <w:szCs w:val="28"/>
        </w:rPr>
        <w:t xml:space="preserve">(六)建立自检问题清单。对分为领导班子及成员、党员、干部四类清单四类清单，清清楚楚描述问题，一条一条对应着写明产生原因。</w:t>
      </w:r>
    </w:p>
    <w:p>
      <w:pPr>
        <w:ind w:left="0" w:right="0" w:firstLine="560"/>
        <w:spacing w:before="450" w:after="450" w:line="312" w:lineRule="auto"/>
      </w:pPr>
      <w:r>
        <w:rPr>
          <w:rFonts w:ascii="宋体" w:hAnsi="宋体" w:eastAsia="宋体" w:cs="宋体"/>
          <w:color w:val="000"/>
          <w:sz w:val="28"/>
          <w:szCs w:val="28"/>
        </w:rPr>
        <w:t xml:space="preserve">(七)党组(党委)书记把关审核。党委书记对班子及成员自检后的问题清单进行逐一把关，对自检问题不到位的提出改进意见。党组(党委)班子其他成员按职责分工把关好党员、干部的问题清单。党支部书记对支部成员及干部全体党员自检问题清单逐一进行把关。</w:t>
      </w:r>
    </w:p>
    <w:p>
      <w:pPr>
        <w:ind w:left="0" w:right="0" w:firstLine="560"/>
        <w:spacing w:before="450" w:after="450" w:line="312" w:lineRule="auto"/>
      </w:pPr>
      <w:r>
        <w:rPr>
          <w:rFonts w:ascii="宋体" w:hAnsi="宋体" w:eastAsia="宋体" w:cs="宋体"/>
          <w:color w:val="000"/>
          <w:sz w:val="28"/>
          <w:szCs w:val="28"/>
        </w:rPr>
        <w:t xml:space="preserve">(八)起草检视问题对照检查材料。根据检视问题对照材料格式要求，提前起草领导班子检察问题材料，班子成员、党员、干部都要撰写好检视问题根材料，为召开专题民主生活会、组织生活会做好准备。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(一)要提高思想认识。要切实把思想和行动统一到总书记讲话精神上来，统一到党中央、省委和市委决策部署上来，进一步强化抓好检视问题的思想自觉、政治自觉、行动自觉。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认真检视反思。坚持联系思想工作实际，实事求是检视自身差距，把问题找实、把根源找深，明确努力方向和措施。有针对性地列出班子、班子成员、党员、党员干部存在的突出问题清单，逐一剖析根本原因，细化整改措施，为整改落实打下坚实基础。</w:t>
      </w:r>
    </w:p>
    <w:p>
      <w:pPr>
        <w:ind w:left="0" w:right="0" w:firstLine="560"/>
        <w:spacing w:before="450" w:after="450" w:line="312" w:lineRule="auto"/>
      </w:pPr>
      <w:r>
        <w:rPr>
          <w:rFonts w:ascii="宋体" w:hAnsi="宋体" w:eastAsia="宋体" w:cs="宋体"/>
          <w:color w:val="000"/>
          <w:sz w:val="28"/>
          <w:szCs w:val="28"/>
        </w:rPr>
        <w:t xml:space="preserve">(三)坚持边查边改。针对检视的问题，逐项细化整改措施，能改的立即改，一时解决不了的盯住改、限期改，通过不断深化认识增强自觉、明确阶段目标持续整改，确保一件一件整改到位。</w:t>
      </w:r>
    </w:p>
    <w:p>
      <w:pPr>
        <w:ind w:left="0" w:right="0" w:firstLine="560"/>
        <w:spacing w:before="450" w:after="450" w:line="312" w:lineRule="auto"/>
      </w:pPr>
      <w:r>
        <w:rPr>
          <w:rFonts w:ascii="宋体" w:hAnsi="宋体" w:eastAsia="宋体" w:cs="宋体"/>
          <w:color w:val="000"/>
          <w:sz w:val="28"/>
          <w:szCs w:val="28"/>
        </w:rPr>
        <w:t xml:space="preserve">(四)加强宣传引导。充分运用新闻报道、言论评论、典型宣传等形式，发挥主流媒体和新兴媒体作用，深入宣传中央和省委、市委关于检视问题的部署安排、检视的问题范围、方法步骤与检视成效。要深刻剖析反面典型，以案例明法纪、促检视，发挥警示和促进作用，推动检视问题工作走深走实。</w:t>
      </w:r>
    </w:p>
    <w:p>
      <w:pPr>
        <w:ind w:left="0" w:right="0" w:firstLine="560"/>
        <w:spacing w:before="450" w:after="450" w:line="312" w:lineRule="auto"/>
      </w:pPr>
      <w:r>
        <w:rPr>
          <w:rFonts w:ascii="宋体" w:hAnsi="宋体" w:eastAsia="宋体" w:cs="宋体"/>
          <w:color w:val="000"/>
          <w:sz w:val="28"/>
          <w:szCs w:val="28"/>
        </w:rPr>
        <w:t xml:space="preserve">附：检视问题清单</w:t>
      </w:r>
    </w:p>
    <w:p>
      <w:pPr>
        <w:ind w:left="0" w:right="0" w:firstLine="560"/>
        <w:spacing w:before="450" w:after="450" w:line="312" w:lineRule="auto"/>
      </w:pPr>
      <w:r>
        <w:rPr>
          <w:rFonts w:ascii="宋体" w:hAnsi="宋体" w:eastAsia="宋体" w:cs="宋体"/>
          <w:color w:val="000"/>
          <w:sz w:val="28"/>
          <w:szCs w:val="28"/>
        </w:rPr>
        <w:t xml:space="preserve">检视问题清单</w:t>
      </w:r>
    </w:p>
    <w:p>
      <w:pPr>
        <w:ind w:left="0" w:right="0" w:firstLine="560"/>
        <w:spacing w:before="450" w:after="450" w:line="312" w:lineRule="auto"/>
      </w:pPr>
      <w:r>
        <w:rPr>
          <w:rFonts w:ascii="宋体" w:hAnsi="宋体" w:eastAsia="宋体" w:cs="宋体"/>
          <w:color w:val="000"/>
          <w:sz w:val="28"/>
          <w:szCs w:val="28"/>
        </w:rPr>
        <w:t xml:space="preserve">根据中央主题教育列出的八个方面的突出问题，自觉对表对标，列出检视问题清单：</w:t>
      </w:r>
    </w:p>
    <w:p>
      <w:pPr>
        <w:ind w:left="0" w:right="0" w:firstLine="560"/>
        <w:spacing w:before="450" w:after="450" w:line="312" w:lineRule="auto"/>
      </w:pPr>
      <w:r>
        <w:rPr>
          <w:rFonts w:ascii="宋体" w:hAnsi="宋体" w:eastAsia="宋体" w:cs="宋体"/>
          <w:color w:val="000"/>
          <w:sz w:val="28"/>
          <w:szCs w:val="28"/>
        </w:rPr>
        <w:t xml:space="preserve">1.理论武装方面。是否学懂弄通做实习近平新时代中国特色社会主义思想，全面系统学、深入思考学、联系实际学，做到往深里走、往心里走、往实里走，实现学思用贯通、知信行统一;是否深入贯彻落实总书记重要指示批示精神和党中央决策部署，存在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思想政治方面。是否旗帜鲜明讲政治，坚持政治建设是党的根本性建设，位居党的建设的首位，统领党的建设;是否坚持思想建设是党的基础性建设，坚守信仰、坚定理想信念，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3.干事创业方面。是否存在政治责任感和历史使命感不强烈，保持只争朝夕、奋发有为的奋斗姿态和越是艰险越向前的斗争精神不够，以钉钉子精神抓工作落实的力度不够;存在形式主义官僚主义，做表面文章、搞花架子，表态多、调门高、行动少、落实差等问题;存在层层加重基层负担，文山会海突出，督查检查考核过多过频、过度留痕等问题;存在明哲保身、得过且过、敷衍塞责、懒政怠政等消极行为，不担当不作为、慢作为、乱作为，新官不理旧账，工作标准、工作质量低等问题。</w:t>
      </w:r>
    </w:p>
    <w:p>
      <w:pPr>
        <w:ind w:left="0" w:right="0" w:firstLine="560"/>
        <w:spacing w:before="450" w:after="450" w:line="312" w:lineRule="auto"/>
      </w:pPr>
      <w:r>
        <w:rPr>
          <w:rFonts w:ascii="宋体" w:hAnsi="宋体" w:eastAsia="宋体" w:cs="宋体"/>
          <w:color w:val="000"/>
          <w:sz w:val="28"/>
          <w:szCs w:val="28"/>
        </w:rPr>
        <w:t xml:space="preserve">4.为民服务方面。是否坚守人民立场，树立以人民为中心的发展理念，增进同人民群众的感情，自觉同人民想在一起、干在一起，着力解决群众的操心事、烦心事;是否存在作风漂浮，服务基层、服务群众意识淡薄，办事推诿扯皮、效率低下等问题。</w:t>
      </w:r>
    </w:p>
    <w:p>
      <w:pPr>
        <w:ind w:left="0" w:right="0" w:firstLine="560"/>
        <w:spacing w:before="450" w:after="450" w:line="312" w:lineRule="auto"/>
      </w:pPr>
      <w:r>
        <w:rPr>
          <w:rFonts w:ascii="宋体" w:hAnsi="宋体" w:eastAsia="宋体" w:cs="宋体"/>
          <w:color w:val="000"/>
          <w:sz w:val="28"/>
          <w:szCs w:val="28"/>
        </w:rPr>
        <w:t xml:space="preserve">5.清正廉洁方面。是否保持为民务实清廉的政治本色，正确处理公私、义利、是非、情法、亲清、俭奢、苦乐、得失的关系，自觉同特权思想和特权现象作斗争，坚决预防和反对腐败，清清白白为官、干干净净做事、老老实实做人;是否存在违反八项规定精神，违规用车、违规用房，公款送礼、公款吃喝等问题。</w:t>
      </w:r>
    </w:p>
    <w:p>
      <w:pPr>
        <w:ind w:left="0" w:right="0" w:firstLine="560"/>
        <w:spacing w:before="450" w:after="450" w:line="312" w:lineRule="auto"/>
      </w:pPr>
      <w:r>
        <w:rPr>
          <w:rFonts w:ascii="宋体" w:hAnsi="宋体" w:eastAsia="宋体" w:cs="宋体"/>
          <w:color w:val="000"/>
          <w:sz w:val="28"/>
          <w:szCs w:val="28"/>
        </w:rPr>
        <w:t xml:space="preserve">6.基层党建方面。是否存在重形式轻实效，党员教育管理宽松软，基层党建主体责任缺失等问题。</w:t>
      </w:r>
    </w:p>
    <w:p>
      <w:pPr>
        <w:ind w:left="0" w:right="0" w:firstLine="560"/>
        <w:spacing w:before="450" w:after="450" w:line="312" w:lineRule="auto"/>
      </w:pPr>
      <w:r>
        <w:rPr>
          <w:rFonts w:ascii="宋体" w:hAnsi="宋体" w:eastAsia="宋体" w:cs="宋体"/>
          <w:color w:val="000"/>
          <w:sz w:val="28"/>
          <w:szCs w:val="28"/>
        </w:rPr>
        <w:t xml:space="preserve">7.意识形态方面。存在加强党对意识形态工作的领导权有缺失，意识形态工作主体责任和“一岗双责”落实不到位等问题。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8.扫黑除恶方面。是否存在对黄赌毒和黑恶势力听之任之、失职失责，甚至包庇纵容、充当保护伞的问题;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9.其他方面。全面从严治党、落实“两个责任”问题依然存在;深入推进中央和省委巡视、市委巡察反馈问题整改不彻底;扶贫领域形式主义、官僚主义，不精不准、不严不实问题依然存在;扶贫领域腐败和作风问题、生态环境保护方面的问题、营商环境建设方面存在的突出问题等还不同程度的存在。</w:t>
      </w:r>
    </w:p>
    <w:p>
      <w:pPr>
        <w:ind w:left="0" w:right="0" w:firstLine="560"/>
        <w:spacing w:before="450" w:after="450" w:line="312" w:lineRule="auto"/>
      </w:pPr>
      <w:r>
        <w:rPr>
          <w:rFonts w:ascii="宋体" w:hAnsi="宋体" w:eastAsia="宋体" w:cs="宋体"/>
          <w:color w:val="000"/>
          <w:sz w:val="28"/>
          <w:szCs w:val="28"/>
        </w:rPr>
        <w:t xml:space="preserve">10、个性问题。根据本行业、本系统、本部门、本单位、党员干部所在岗位特点，查找在思想、政治、作风、能力、廉政等方面存在的工作短板、具体问题。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2025-05-02T11:03:07+08:00</dcterms:created>
  <dcterms:modified xsi:type="dcterms:W3CDTF">2025-05-02T11:03:07+08:00</dcterms:modified>
</cp:coreProperties>
</file>

<file path=docProps/custom.xml><?xml version="1.0" encoding="utf-8"?>
<Properties xmlns="http://schemas.openxmlformats.org/officeDocument/2006/custom-properties" xmlns:vt="http://schemas.openxmlformats.org/officeDocument/2006/docPropsVTypes"/>
</file>