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县委书记社会主义革命和建设时期历史专题学习发言</w:t>
      </w:r>
      <w:bookmarkEnd w:id="1"/>
    </w:p>
    <w:p>
      <w:pPr>
        <w:jc w:val="center"/>
        <w:spacing w:before="0" w:after="450"/>
      </w:pPr>
      <w:r>
        <w:rPr>
          <w:rFonts w:ascii="Arial" w:hAnsi="Arial" w:eastAsia="Arial" w:cs="Arial"/>
          <w:color w:val="999999"/>
          <w:sz w:val="20"/>
          <w:szCs w:val="20"/>
        </w:rPr>
        <w:t xml:space="preserve">来源：网络  作者：夜色微凉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县委书记社会主义革命和建设时期历史专题学习发言根据党史学习教育安排，4月20日，本人专题学习了社会主义革命和建设时期的历史，深刻领会中国共产党领导全国人民在社会主义道路上探索前进所经受的曲折考验和取得的光辉成就，充分认识社会主义在中国胜利的...</w:t>
      </w:r>
    </w:p>
    <w:p>
      <w:pPr>
        <w:ind w:left="0" w:right="0" w:firstLine="560"/>
        <w:spacing w:before="450" w:after="450" w:line="312" w:lineRule="auto"/>
      </w:pPr>
      <w:r>
        <w:rPr>
          <w:rFonts w:ascii="宋体" w:hAnsi="宋体" w:eastAsia="宋体" w:cs="宋体"/>
          <w:color w:val="000"/>
          <w:sz w:val="28"/>
          <w:szCs w:val="28"/>
        </w:rPr>
        <w:t xml:space="preserve">县委书记社会主义革命和建设时期历史专题学习发言</w:t>
      </w:r>
    </w:p>
    <w:p>
      <w:pPr>
        <w:ind w:left="0" w:right="0" w:firstLine="560"/>
        <w:spacing w:before="450" w:after="450" w:line="312" w:lineRule="auto"/>
      </w:pPr>
      <w:r>
        <w:rPr>
          <w:rFonts w:ascii="宋体" w:hAnsi="宋体" w:eastAsia="宋体" w:cs="宋体"/>
          <w:color w:val="000"/>
          <w:sz w:val="28"/>
          <w:szCs w:val="28"/>
        </w:rPr>
        <w:t xml:space="preserve">根据党史学习教育安排，4月20日，本人专题学习了社会主义革命和建设时期的历史，深刻领会中国共产党领导全国人民在社会主义道路上探索前进所经受的曲折考验和取得的光辉成就，充分认识社会主义在中国胜利的必然性，深入理解社会主义在中国实践的长期性和曲折前进的规律，感悟颇深。作为一名教育工作者，我们必须要紧密围绕社会主义革命和建设时期历史、党的百年奋斗史，有针对性的开展调查研究，进一步提高认识，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一要坚定理想信念，永葆对党绝对忠诚的政治品格。习近平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特别是领导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和省市委工作安排。要善于从政治上分析问题、解决问题，提高辨别政治是非、保持政治定力、驾驭政治局面、防范政治风险的能力。要严守党的政治纪律和政治规矩，既要在守纪律、讲规矩上当好表率，又要加强对分管领域党员干部的教育监督管理，敢抓敢管、严抓严管、真抓真管，以扎实的工作、严实的作风把“两个维护”落到实处。</w:t>
      </w:r>
    </w:p>
    <w:p>
      <w:pPr>
        <w:ind w:left="0" w:right="0" w:firstLine="560"/>
        <w:spacing w:before="450" w:after="450" w:line="312" w:lineRule="auto"/>
      </w:pPr>
      <w:r>
        <w:rPr>
          <w:rFonts w:ascii="宋体" w:hAnsi="宋体" w:eastAsia="宋体" w:cs="宋体"/>
          <w:color w:val="000"/>
          <w:sz w:val="28"/>
          <w:szCs w:val="28"/>
        </w:rPr>
        <w:t xml:space="preserve">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习近平新时代中国特色社会主义思想作为首要政治任务，领导班子要带好头，以上率下，全面系统学、深入思考学、联系实际学，做到学思用贯通、知信行统一。要沉下心来，集中精力，认认真真读原著、学原文、悟原理，深刻理解习近平新时代中国特色社会主义思想的核心要义和精神实质，深刻领悟贯穿其中的立场、观点、方法，真正做到入脑入心。要把习近平总书记重要论述与工作实际联系起来学，把习近平总书记最新重要讲话精神与推动新旧动能转换、加快乡村振兴等重点工作结合起来学，以学促行、以行践学，以理论学习的新收获，取得思想上的新进步，获得事业上的新发展，推动习近平新时代中国特色社会主义思想在xxx落地生根、开花结果。</w:t>
      </w:r>
    </w:p>
    <w:p>
      <w:pPr>
        <w:ind w:left="0" w:right="0" w:firstLine="560"/>
        <w:spacing w:before="450" w:after="450" w:line="312" w:lineRule="auto"/>
      </w:pPr>
      <w:r>
        <w:rPr>
          <w:rFonts w:ascii="宋体" w:hAnsi="宋体" w:eastAsia="宋体" w:cs="宋体"/>
          <w:color w:val="000"/>
          <w:sz w:val="28"/>
          <w:szCs w:val="28"/>
        </w:rPr>
        <w:t xml:space="preserve">三要践行宗旨意识，不断满足人民群众对美好生活的向往。习近平总书记强调，“不忘初心和使命，必须坚持一心为民。”全国著名县委书记焦裕禄，在身患重病的情况下，依旧忍着剧痛与自然灾害进行顽强斗争，带领群众栽种泡桐，治理风沙盐碱，用自己的生命践行了“为官一任，造福一方”的为民宗旨。我们作为沂蒙革命老区的党员干部，要大力传承弘扬沂蒙精神，坚持把人民群众对美好生活的向往作为我们的奋斗目标，时刻把人民放在心中的最高位置，时刻把人民群众的安危冷暖放在心上，当好人民群众的勤务员，树牢宗旨意识，践行群众路线，坚持以“五个一流”为引领，加大民生财政投入，不断增强群众的获得感、幸福感、安全感。要持续深入开展扫黑除恶专项斗争，进一步完善矛盾纠纷多元化解机制，扎实做好信访积案化解工作。同志们，一切向前走，都不能忘记走过的路；走的再远，走到再光辉的未来，也不能忘记走过的过去，不能忘记为什么出发。为中国人民谋幸福，为中华民族谋复兴，是我们党的初心和使命。让我们在以习近平同志为核心的党中央坚强领导下，不忘初心、牢记使命，担当作为、狠抓落实，加快建设现代化生态宜居中心区，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2025-07-08T02:51:52+08:00</dcterms:created>
  <dcterms:modified xsi:type="dcterms:W3CDTF">2025-07-08T02:51:52+08:00</dcterms:modified>
</cp:coreProperties>
</file>

<file path=docProps/custom.xml><?xml version="1.0" encoding="utf-8"?>
<Properties xmlns="http://schemas.openxmlformats.org/officeDocument/2006/custom-properties" xmlns:vt="http://schemas.openxmlformats.org/officeDocument/2006/docPropsVTypes"/>
</file>