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2025年国家安全生产监督总局</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生产监督总局国家安全生产监督管理总局，是中华人民共和国国务院直属的正部级行政机构，主要负责安全生产、煤炭矿业安全工作的监察等工作。下面我们来详细看看这个国家安全生产监督总局是怎样的吧。国家安全生产监督管理总局历史沿革199...</w:t>
      </w:r>
    </w:p>
    <w:p>
      <w:pPr>
        <w:ind w:left="0" w:right="0" w:firstLine="560"/>
        <w:spacing w:before="450" w:after="450" w:line="312" w:lineRule="auto"/>
      </w:pPr>
      <w:r>
        <w:rPr>
          <w:rFonts w:ascii="宋体" w:hAnsi="宋体" w:eastAsia="宋体" w:cs="宋体"/>
          <w:color w:val="000"/>
          <w:sz w:val="28"/>
          <w:szCs w:val="28"/>
        </w:rPr>
        <w:t xml:space="preserve">2025年国家安全生产监督总局</w:t>
      </w:r>
    </w:p>
    <w:p>
      <w:pPr>
        <w:ind w:left="0" w:right="0" w:firstLine="560"/>
        <w:spacing w:before="450" w:after="450" w:line="312" w:lineRule="auto"/>
      </w:pPr>
      <w:r>
        <w:rPr>
          <w:rFonts w:ascii="宋体" w:hAnsi="宋体" w:eastAsia="宋体" w:cs="宋体"/>
          <w:color w:val="000"/>
          <w:sz w:val="28"/>
          <w:szCs w:val="28"/>
        </w:rPr>
        <w:t xml:space="preserve">国家安全生产监督管理总局，是中华人民共和国国务院直属的正部级行政机构，主要负责安全生产、煤炭矿业安全工作的监察等工作。下面我们来详细看看这个国家安全生产监督总局是怎样的吧。</w:t>
      </w:r>
    </w:p>
    <w:p>
      <w:pPr>
        <w:ind w:left="0" w:right="0" w:firstLine="560"/>
        <w:spacing w:before="450" w:after="450" w:line="312" w:lineRule="auto"/>
      </w:pPr>
      <w:r>
        <w:rPr>
          <w:rFonts w:ascii="宋体" w:hAnsi="宋体" w:eastAsia="宋体" w:cs="宋体"/>
          <w:color w:val="000"/>
          <w:sz w:val="28"/>
          <w:szCs w:val="28"/>
        </w:rPr>
        <w:t xml:space="preserve">国家安全生产监督管理总局历史沿革</w:t>
      </w:r>
    </w:p>
    <w:p>
      <w:pPr>
        <w:ind w:left="0" w:right="0" w:firstLine="560"/>
        <w:spacing w:before="450" w:after="450" w:line="312" w:lineRule="auto"/>
      </w:pPr>
      <w:r>
        <w:rPr>
          <w:rFonts w:ascii="宋体" w:hAnsi="宋体" w:eastAsia="宋体" w:cs="宋体"/>
          <w:color w:val="000"/>
          <w:sz w:val="28"/>
          <w:szCs w:val="28"/>
        </w:rPr>
        <w:t xml:space="preserve">1999年，经国务院批准成立国家煤矿安全监察局，由国家经贸委实行部门管理。</w:t>
      </w:r>
    </w:p>
    <w:p>
      <w:pPr>
        <w:ind w:left="0" w:right="0" w:firstLine="560"/>
        <w:spacing w:before="450" w:after="450" w:line="312" w:lineRule="auto"/>
      </w:pPr>
      <w:r>
        <w:rPr>
          <w:rFonts w:ascii="宋体" w:hAnsi="宋体" w:eastAsia="宋体" w:cs="宋体"/>
          <w:color w:val="000"/>
          <w:sz w:val="28"/>
          <w:szCs w:val="28"/>
        </w:rPr>
        <w:t xml:space="preserve">2025年，经国务院批准组建国家安全生产监督管理局，与国家煤矿安全监察局一个机构两块牌子，由国家经贸委实行部门管理。</w:t>
      </w:r>
    </w:p>
    <w:p>
      <w:pPr>
        <w:ind w:left="0" w:right="0" w:firstLine="560"/>
        <w:spacing w:before="450" w:after="450" w:line="312" w:lineRule="auto"/>
      </w:pPr>
      <w:r>
        <w:rPr>
          <w:rFonts w:ascii="宋体" w:hAnsi="宋体" w:eastAsia="宋体" w:cs="宋体"/>
          <w:color w:val="000"/>
          <w:sz w:val="28"/>
          <w:szCs w:val="28"/>
        </w:rPr>
        <w:t xml:space="preserve">2025年，国家安全生产监督管理局(国家煤矿安全监察局)从国家经贸委独立出来，成为国务院直属的国家局(副部级)。</w:t>
      </w:r>
    </w:p>
    <w:p>
      <w:pPr>
        <w:ind w:left="0" w:right="0" w:firstLine="560"/>
        <w:spacing w:before="450" w:after="450" w:line="312" w:lineRule="auto"/>
      </w:pPr>
      <w:r>
        <w:rPr>
          <w:rFonts w:ascii="宋体" w:hAnsi="宋体" w:eastAsia="宋体" w:cs="宋体"/>
          <w:color w:val="000"/>
          <w:sz w:val="28"/>
          <w:szCs w:val="28"/>
        </w:rPr>
        <w:t xml:space="preserve">2025年，升格为国家安全生产监督管理总局，为国务院直属机构(正部级)，而国家煤矿安全监察局成为由国家安全生产监督管理总局实行部门管理的国家局(副部级)。</w:t>
      </w:r>
    </w:p>
    <w:p>
      <w:pPr>
        <w:ind w:left="0" w:right="0" w:firstLine="560"/>
        <w:spacing w:before="450" w:after="450" w:line="312" w:lineRule="auto"/>
      </w:pPr>
      <w:r>
        <w:rPr>
          <w:rFonts w:ascii="宋体" w:hAnsi="宋体" w:eastAsia="宋体" w:cs="宋体"/>
          <w:color w:val="000"/>
          <w:sz w:val="28"/>
          <w:szCs w:val="28"/>
        </w:rPr>
        <w:t xml:space="preserve">国家安全生产监督管理总局组织机构</w:t>
      </w:r>
    </w:p>
    <w:p>
      <w:pPr>
        <w:ind w:left="0" w:right="0" w:firstLine="560"/>
        <w:spacing w:before="450" w:after="450" w:line="312" w:lineRule="auto"/>
      </w:pPr>
      <w:r>
        <w:rPr>
          <w:rFonts w:ascii="宋体" w:hAnsi="宋体" w:eastAsia="宋体" w:cs="宋体"/>
          <w:color w:val="000"/>
          <w:sz w:val="28"/>
          <w:szCs w:val="28"/>
        </w:rPr>
        <w:t xml:space="preserve">办公厅(国际合作司、财务司)</w:t>
      </w:r>
    </w:p>
    <w:p>
      <w:pPr>
        <w:ind w:left="0" w:right="0" w:firstLine="560"/>
        <w:spacing w:before="450" w:after="450" w:line="312" w:lineRule="auto"/>
      </w:pPr>
      <w:r>
        <w:rPr>
          <w:rFonts w:ascii="宋体" w:hAnsi="宋体" w:eastAsia="宋体" w:cs="宋体"/>
          <w:color w:val="000"/>
          <w:sz w:val="28"/>
          <w:szCs w:val="28"/>
        </w:rPr>
        <w:t xml:space="preserve">拟订机关的各项工作规则和制度;负责文电、信息、保密、档案、信访等工作;承担体制改革、机构编制管理相关工作;承担机关和所属行政事业单位财务、经费、国有资产管理和审计工作;组织开展安全生产国际交流与合作，承担有关外事管理工作;承担国务院安全生产委员会办公室的综合协调工作。[1]</w:t>
      </w:r>
    </w:p>
    <w:p>
      <w:pPr>
        <w:ind w:left="0" w:right="0" w:firstLine="560"/>
        <w:spacing w:before="450" w:after="450" w:line="312" w:lineRule="auto"/>
      </w:pPr>
      <w:r>
        <w:rPr>
          <w:rFonts w:ascii="宋体" w:hAnsi="宋体" w:eastAsia="宋体" w:cs="宋体"/>
          <w:color w:val="000"/>
          <w:sz w:val="28"/>
          <w:szCs w:val="28"/>
        </w:rPr>
        <w:t xml:space="preserve">政策法规司</w:t>
      </w:r>
    </w:p>
    <w:p>
      <w:pPr>
        <w:ind w:left="0" w:right="0" w:firstLine="560"/>
        <w:spacing w:before="450" w:after="450" w:line="312" w:lineRule="auto"/>
      </w:pPr>
      <w:r>
        <w:rPr>
          <w:rFonts w:ascii="宋体" w:hAnsi="宋体" w:eastAsia="宋体" w:cs="宋体"/>
          <w:color w:val="000"/>
          <w:sz w:val="28"/>
          <w:szCs w:val="28"/>
        </w:rPr>
        <w:t xml:space="preserve">组织起草安全生产法律法规草案;组织拟订工矿商贸行业及有关综合性安全生产规章、规程和工矿商贸安全生产标准拟订安全生产重大政策;发布全国安全生产信息;承担安全生产执法监督、行政复议和行政应诉工作;组织指导安全生产新闻宣传工作;负责机关有关规范性文件的合法性审核工作。[2]</w:t>
      </w:r>
    </w:p>
    <w:p>
      <w:pPr>
        <w:ind w:left="0" w:right="0" w:firstLine="560"/>
        <w:spacing w:before="450" w:after="450" w:line="312" w:lineRule="auto"/>
      </w:pPr>
      <w:r>
        <w:rPr>
          <w:rFonts w:ascii="宋体" w:hAnsi="宋体" w:eastAsia="宋体" w:cs="宋体"/>
          <w:color w:val="000"/>
          <w:sz w:val="28"/>
          <w:szCs w:val="28"/>
        </w:rPr>
        <w:t xml:space="preserve">规划科技司</w:t>
      </w:r>
    </w:p>
    <w:p>
      <w:pPr>
        <w:ind w:left="0" w:right="0" w:firstLine="560"/>
        <w:spacing w:before="450" w:after="450" w:line="312" w:lineRule="auto"/>
      </w:pPr>
      <w:r>
        <w:rPr>
          <w:rFonts w:ascii="宋体" w:hAnsi="宋体" w:eastAsia="宋体" w:cs="宋体"/>
          <w:color w:val="000"/>
          <w:sz w:val="28"/>
          <w:szCs w:val="28"/>
        </w:rPr>
        <w:t xml:space="preserve">组织拟订安全生产规划和科技规划;指导协调安全生产重大科学技术研究和推广工作;承担安全生产信息化建设工作;承担规定权限内固定资产投资项目管理有关工作;承担安全生产社会中介机构、安全评价、劳动防护用品和安全标志的监督管理工作;承担综合协调建设工程和技术改造项目安全设施同时设计、同时施工、同时投产使用有关工作;承担国家安全生产专家组有关工作。[3]</w:t>
      </w:r>
    </w:p>
    <w:p>
      <w:pPr>
        <w:ind w:left="0" w:right="0" w:firstLine="560"/>
        <w:spacing w:before="450" w:after="450" w:line="312" w:lineRule="auto"/>
      </w:pPr>
      <w:r>
        <w:rPr>
          <w:rFonts w:ascii="宋体" w:hAnsi="宋体" w:eastAsia="宋体" w:cs="宋体"/>
          <w:color w:val="000"/>
          <w:sz w:val="28"/>
          <w:szCs w:val="28"/>
        </w:rPr>
        <w:t xml:space="preserve">国家安全生产监督管理总局安全监察</w:t>
      </w:r>
    </w:p>
    <w:p>
      <w:pPr>
        <w:ind w:left="0" w:right="0" w:firstLine="560"/>
        <w:spacing w:before="450" w:after="450" w:line="312" w:lineRule="auto"/>
      </w:pPr>
      <w:r>
        <w:rPr>
          <w:rFonts w:ascii="宋体" w:hAnsi="宋体" w:eastAsia="宋体" w:cs="宋体"/>
          <w:color w:val="000"/>
          <w:sz w:val="28"/>
          <w:szCs w:val="28"/>
        </w:rPr>
        <w:t xml:space="preserve">煤矿安监局办公室</w:t>
      </w:r>
    </w:p>
    <w:p>
      <w:pPr>
        <w:ind w:left="0" w:right="0" w:firstLine="560"/>
        <w:spacing w:before="450" w:after="450" w:line="312" w:lineRule="auto"/>
      </w:pPr>
      <w:r>
        <w:rPr>
          <w:rFonts w:ascii="宋体" w:hAnsi="宋体" w:eastAsia="宋体" w:cs="宋体"/>
          <w:color w:val="000"/>
          <w:sz w:val="28"/>
          <w:szCs w:val="28"/>
        </w:rPr>
        <w:t xml:space="preserve">拟订机关工作规则和工作制度;承担机关公文管理、政务信息、机要保密工作;协调机关人事、财务、外事等相关工作。</w:t>
      </w:r>
    </w:p>
    <w:p>
      <w:pPr>
        <w:ind w:left="0" w:right="0" w:firstLine="560"/>
        <w:spacing w:before="450" w:after="450" w:line="312" w:lineRule="auto"/>
      </w:pPr>
      <w:r>
        <w:rPr>
          <w:rFonts w:ascii="宋体" w:hAnsi="宋体" w:eastAsia="宋体" w:cs="宋体"/>
          <w:color w:val="000"/>
          <w:sz w:val="28"/>
          <w:szCs w:val="28"/>
        </w:rPr>
        <w:t xml:space="preserve">煤矿安监局安全监察司</w:t>
      </w:r>
    </w:p>
    <w:p>
      <w:pPr>
        <w:ind w:left="0" w:right="0" w:firstLine="560"/>
        <w:spacing w:before="450" w:after="450" w:line="312" w:lineRule="auto"/>
      </w:pPr>
      <w:r>
        <w:rPr>
          <w:rFonts w:ascii="宋体" w:hAnsi="宋体" w:eastAsia="宋体" w:cs="宋体"/>
          <w:color w:val="000"/>
          <w:sz w:val="28"/>
          <w:szCs w:val="28"/>
        </w:rPr>
        <w:t xml:space="preserve">依法监察煤矿企业执行安全生产法律法规情况及其安全生产条件、设备设施安全情况，依法查处不具备安全生产条件的煤矿;组织煤矿建设工程安全设施的设计审查和竣工验收;承担煤矿企业安全生产准入管理工作;承担对重大煤炭建设项目的安全核准工作;指导和监督煤矿整顿关闭工作;检查指导地方煤矿安全监督管理工作。</w:t>
      </w:r>
    </w:p>
    <w:p>
      <w:pPr>
        <w:ind w:left="0" w:right="0" w:firstLine="560"/>
        <w:spacing w:before="450" w:after="450" w:line="312" w:lineRule="auto"/>
      </w:pPr>
      <w:r>
        <w:rPr>
          <w:rFonts w:ascii="宋体" w:hAnsi="宋体" w:eastAsia="宋体" w:cs="宋体"/>
          <w:color w:val="000"/>
          <w:sz w:val="28"/>
          <w:szCs w:val="28"/>
        </w:rPr>
        <w:t xml:space="preserve">煤矿安监局事故调查司</w:t>
      </w:r>
    </w:p>
    <w:p>
      <w:pPr>
        <w:ind w:left="0" w:right="0" w:firstLine="560"/>
        <w:spacing w:before="450" w:after="450" w:line="312" w:lineRule="auto"/>
      </w:pPr>
      <w:r>
        <w:rPr>
          <w:rFonts w:ascii="宋体" w:hAnsi="宋体" w:eastAsia="宋体" w:cs="宋体"/>
          <w:color w:val="000"/>
          <w:sz w:val="28"/>
          <w:szCs w:val="28"/>
        </w:rPr>
        <w:t xml:space="preserve">依法组织指导煤矿安全事故和职业危害事故的调查处理;按照职责分工，拟订煤矿作业场所职业卫生执法规章和标准;监督检查煤矿作业场所职业卫生情况;指导协调或参与煤矿事故应急救援工作;监督煤矿安全生产执法行为;承办相关行政复议;指导监督煤矿事故与职业危害统计分析及职业危害申报工作;发布煤矿安全生产信息;承担国家煤矿安全监察专员日常管理工作。</w:t>
      </w:r>
    </w:p>
    <w:p>
      <w:pPr>
        <w:ind w:left="0" w:right="0" w:firstLine="560"/>
        <w:spacing w:before="450" w:after="450" w:line="312" w:lineRule="auto"/>
      </w:pPr>
      <w:r>
        <w:rPr>
          <w:rFonts w:ascii="宋体" w:hAnsi="宋体" w:eastAsia="宋体" w:cs="宋体"/>
          <w:color w:val="000"/>
          <w:sz w:val="28"/>
          <w:szCs w:val="28"/>
        </w:rPr>
        <w:t xml:space="preserve">煤矿安监局科技装备司</w:t>
      </w:r>
    </w:p>
    <w:p>
      <w:pPr>
        <w:ind w:left="0" w:right="0" w:firstLine="560"/>
        <w:spacing w:before="450" w:after="450" w:line="312" w:lineRule="auto"/>
      </w:pPr>
      <w:r>
        <w:rPr>
          <w:rFonts w:ascii="宋体" w:hAnsi="宋体" w:eastAsia="宋体" w:cs="宋体"/>
          <w:color w:val="000"/>
          <w:sz w:val="28"/>
          <w:szCs w:val="28"/>
        </w:rPr>
        <w:t xml:space="preserve">参与起草煤矿安全生产、安全监察有关法律法规草案;拟定煤矿安全生产规划、规章、规程、标准;指导和组织拟订煤炭行业规范和标准;组织煤矿安全生产科研及科技成果推广工作;组织监察煤矿设备、材料、仪器仪表安全;审核国有重点煤矿安全技术改造和瓦斯综合治理与利用项目。</w:t>
      </w:r>
    </w:p>
    <w:p>
      <w:pPr>
        <w:ind w:left="0" w:right="0" w:firstLine="560"/>
        <w:spacing w:before="450" w:after="450" w:line="312" w:lineRule="auto"/>
      </w:pPr>
      <w:r>
        <w:rPr>
          <w:rFonts w:ascii="宋体" w:hAnsi="宋体" w:eastAsia="宋体" w:cs="宋体"/>
          <w:color w:val="000"/>
          <w:sz w:val="28"/>
          <w:szCs w:val="28"/>
        </w:rPr>
        <w:t xml:space="preserve">煤矿安监局行业安全基础管理指导司</w:t>
      </w:r>
    </w:p>
    <w:p>
      <w:pPr>
        <w:ind w:left="0" w:right="0" w:firstLine="560"/>
        <w:spacing w:before="450" w:after="450" w:line="312" w:lineRule="auto"/>
      </w:pPr>
      <w:r>
        <w:rPr>
          <w:rFonts w:ascii="宋体" w:hAnsi="宋体" w:eastAsia="宋体" w:cs="宋体"/>
          <w:color w:val="000"/>
          <w:sz w:val="28"/>
          <w:szCs w:val="28"/>
        </w:rPr>
        <w:t xml:space="preserve">指导和监督煤炭企业安全基础管理、安全标准化工作;指导和监督煤炭企业建立并落实安全隐患排查、报告和治理制度;指导和监督地方煤炭行业管理部门开展煤矿生产能力核定工作;依法监督检查中央管理的煤炭企业和为煤矿服务的(煤矿矿井建设施工、煤炭洗选等)企业的安全生产工作;指导和管理煤矿有关资格证的考核颁发工作并监督检查，指导和监督相关安全培训工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2025-05-02T15:02:02+08:00</dcterms:created>
  <dcterms:modified xsi:type="dcterms:W3CDTF">2025-05-02T15:02:02+08:00</dcterms:modified>
</cp:coreProperties>
</file>

<file path=docProps/custom.xml><?xml version="1.0" encoding="utf-8"?>
<Properties xmlns="http://schemas.openxmlformats.org/officeDocument/2006/custom-properties" xmlns:vt="http://schemas.openxmlformats.org/officeDocument/2006/docPropsVTypes"/>
</file>