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年度法治扶贫工作方案</w:t>
      </w:r>
      <w:bookmarkEnd w:id="1"/>
    </w:p>
    <w:p>
      <w:pPr>
        <w:jc w:val="center"/>
        <w:spacing w:before="0" w:after="450"/>
      </w:pPr>
      <w:r>
        <w:rPr>
          <w:rFonts w:ascii="Arial" w:hAnsi="Arial" w:eastAsia="Arial" w:cs="Arial"/>
          <w:color w:val="999999"/>
          <w:sz w:val="20"/>
          <w:szCs w:val="20"/>
        </w:rPr>
        <w:t xml:space="preserve">来源：网络  作者：紫云轻舞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区人力资源和社会保障局**年度法治扶贫工作方案为深入贯彻党的十九大提出的“坚决打赢脱贫攻坚战”确保**区**年脱贫摘帽工作，结合人社工作实际，制定本方案。一、指导思想全面落实推进依法治区各项工作要求，聚焦脱贫攻坚主战场，坚持法治助力脱贫...</w:t>
      </w:r>
    </w:p>
    <w:p>
      <w:pPr>
        <w:ind w:left="0" w:right="0" w:firstLine="560"/>
        <w:spacing w:before="450" w:after="450" w:line="312" w:lineRule="auto"/>
      </w:pPr>
      <w:r>
        <w:rPr>
          <w:rFonts w:ascii="宋体" w:hAnsi="宋体" w:eastAsia="宋体" w:cs="宋体"/>
          <w:color w:val="000"/>
          <w:sz w:val="28"/>
          <w:szCs w:val="28"/>
        </w:rPr>
        <w:t xml:space="preserve">**区人力资源和社会保障局</w:t>
      </w:r>
    </w:p>
    <w:p>
      <w:pPr>
        <w:ind w:left="0" w:right="0" w:firstLine="560"/>
        <w:spacing w:before="450" w:after="450" w:line="312" w:lineRule="auto"/>
      </w:pPr>
      <w:r>
        <w:rPr>
          <w:rFonts w:ascii="宋体" w:hAnsi="宋体" w:eastAsia="宋体" w:cs="宋体"/>
          <w:color w:val="000"/>
          <w:sz w:val="28"/>
          <w:szCs w:val="28"/>
        </w:rPr>
        <w:t xml:space="preserve">**年度法治扶贫工作方案</w:t>
      </w:r>
    </w:p>
    <w:p>
      <w:pPr>
        <w:ind w:left="0" w:right="0" w:firstLine="560"/>
        <w:spacing w:before="450" w:after="450" w:line="312" w:lineRule="auto"/>
      </w:pPr>
      <w:r>
        <w:rPr>
          <w:rFonts w:ascii="宋体" w:hAnsi="宋体" w:eastAsia="宋体" w:cs="宋体"/>
          <w:color w:val="000"/>
          <w:sz w:val="28"/>
          <w:szCs w:val="28"/>
        </w:rPr>
        <w:t xml:space="preserve">为深入贯彻党的十九大提出的“坚决打赢脱贫攻坚战”确保**区**年脱贫摘帽工作，结合人社工作实际，制定本方案。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推进依法治区各项工作要求，聚焦脱贫攻坚主战场，坚持法治助力脱贫攻坚，推动脱贫攻坚新举措，保障各项劳动保障脱贫惠民项目在阳光下运行，提升法治意识，实施各项惠民政策，打好扶贫攻坚战，为实现**区**年脱贫摘帽提供法治人社保障。</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(一)推进法治人社工作进乡村</w:t>
      </w:r>
    </w:p>
    <w:p>
      <w:pPr>
        <w:ind w:left="0" w:right="0" w:firstLine="560"/>
        <w:spacing w:before="450" w:after="450" w:line="312" w:lineRule="auto"/>
      </w:pPr>
      <w:r>
        <w:rPr>
          <w:rFonts w:ascii="宋体" w:hAnsi="宋体" w:eastAsia="宋体" w:cs="宋体"/>
          <w:color w:val="000"/>
          <w:sz w:val="28"/>
          <w:szCs w:val="28"/>
        </w:rPr>
        <w:t xml:space="preserve">1.强化法制扶贫工作领导小组作用，坚持以局长为组长，负责法治扶贫主体责任，督导人社局法治扶贫工作。党组成员为副组长，担任帮扶村工作队长，负责分管部门及帮扶村法治扶贫督导工作。</w:t>
      </w:r>
    </w:p>
    <w:p>
      <w:pPr>
        <w:ind w:left="0" w:right="0" w:firstLine="560"/>
        <w:spacing w:before="450" w:after="450" w:line="312" w:lineRule="auto"/>
      </w:pPr>
      <w:r>
        <w:rPr>
          <w:rFonts w:ascii="宋体" w:hAnsi="宋体" w:eastAsia="宋体" w:cs="宋体"/>
          <w:color w:val="000"/>
          <w:sz w:val="28"/>
          <w:szCs w:val="28"/>
        </w:rPr>
        <w:t xml:space="preserve">2.督促帮扶村派驻第一书记担任法治扶贫领导小组成员，负责帮扶村法治扶贫宣传和落实法治扶贫工作各项目标任务。</w:t>
      </w:r>
    </w:p>
    <w:p>
      <w:pPr>
        <w:ind w:left="0" w:right="0" w:firstLine="560"/>
        <w:spacing w:before="450" w:after="450" w:line="312" w:lineRule="auto"/>
      </w:pPr>
      <w:r>
        <w:rPr>
          <w:rFonts w:ascii="宋体" w:hAnsi="宋体" w:eastAsia="宋体" w:cs="宋体"/>
          <w:color w:val="000"/>
          <w:sz w:val="28"/>
          <w:szCs w:val="28"/>
        </w:rPr>
        <w:t xml:space="preserve">3.加强各经办机构负责人负责本部门及帮扶村法治扶贫项目的具体实施的督查力度，同时要深入帮扶村开展法治宣传，立足养成好习惯，形成好风气，脱贫奔康，促进和谐发展。</w:t>
      </w:r>
    </w:p>
    <w:p>
      <w:pPr>
        <w:ind w:left="0" w:right="0" w:firstLine="560"/>
        <w:spacing w:before="450" w:after="450" w:line="312" w:lineRule="auto"/>
      </w:pPr>
      <w:r>
        <w:rPr>
          <w:rFonts w:ascii="宋体" w:hAnsi="宋体" w:eastAsia="宋体" w:cs="宋体"/>
          <w:color w:val="000"/>
          <w:sz w:val="28"/>
          <w:szCs w:val="28"/>
        </w:rPr>
        <w:t xml:space="preserve">(二)加大就业扶贫行动力度</w:t>
      </w:r>
    </w:p>
    <w:p>
      <w:pPr>
        <w:ind w:left="0" w:right="0" w:firstLine="560"/>
        <w:spacing w:before="450" w:after="450" w:line="312" w:lineRule="auto"/>
      </w:pPr>
      <w:r>
        <w:rPr>
          <w:rFonts w:ascii="宋体" w:hAnsi="宋体" w:eastAsia="宋体" w:cs="宋体"/>
          <w:color w:val="000"/>
          <w:sz w:val="28"/>
          <w:szCs w:val="28"/>
        </w:rPr>
        <w:t xml:space="preserve">1.2025就业技能培训8250人(其中建卡贫困户1246人)，全区产业培训2950人，贫困村产业培训1250人(其中建卡贫困户580人)，品牌工匠培训741人，达到就业1人，脱贫1户。</w:t>
      </w:r>
    </w:p>
    <w:p>
      <w:pPr>
        <w:ind w:left="0" w:right="0" w:firstLine="560"/>
        <w:spacing w:before="450" w:after="450" w:line="312" w:lineRule="auto"/>
      </w:pPr>
      <w:r>
        <w:rPr>
          <w:rFonts w:ascii="宋体" w:hAnsi="宋体" w:eastAsia="宋体" w:cs="宋体"/>
          <w:color w:val="000"/>
          <w:sz w:val="28"/>
          <w:szCs w:val="28"/>
        </w:rPr>
        <w:t xml:space="preserve">2.加大解决建卡贫困户就业难力度，通过社会购买服务200个。</w:t>
      </w:r>
    </w:p>
    <w:p>
      <w:pPr>
        <w:ind w:left="0" w:right="0" w:firstLine="560"/>
        <w:spacing w:before="450" w:after="450" w:line="312" w:lineRule="auto"/>
      </w:pPr>
      <w:r>
        <w:rPr>
          <w:rFonts w:ascii="宋体" w:hAnsi="宋体" w:eastAsia="宋体" w:cs="宋体"/>
          <w:color w:val="000"/>
          <w:sz w:val="28"/>
          <w:szCs w:val="28"/>
        </w:rPr>
        <w:t xml:space="preserve">3.鼓励建卡贫困户创业办实体100个，每户奖励1万元。</w:t>
      </w:r>
    </w:p>
    <w:p>
      <w:pPr>
        <w:ind w:left="0" w:right="0" w:firstLine="560"/>
        <w:spacing w:before="450" w:after="450" w:line="312" w:lineRule="auto"/>
      </w:pPr>
      <w:r>
        <w:rPr>
          <w:rFonts w:ascii="宋体" w:hAnsi="宋体" w:eastAsia="宋体" w:cs="宋体"/>
          <w:color w:val="000"/>
          <w:sz w:val="28"/>
          <w:szCs w:val="28"/>
        </w:rPr>
        <w:t xml:space="preserve">4.创办创业就业扶贫基地5个，鼓励企业、专合社收纳建卡贫困户就业，每收纳在10人以上，且务工半年以上，按收纳人数每收纳1人奖1000元。</w:t>
      </w:r>
    </w:p>
    <w:p>
      <w:pPr>
        <w:ind w:left="0" w:right="0" w:firstLine="560"/>
        <w:spacing w:before="450" w:after="450" w:line="312" w:lineRule="auto"/>
      </w:pPr>
      <w:r>
        <w:rPr>
          <w:rFonts w:ascii="宋体" w:hAnsi="宋体" w:eastAsia="宋体" w:cs="宋体"/>
          <w:color w:val="000"/>
          <w:sz w:val="28"/>
          <w:szCs w:val="28"/>
        </w:rPr>
        <w:t xml:space="preserve">5.加大力度开发公益性岗位力度，63个贫困村，149个非贫困村，开发906个公益性岗位，按每人每月450元补贴。</w:t>
      </w:r>
    </w:p>
    <w:p>
      <w:pPr>
        <w:ind w:left="0" w:right="0" w:firstLine="560"/>
        <w:spacing w:before="450" w:after="450" w:line="312" w:lineRule="auto"/>
      </w:pPr>
      <w:r>
        <w:rPr>
          <w:rFonts w:ascii="宋体" w:hAnsi="宋体" w:eastAsia="宋体" w:cs="宋体"/>
          <w:color w:val="000"/>
          <w:sz w:val="28"/>
          <w:szCs w:val="28"/>
        </w:rPr>
        <w:t xml:space="preserve">6.鼓励建卡贫困户异地务工创业，实行往返交通补贴。</w:t>
      </w:r>
    </w:p>
    <w:p>
      <w:pPr>
        <w:ind w:left="0" w:right="0" w:firstLine="560"/>
        <w:spacing w:before="450" w:after="450" w:line="312" w:lineRule="auto"/>
      </w:pPr>
      <w:r>
        <w:rPr>
          <w:rFonts w:ascii="宋体" w:hAnsi="宋体" w:eastAsia="宋体" w:cs="宋体"/>
          <w:color w:val="000"/>
          <w:sz w:val="28"/>
          <w:szCs w:val="28"/>
        </w:rPr>
        <w:t xml:space="preserve">(三)夯实社会保障扶贫惠民工作</w:t>
      </w:r>
    </w:p>
    <w:p>
      <w:pPr>
        <w:ind w:left="0" w:right="0" w:firstLine="560"/>
        <w:spacing w:before="450" w:after="450" w:line="312" w:lineRule="auto"/>
      </w:pPr>
      <w:r>
        <w:rPr>
          <w:rFonts w:ascii="宋体" w:hAnsi="宋体" w:eastAsia="宋体" w:cs="宋体"/>
          <w:color w:val="000"/>
          <w:sz w:val="28"/>
          <w:szCs w:val="28"/>
        </w:rPr>
        <w:t xml:space="preserve">1.扎实做好实建卡贫困户社会养老、医疗全面覆盖，决不允许建卡贫困户人员脱保。</w:t>
      </w:r>
    </w:p>
    <w:p>
      <w:pPr>
        <w:ind w:left="0" w:right="0" w:firstLine="560"/>
        <w:spacing w:before="450" w:after="450" w:line="312" w:lineRule="auto"/>
      </w:pPr>
      <w:r>
        <w:rPr>
          <w:rFonts w:ascii="宋体" w:hAnsi="宋体" w:eastAsia="宋体" w:cs="宋体"/>
          <w:color w:val="000"/>
          <w:sz w:val="28"/>
          <w:szCs w:val="28"/>
        </w:rPr>
        <w:t xml:space="preserve">2.继续实行建卡贫困户居民医保参保缴费每人每年180元，由政府补助代缴，建卡贫困户免交。</w:t>
      </w:r>
    </w:p>
    <w:p>
      <w:pPr>
        <w:ind w:left="0" w:right="0" w:firstLine="560"/>
        <w:spacing w:before="450" w:after="450" w:line="312" w:lineRule="auto"/>
      </w:pPr>
      <w:r>
        <w:rPr>
          <w:rFonts w:ascii="宋体" w:hAnsi="宋体" w:eastAsia="宋体" w:cs="宋体"/>
          <w:color w:val="000"/>
          <w:sz w:val="28"/>
          <w:szCs w:val="28"/>
        </w:rPr>
        <w:t xml:space="preserve">3.强化落实建卡贫困户区外住院报销比例上调10%，区内合规费用报销90%，自费不超过10%。</w:t>
      </w:r>
    </w:p>
    <w:p>
      <w:pPr>
        <w:ind w:left="0" w:right="0" w:firstLine="560"/>
        <w:spacing w:before="450" w:after="450" w:line="312" w:lineRule="auto"/>
      </w:pPr>
      <w:r>
        <w:rPr>
          <w:rFonts w:ascii="宋体" w:hAnsi="宋体" w:eastAsia="宋体" w:cs="宋体"/>
          <w:color w:val="000"/>
          <w:sz w:val="28"/>
          <w:szCs w:val="28"/>
        </w:rPr>
        <w:t xml:space="preserve">4.落实社保卡即办即领。由原来的90天，改革为即办即领，个别银行也不得超过30天。</w:t>
      </w:r>
    </w:p>
    <w:p>
      <w:pPr>
        <w:ind w:left="0" w:right="0" w:firstLine="560"/>
        <w:spacing w:before="450" w:after="450" w:line="312" w:lineRule="auto"/>
      </w:pPr>
      <w:r>
        <w:rPr>
          <w:rFonts w:ascii="宋体" w:hAnsi="宋体" w:eastAsia="宋体" w:cs="宋体"/>
          <w:color w:val="000"/>
          <w:sz w:val="28"/>
          <w:szCs w:val="28"/>
        </w:rPr>
        <w:t xml:space="preserve">5.“五险”征收一律网上运行，通过银行代扣代缴，不需到现场办理。</w:t>
      </w:r>
    </w:p>
    <w:p>
      <w:pPr>
        <w:ind w:left="0" w:right="0" w:firstLine="560"/>
        <w:spacing w:before="450" w:after="450" w:line="312" w:lineRule="auto"/>
      </w:pPr>
      <w:r>
        <w:rPr>
          <w:rFonts w:ascii="宋体" w:hAnsi="宋体" w:eastAsia="宋体" w:cs="宋体"/>
          <w:color w:val="000"/>
          <w:sz w:val="28"/>
          <w:szCs w:val="28"/>
        </w:rPr>
        <w:t xml:space="preserve">6.持续实行保险转移提速由原来15日，改为7个工作日办结。</w:t>
      </w:r>
    </w:p>
    <w:p>
      <w:pPr>
        <w:ind w:left="0" w:right="0" w:firstLine="560"/>
        <w:spacing w:before="450" w:after="450" w:line="312" w:lineRule="auto"/>
      </w:pPr>
      <w:r>
        <w:rPr>
          <w:rFonts w:ascii="宋体" w:hAnsi="宋体" w:eastAsia="宋体" w:cs="宋体"/>
          <w:color w:val="000"/>
          <w:sz w:val="28"/>
          <w:szCs w:val="28"/>
        </w:rPr>
        <w:t xml:space="preserve">7.建卡贫困户创办实体奖励，由原来次年次月改为自公示后5个工作日兑现。</w:t>
      </w:r>
    </w:p>
    <w:p>
      <w:pPr>
        <w:ind w:left="0" w:right="0" w:firstLine="560"/>
        <w:spacing w:before="450" w:after="450" w:line="312" w:lineRule="auto"/>
      </w:pPr>
      <w:r>
        <w:rPr>
          <w:rFonts w:ascii="宋体" w:hAnsi="宋体" w:eastAsia="宋体" w:cs="宋体"/>
          <w:color w:val="000"/>
          <w:sz w:val="28"/>
          <w:szCs w:val="28"/>
        </w:rPr>
        <w:t xml:space="preserve">8.建卡贫困户异地务工交通补贴由原来年终改为接件之日5天内兑现到位。</w:t>
      </w:r>
    </w:p>
    <w:p>
      <w:pPr>
        <w:ind w:left="0" w:right="0" w:firstLine="560"/>
        <w:spacing w:before="450" w:after="450" w:line="312" w:lineRule="auto"/>
      </w:pPr>
      <w:r>
        <w:rPr>
          <w:rFonts w:ascii="宋体" w:hAnsi="宋体" w:eastAsia="宋体" w:cs="宋体"/>
          <w:color w:val="000"/>
          <w:sz w:val="28"/>
          <w:szCs w:val="28"/>
        </w:rPr>
        <w:t xml:space="preserve">9.异地住院备案由原来到现场改为通过电话、传真、微信、QQ等电子备案。</w:t>
      </w:r>
    </w:p>
    <w:p>
      <w:pPr>
        <w:ind w:left="0" w:right="0" w:firstLine="560"/>
        <w:spacing w:before="450" w:after="450" w:line="312" w:lineRule="auto"/>
      </w:pPr>
      <w:r>
        <w:rPr>
          <w:rFonts w:ascii="宋体" w:hAnsi="宋体" w:eastAsia="宋体" w:cs="宋体"/>
          <w:color w:val="000"/>
          <w:sz w:val="28"/>
          <w:szCs w:val="28"/>
        </w:rPr>
        <w:t xml:space="preserve">10.异地住院报帐由原来40天，改为自接件之日15个工作日到帐。</w:t>
      </w:r>
    </w:p>
    <w:p>
      <w:pPr>
        <w:ind w:left="0" w:right="0" w:firstLine="560"/>
        <w:spacing w:before="450" w:after="450" w:line="312" w:lineRule="auto"/>
      </w:pPr>
      <w:r>
        <w:rPr>
          <w:rFonts w:ascii="宋体" w:hAnsi="宋体" w:eastAsia="宋体" w:cs="宋体"/>
          <w:color w:val="000"/>
          <w:sz w:val="28"/>
          <w:szCs w:val="28"/>
        </w:rPr>
        <w:t xml:space="preserve">11.女职工生育补贴由原来30天改为15个工作日结算到帐。</w:t>
      </w:r>
    </w:p>
    <w:p>
      <w:pPr>
        <w:ind w:left="0" w:right="0" w:firstLine="560"/>
        <w:spacing w:before="450" w:after="450" w:line="312" w:lineRule="auto"/>
      </w:pPr>
      <w:r>
        <w:rPr>
          <w:rFonts w:ascii="宋体" w:hAnsi="宋体" w:eastAsia="宋体" w:cs="宋体"/>
          <w:color w:val="000"/>
          <w:sz w:val="28"/>
          <w:szCs w:val="28"/>
        </w:rPr>
        <w:t xml:space="preserve">12.劳动维权有呼必应，促进和谐劳动关系，保障劳动者合法权益。</w:t>
      </w:r>
    </w:p>
    <w:p>
      <w:pPr>
        <w:ind w:left="0" w:right="0" w:firstLine="560"/>
        <w:spacing w:before="450" w:after="450" w:line="312" w:lineRule="auto"/>
      </w:pPr>
      <w:r>
        <w:rPr>
          <w:rFonts w:ascii="宋体" w:hAnsi="宋体" w:eastAsia="宋体" w:cs="宋体"/>
          <w:color w:val="000"/>
          <w:sz w:val="28"/>
          <w:szCs w:val="28"/>
        </w:rPr>
        <w:t xml:space="preserve">(四)加强法治人社入村，夯实基层基础</w:t>
      </w:r>
    </w:p>
    <w:p>
      <w:pPr>
        <w:ind w:left="0" w:right="0" w:firstLine="560"/>
        <w:spacing w:before="450" w:after="450" w:line="312" w:lineRule="auto"/>
      </w:pPr>
      <w:r>
        <w:rPr>
          <w:rFonts w:ascii="宋体" w:hAnsi="宋体" w:eastAsia="宋体" w:cs="宋体"/>
          <w:color w:val="000"/>
          <w:sz w:val="28"/>
          <w:szCs w:val="28"/>
        </w:rPr>
        <w:t xml:space="preserve">1.强化法治人社入村。协助帮扶村创建平安村居、安全乡村、最美家庭。</w:t>
      </w:r>
    </w:p>
    <w:p>
      <w:pPr>
        <w:ind w:left="0" w:right="0" w:firstLine="560"/>
        <w:spacing w:before="450" w:after="450" w:line="312" w:lineRule="auto"/>
      </w:pPr>
      <w:r>
        <w:rPr>
          <w:rFonts w:ascii="宋体" w:hAnsi="宋体" w:eastAsia="宋体" w:cs="宋体"/>
          <w:color w:val="000"/>
          <w:sz w:val="28"/>
          <w:szCs w:val="28"/>
        </w:rPr>
        <w:t xml:space="preserve">2.协助帮扶村推进村民自治。深入帮扶村社宣讲总书记的来川视察讲话精神和脱贫攻坚政策。</w:t>
      </w:r>
    </w:p>
    <w:p>
      <w:pPr>
        <w:ind w:left="0" w:right="0" w:firstLine="560"/>
        <w:spacing w:before="450" w:after="450" w:line="312" w:lineRule="auto"/>
      </w:pPr>
      <w:r>
        <w:rPr>
          <w:rFonts w:ascii="宋体" w:hAnsi="宋体" w:eastAsia="宋体" w:cs="宋体"/>
          <w:color w:val="000"/>
          <w:sz w:val="28"/>
          <w:szCs w:val="28"/>
        </w:rPr>
        <w:t xml:space="preserve">3.着力化解矛盾。协助帮扶村两委班子，实施矛盾纠纷调解，确保和谐稳定。</w:t>
      </w:r>
    </w:p>
    <w:p>
      <w:pPr>
        <w:ind w:left="0" w:right="0" w:firstLine="560"/>
        <w:spacing w:before="450" w:after="450" w:line="312" w:lineRule="auto"/>
      </w:pPr>
      <w:r>
        <w:rPr>
          <w:rFonts w:ascii="宋体" w:hAnsi="宋体" w:eastAsia="宋体" w:cs="宋体"/>
          <w:color w:val="000"/>
          <w:sz w:val="28"/>
          <w:szCs w:val="28"/>
        </w:rPr>
        <w:t xml:space="preserve">(五)规范权力运行</w:t>
      </w:r>
    </w:p>
    <w:p>
      <w:pPr>
        <w:ind w:left="0" w:right="0" w:firstLine="560"/>
        <w:spacing w:before="450" w:after="450" w:line="312" w:lineRule="auto"/>
      </w:pPr>
      <w:r>
        <w:rPr>
          <w:rFonts w:ascii="宋体" w:hAnsi="宋体" w:eastAsia="宋体" w:cs="宋体"/>
          <w:color w:val="000"/>
          <w:sz w:val="28"/>
          <w:szCs w:val="28"/>
        </w:rPr>
        <w:t xml:space="preserve">1.脱贫攻坚事项依法决策。</w:t>
      </w:r>
    </w:p>
    <w:p>
      <w:pPr>
        <w:ind w:left="0" w:right="0" w:firstLine="560"/>
        <w:spacing w:before="450" w:after="450" w:line="312" w:lineRule="auto"/>
      </w:pPr>
      <w:r>
        <w:rPr>
          <w:rFonts w:ascii="宋体" w:hAnsi="宋体" w:eastAsia="宋体" w:cs="宋体"/>
          <w:color w:val="000"/>
          <w:sz w:val="28"/>
          <w:szCs w:val="28"/>
        </w:rPr>
        <w:t xml:space="preserve">2.脱贫攻坚资金依法管理。</w:t>
      </w:r>
    </w:p>
    <w:p>
      <w:pPr>
        <w:ind w:left="0" w:right="0" w:firstLine="560"/>
        <w:spacing w:before="450" w:after="450" w:line="312" w:lineRule="auto"/>
      </w:pPr>
      <w:r>
        <w:rPr>
          <w:rFonts w:ascii="宋体" w:hAnsi="宋体" w:eastAsia="宋体" w:cs="宋体"/>
          <w:color w:val="000"/>
          <w:sz w:val="28"/>
          <w:szCs w:val="28"/>
        </w:rPr>
        <w:t xml:space="preserve">3.脱贫政策依法履行。</w:t>
      </w:r>
    </w:p>
    <w:p>
      <w:pPr>
        <w:ind w:left="0" w:right="0" w:firstLine="560"/>
        <w:spacing w:before="450" w:after="450" w:line="312" w:lineRule="auto"/>
      </w:pPr>
      <w:r>
        <w:rPr>
          <w:rFonts w:ascii="宋体" w:hAnsi="宋体" w:eastAsia="宋体" w:cs="宋体"/>
          <w:color w:val="000"/>
          <w:sz w:val="28"/>
          <w:szCs w:val="28"/>
        </w:rPr>
        <w:t xml:space="preserve">4.失职渎职依法问责追责。</w:t>
      </w:r>
    </w:p>
    <w:p>
      <w:pPr>
        <w:ind w:left="0" w:right="0" w:firstLine="560"/>
        <w:spacing w:before="450" w:after="450" w:line="312" w:lineRule="auto"/>
      </w:pPr>
      <w:r>
        <w:rPr>
          <w:rFonts w:ascii="宋体" w:hAnsi="宋体" w:eastAsia="宋体" w:cs="宋体"/>
          <w:color w:val="000"/>
          <w:sz w:val="28"/>
          <w:szCs w:val="28"/>
        </w:rPr>
        <w:t xml:space="preserve">(六)强化法治扶贫工作监督和考核</w:t>
      </w:r>
    </w:p>
    <w:p>
      <w:pPr>
        <w:ind w:left="0" w:right="0" w:firstLine="560"/>
        <w:spacing w:before="450" w:after="450" w:line="312" w:lineRule="auto"/>
      </w:pPr>
      <w:r>
        <w:rPr>
          <w:rFonts w:ascii="宋体" w:hAnsi="宋体" w:eastAsia="宋体" w:cs="宋体"/>
          <w:color w:val="000"/>
          <w:sz w:val="28"/>
          <w:szCs w:val="28"/>
        </w:rPr>
        <w:t xml:space="preserve">1.建立责任机制。</w:t>
      </w:r>
    </w:p>
    <w:p>
      <w:pPr>
        <w:ind w:left="0" w:right="0" w:firstLine="560"/>
        <w:spacing w:before="450" w:after="450" w:line="312" w:lineRule="auto"/>
      </w:pPr>
      <w:r>
        <w:rPr>
          <w:rFonts w:ascii="宋体" w:hAnsi="宋体" w:eastAsia="宋体" w:cs="宋体"/>
          <w:color w:val="000"/>
          <w:sz w:val="28"/>
          <w:szCs w:val="28"/>
        </w:rPr>
        <w:t xml:space="preserve">2.实施劳动保障扶贫惠民政策项目。</w:t>
      </w:r>
    </w:p>
    <w:p>
      <w:pPr>
        <w:ind w:left="0" w:right="0" w:firstLine="560"/>
        <w:spacing w:before="450" w:after="450" w:line="312" w:lineRule="auto"/>
      </w:pPr>
      <w:r>
        <w:rPr>
          <w:rFonts w:ascii="宋体" w:hAnsi="宋体" w:eastAsia="宋体" w:cs="宋体"/>
          <w:color w:val="000"/>
          <w:sz w:val="28"/>
          <w:szCs w:val="28"/>
        </w:rPr>
        <w:t xml:space="preserve">3.落实监督考评机制。</w:t>
      </w:r>
    </w:p>
    <w:p>
      <w:pPr>
        <w:ind w:left="0" w:right="0" w:firstLine="560"/>
        <w:spacing w:before="450" w:after="450" w:line="312" w:lineRule="auto"/>
      </w:pPr>
      <w:r>
        <w:rPr>
          <w:rFonts w:ascii="宋体" w:hAnsi="宋体" w:eastAsia="宋体" w:cs="宋体"/>
          <w:color w:val="000"/>
          <w:sz w:val="28"/>
          <w:szCs w:val="28"/>
        </w:rPr>
        <w:t xml:space="preserve">4.按作风纪律深化年要求，狠抓干部职工脱贫攻坚作风纪律。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2025-05-02T16:56:50+08:00</dcterms:created>
  <dcterms:modified xsi:type="dcterms:W3CDTF">2025-05-02T16:56:50+08:00</dcterms:modified>
</cp:coreProperties>
</file>

<file path=docProps/custom.xml><?xml version="1.0" encoding="utf-8"?>
<Properties xmlns="http://schemas.openxmlformats.org/officeDocument/2006/custom-properties" xmlns:vt="http://schemas.openxmlformats.org/officeDocument/2006/docPropsVTypes"/>
</file>