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最新国家开放大学电大《电子商务概论》形考任务1试题及答案</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电子商务概论》形考任务1试题及答案形考任务一（学习测验1）一、匹配题（每小题4分，共20分）题目1请将名词术语与其解释匹配。选择多个可比的主体组，分别赋予不同的实验方案，控制外部变量，并检查所观察到的差异是否具有统计上...</w:t>
      </w:r>
    </w:p>
    <w:p>
      <w:pPr>
        <w:ind w:left="0" w:right="0" w:firstLine="560"/>
        <w:spacing w:before="450" w:after="450" w:line="312" w:lineRule="auto"/>
      </w:pPr>
      <w:r>
        <w:rPr>
          <w:rFonts w:ascii="宋体" w:hAnsi="宋体" w:eastAsia="宋体" w:cs="宋体"/>
          <w:color w:val="000"/>
          <w:sz w:val="28"/>
          <w:szCs w:val="28"/>
        </w:rPr>
        <w:t xml:space="preserve">最新国家开放大学电大《电子商务概论》形考任务1试题及答案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形考任务一（学习测验1）</w:t>
      </w:r>
    </w:p>
    <w:p>
      <w:pPr>
        <w:ind w:left="0" w:right="0" w:firstLine="560"/>
        <w:spacing w:before="450" w:after="450" w:line="312" w:lineRule="auto"/>
      </w:pPr>
      <w:r>
        <w:rPr>
          <w:rFonts w:ascii="宋体" w:hAnsi="宋体" w:eastAsia="宋体" w:cs="宋体"/>
          <w:color w:val="000"/>
          <w:sz w:val="28"/>
          <w:szCs w:val="28"/>
        </w:rPr>
        <w:t xml:space="preserve">一、匹配题（每小题4分，共20分）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请将名词术语与其解释匹配。</w:t>
      </w:r>
    </w:p>
    <w:p>
      <w:pPr>
        <w:ind w:left="0" w:right="0" w:firstLine="560"/>
        <w:spacing w:before="450" w:after="450" w:line="312" w:lineRule="auto"/>
      </w:pPr>
      <w:r>
        <w:rPr>
          <w:rFonts w:ascii="宋体" w:hAnsi="宋体" w:eastAsia="宋体" w:cs="宋体"/>
          <w:color w:val="000"/>
          <w:sz w:val="28"/>
          <w:szCs w:val="28"/>
        </w:rPr>
        <w:t xml:space="preserve">选择多个可比的主体组，分别赋予不同的实验方案，控制外部变量，并检查所观察到的差异是否具有统计上的显著性。</w:t>
      </w:r>
    </w:p>
    <w:p>
      <w:pPr>
        <w:ind w:left="0" w:right="0" w:firstLine="560"/>
        <w:spacing w:before="450" w:after="450" w:line="312" w:lineRule="auto"/>
      </w:pPr>
      <w:r>
        <w:rPr>
          <w:rFonts w:ascii="宋体" w:hAnsi="宋体" w:eastAsia="宋体" w:cs="宋体"/>
          <w:color w:val="000"/>
          <w:sz w:val="28"/>
          <w:szCs w:val="28"/>
        </w:rPr>
        <w:t xml:space="preserve">答案：网上实验法</w:t>
      </w:r>
    </w:p>
    <w:p>
      <w:pPr>
        <w:ind w:left="0" w:right="0" w:firstLine="560"/>
        <w:spacing w:before="450" w:after="450" w:line="312" w:lineRule="auto"/>
      </w:pPr>
      <w:r>
        <w:rPr>
          <w:rFonts w:ascii="宋体" w:hAnsi="宋体" w:eastAsia="宋体" w:cs="宋体"/>
          <w:color w:val="000"/>
          <w:sz w:val="28"/>
          <w:szCs w:val="28"/>
        </w:rPr>
        <w:t xml:space="preserve">企业根据交易水平的供给状况即时确定出售产品或服务的价格。</w:t>
      </w:r>
    </w:p>
    <w:p>
      <w:pPr>
        <w:ind w:left="0" w:right="0" w:firstLine="560"/>
        <w:spacing w:before="450" w:after="450" w:line="312" w:lineRule="auto"/>
      </w:pPr>
      <w:r>
        <w:rPr>
          <w:rFonts w:ascii="宋体" w:hAnsi="宋体" w:eastAsia="宋体" w:cs="宋体"/>
          <w:color w:val="000"/>
          <w:sz w:val="28"/>
          <w:szCs w:val="28"/>
        </w:rPr>
        <w:t xml:space="preserve">答案：动态定价策略</w:t>
      </w:r>
    </w:p>
    <w:p>
      <w:pPr>
        <w:ind w:left="0" w:right="0" w:firstLine="560"/>
        <w:spacing w:before="450" w:after="450" w:line="312" w:lineRule="auto"/>
      </w:pPr>
      <w:r>
        <w:rPr>
          <w:rFonts w:ascii="宋体" w:hAnsi="宋体" w:eastAsia="宋体" w:cs="宋体"/>
          <w:color w:val="000"/>
          <w:sz w:val="28"/>
          <w:szCs w:val="28"/>
        </w:rPr>
        <w:t xml:space="preserve">利用相关软件和人员记录上网者活动的调查方法。</w:t>
      </w:r>
    </w:p>
    <w:p>
      <w:pPr>
        <w:ind w:left="0" w:right="0" w:firstLine="560"/>
        <w:spacing w:before="450" w:after="450" w:line="312" w:lineRule="auto"/>
      </w:pPr>
      <w:r>
        <w:rPr>
          <w:rFonts w:ascii="宋体" w:hAnsi="宋体" w:eastAsia="宋体" w:cs="宋体"/>
          <w:color w:val="000"/>
          <w:sz w:val="28"/>
          <w:szCs w:val="28"/>
        </w:rPr>
        <w:t xml:space="preserve">答案：网上观察法</w:t>
      </w:r>
    </w:p>
    <w:p>
      <w:pPr>
        <w:ind w:left="0" w:right="0" w:firstLine="560"/>
        <w:spacing w:before="450" w:after="450" w:line="312" w:lineRule="auto"/>
      </w:pPr>
      <w:r>
        <w:rPr>
          <w:rFonts w:ascii="宋体" w:hAnsi="宋体" w:eastAsia="宋体" w:cs="宋体"/>
          <w:color w:val="000"/>
          <w:sz w:val="28"/>
          <w:szCs w:val="28"/>
        </w:rPr>
        <w:t xml:space="preserve">企业为了提升竞争力，维持核心能力，在竞争中寻求最佳合作伙伴，在保持自身相对独立性的条件下签订价格联盟条约。</w:t>
      </w:r>
    </w:p>
    <w:p>
      <w:pPr>
        <w:ind w:left="0" w:right="0" w:firstLine="560"/>
        <w:spacing w:before="450" w:after="450" w:line="312" w:lineRule="auto"/>
      </w:pPr>
      <w:r>
        <w:rPr>
          <w:rFonts w:ascii="宋体" w:hAnsi="宋体" w:eastAsia="宋体" w:cs="宋体"/>
          <w:color w:val="000"/>
          <w:sz w:val="28"/>
          <w:szCs w:val="28"/>
        </w:rPr>
        <w:t xml:space="preserve">答案：联盟定价策略</w:t>
      </w:r>
    </w:p>
    <w:p>
      <w:pPr>
        <w:ind w:left="0" w:right="0" w:firstLine="560"/>
        <w:spacing w:before="450" w:after="450" w:line="312" w:lineRule="auto"/>
      </w:pPr>
      <w:r>
        <w:rPr>
          <w:rFonts w:ascii="宋体" w:hAnsi="宋体" w:eastAsia="宋体" w:cs="宋体"/>
          <w:color w:val="000"/>
          <w:sz w:val="28"/>
          <w:szCs w:val="28"/>
        </w:rPr>
        <w:t xml:space="preserve">确定可以讨论或准备讨论的话题，通过新闻讨论组、邮件列表或网络论坛组织讨论，从而获得资料和信息的一种调研方法。</w:t>
      </w:r>
    </w:p>
    <w:p>
      <w:pPr>
        <w:ind w:left="0" w:right="0" w:firstLine="560"/>
        <w:spacing w:before="450" w:after="450" w:line="312" w:lineRule="auto"/>
      </w:pPr>
      <w:r>
        <w:rPr>
          <w:rFonts w:ascii="宋体" w:hAnsi="宋体" w:eastAsia="宋体" w:cs="宋体"/>
          <w:color w:val="000"/>
          <w:sz w:val="28"/>
          <w:szCs w:val="28"/>
        </w:rPr>
        <w:t xml:space="preserve">答案：专题讨论法</w:t>
      </w:r>
    </w:p>
    <w:p>
      <w:pPr>
        <w:ind w:left="0" w:right="0" w:firstLine="560"/>
        <w:spacing w:before="450" w:after="450" w:line="312" w:lineRule="auto"/>
      </w:pPr>
      <w:r>
        <w:rPr>
          <w:rFonts w:ascii="宋体" w:hAnsi="宋体" w:eastAsia="宋体" w:cs="宋体"/>
          <w:color w:val="000"/>
          <w:sz w:val="28"/>
          <w:szCs w:val="28"/>
        </w:rPr>
        <w:t xml:space="preserve">单项选择题（每小题2分，共24分）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交易双方利用可获取的商品信息和信用信息选择交易对象的行为称为（）。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C.交易配对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（）是指企业与企业之间通过网络进行信息、产品、服务的交换。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A.B2B电子商务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以下关于电子商务的作用说法错误的是（）。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D.电子商务革命将生产活动从消费需求为主导转变为以工业生产为主导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（）是指专业销售或提供某一类别商品或服务的B2C电子商务模式。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D.垂直型B2C电子商务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一个卖方对多个买方的B2B交易模式是（）。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D.卖方集中模式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下面哪个网站是综合型B2B电子商务平台网站（）。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C.阿里巴巴网上交易平台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（）指一种有一位买方和许多潜在卖方的拍卖形式。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B.逆向拍卖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（）将不同网站的同一商品按参数对照放在一个页面作横向比较，有助于用户高效地选用价格更低的商品。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B.比较购物网站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（）模式是以一家买家为中心的B2B电子商务模式。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D.买方集中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B2C电子商务团购网站主要以（）方式进行宣传。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D.口碑</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下列哪个网站是纯网上经营型的B2C电子商务商城（）。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C.京东商城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选择多个可比的主体组，分别赋予不同的实验方案，控制外部变量，并检查所观察到的差异是否具有统计上的显著性，这种网络市场调研方法是（）。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B.网上实验法</w:t>
      </w:r>
    </w:p>
    <w:p>
      <w:pPr>
        <w:ind w:left="0" w:right="0" w:firstLine="560"/>
        <w:spacing w:before="450" w:after="450" w:line="312" w:lineRule="auto"/>
      </w:pPr>
      <w:r>
        <w:rPr>
          <w:rFonts w:ascii="宋体" w:hAnsi="宋体" w:eastAsia="宋体" w:cs="宋体"/>
          <w:color w:val="000"/>
          <w:sz w:val="28"/>
          <w:szCs w:val="28"/>
        </w:rPr>
        <w:t xml:space="preserve">多项选择题（每小题3分，共30分）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属于电子商务基础层的是（）。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A.交易安全保障体系</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D.电子支付基础设施</w:t>
      </w:r>
    </w:p>
    <w:p>
      <w:pPr>
        <w:ind w:left="0" w:right="0" w:firstLine="560"/>
        <w:spacing w:before="450" w:after="450" w:line="312" w:lineRule="auto"/>
      </w:pPr>
      <w:r>
        <w:rPr>
          <w:rFonts w:ascii="宋体" w:hAnsi="宋体" w:eastAsia="宋体" w:cs="宋体"/>
          <w:color w:val="000"/>
          <w:sz w:val="28"/>
          <w:szCs w:val="28"/>
        </w:rPr>
        <w:t xml:space="preserve">E.网络基础设施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A.电子商务降低了交易配对的成本</w:t>
      </w:r>
    </w:p>
    <w:p>
      <w:pPr>
        <w:ind w:left="0" w:right="0" w:firstLine="560"/>
        <w:spacing w:before="450" w:after="450" w:line="312" w:lineRule="auto"/>
      </w:pPr>
      <w:r>
        <w:rPr>
          <w:rFonts w:ascii="宋体" w:hAnsi="宋体" w:eastAsia="宋体" w:cs="宋体"/>
          <w:color w:val="000"/>
          <w:sz w:val="28"/>
          <w:szCs w:val="28"/>
        </w:rPr>
        <w:t xml:space="preserve">B.电子商务的兴起使人类的个性化需求得到了充分的释放</w:t>
      </w:r>
    </w:p>
    <w:p>
      <w:pPr>
        <w:ind w:left="0" w:right="0" w:firstLine="560"/>
        <w:spacing w:before="450" w:after="450" w:line="312" w:lineRule="auto"/>
      </w:pPr>
      <w:r>
        <w:rPr>
          <w:rFonts w:ascii="宋体" w:hAnsi="宋体" w:eastAsia="宋体" w:cs="宋体"/>
          <w:color w:val="000"/>
          <w:sz w:val="28"/>
          <w:szCs w:val="28"/>
        </w:rPr>
        <w:t xml:space="preserve">C.电子商务所形成的在线商业信用体系提高了交易双方的信用水平</w:t>
      </w:r>
    </w:p>
    <w:p>
      <w:pPr>
        <w:ind w:left="0" w:right="0" w:firstLine="560"/>
        <w:spacing w:before="450" w:after="450" w:line="312" w:lineRule="auto"/>
      </w:pPr>
      <w:r>
        <w:rPr>
          <w:rFonts w:ascii="宋体" w:hAnsi="宋体" w:eastAsia="宋体" w:cs="宋体"/>
          <w:color w:val="000"/>
          <w:sz w:val="28"/>
          <w:szCs w:val="28"/>
        </w:rPr>
        <w:t xml:space="preserve">D.电子商务增加了交易配对的范围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A.电子商务推动了商业内部的水平分工和产业创新，重构了传统商业的价值链和协作模式</w:t>
      </w:r>
    </w:p>
    <w:p>
      <w:pPr>
        <w:ind w:left="0" w:right="0" w:firstLine="560"/>
        <w:spacing w:before="450" w:after="450" w:line="312" w:lineRule="auto"/>
      </w:pPr>
      <w:r>
        <w:rPr>
          <w:rFonts w:ascii="宋体" w:hAnsi="宋体" w:eastAsia="宋体" w:cs="宋体"/>
          <w:color w:val="000"/>
          <w:sz w:val="28"/>
          <w:szCs w:val="28"/>
        </w:rPr>
        <w:t xml:space="preserve">B.电子商务削弱了传统商务中商业中介的作用，缩短了从生产到消费的垂直距离</w:t>
      </w:r>
    </w:p>
    <w:p>
      <w:pPr>
        <w:ind w:left="0" w:right="0" w:firstLine="560"/>
        <w:spacing w:before="450" w:after="450" w:line="312" w:lineRule="auto"/>
      </w:pPr>
      <w:r>
        <w:rPr>
          <w:rFonts w:ascii="宋体" w:hAnsi="宋体" w:eastAsia="宋体" w:cs="宋体"/>
          <w:color w:val="000"/>
          <w:sz w:val="28"/>
          <w:szCs w:val="28"/>
        </w:rPr>
        <w:t xml:space="preserve">C.电子商务在更大市场范围内发现价格，可以通过价格信号优化社会资源配置</w:t>
      </w:r>
    </w:p>
    <w:p>
      <w:pPr>
        <w:ind w:left="0" w:right="0" w:firstLine="560"/>
        <w:spacing w:before="450" w:after="450" w:line="312" w:lineRule="auto"/>
      </w:pPr>
      <w:r>
        <w:rPr>
          <w:rFonts w:ascii="宋体" w:hAnsi="宋体" w:eastAsia="宋体" w:cs="宋体"/>
          <w:color w:val="000"/>
          <w:sz w:val="28"/>
          <w:szCs w:val="28"/>
        </w:rPr>
        <w:t xml:space="preserve">D.电子商务可以降低市场的信息不对称以及渠道垄断造成的价格扭曲</w:t>
      </w:r>
    </w:p>
    <w:p>
      <w:pPr>
        <w:ind w:left="0" w:right="0" w:firstLine="560"/>
        <w:spacing w:before="450" w:after="450" w:line="312" w:lineRule="auto"/>
      </w:pPr>
      <w:r>
        <w:rPr>
          <w:rFonts w:ascii="宋体" w:hAnsi="宋体" w:eastAsia="宋体" w:cs="宋体"/>
          <w:color w:val="000"/>
          <w:sz w:val="28"/>
          <w:szCs w:val="28"/>
        </w:rPr>
        <w:t xml:space="preserve">E.电子商务使更多中小企业进入市场，降低市场的垄断程度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下面关于电子商务发展环境的说法正确的是（）。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A.全球产业分工的深入推动电子商务发展</w:t>
      </w:r>
    </w:p>
    <w:p>
      <w:pPr>
        <w:ind w:left="0" w:right="0" w:firstLine="560"/>
        <w:spacing w:before="450" w:after="450" w:line="312" w:lineRule="auto"/>
      </w:pPr>
      <w:r>
        <w:rPr>
          <w:rFonts w:ascii="宋体" w:hAnsi="宋体" w:eastAsia="宋体" w:cs="宋体"/>
          <w:color w:val="000"/>
          <w:sz w:val="28"/>
          <w:szCs w:val="28"/>
        </w:rPr>
        <w:t xml:space="preserve">B.我国经济的快速平稳发展给电子商务发展带来良好的总体经济环境</w:t>
      </w:r>
    </w:p>
    <w:p>
      <w:pPr>
        <w:ind w:left="0" w:right="0" w:firstLine="560"/>
        <w:spacing w:before="450" w:after="450" w:line="312" w:lineRule="auto"/>
      </w:pPr>
      <w:r>
        <w:rPr>
          <w:rFonts w:ascii="宋体" w:hAnsi="宋体" w:eastAsia="宋体" w:cs="宋体"/>
          <w:color w:val="000"/>
          <w:sz w:val="28"/>
          <w:szCs w:val="28"/>
        </w:rPr>
        <w:t xml:space="preserve">C.全球贸易的长期增长给全球B2B电子商务发展带来巨大市场，同时B2B电子商务的发展又积极促进了全球贸易的增长</w:t>
      </w:r>
    </w:p>
    <w:p>
      <w:pPr>
        <w:ind w:left="0" w:right="0" w:firstLine="560"/>
        <w:spacing w:before="450" w:after="450" w:line="312" w:lineRule="auto"/>
      </w:pPr>
      <w:r>
        <w:rPr>
          <w:rFonts w:ascii="宋体" w:hAnsi="宋体" w:eastAsia="宋体" w:cs="宋体"/>
          <w:color w:val="000"/>
          <w:sz w:val="28"/>
          <w:szCs w:val="28"/>
        </w:rPr>
        <w:t xml:space="preserve">D.全球经济不景气在一定程度上推动了电子商务的发展</w:t>
      </w:r>
    </w:p>
    <w:p>
      <w:pPr>
        <w:ind w:left="0" w:right="0" w:firstLine="560"/>
        <w:spacing w:before="450" w:after="450" w:line="312" w:lineRule="auto"/>
      </w:pPr>
      <w:r>
        <w:rPr>
          <w:rFonts w:ascii="宋体" w:hAnsi="宋体" w:eastAsia="宋体" w:cs="宋体"/>
          <w:color w:val="000"/>
          <w:sz w:val="28"/>
          <w:szCs w:val="28"/>
        </w:rPr>
        <w:t xml:space="preserve">E.我国作为进出口贸易大国，给外贸电子商务发展带来巨大市场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网络团购的主要组织模式有（）。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C.消费者自发组织的团购模式</w:t>
      </w:r>
    </w:p>
    <w:p>
      <w:pPr>
        <w:ind w:left="0" w:right="0" w:firstLine="560"/>
        <w:spacing w:before="450" w:after="450" w:line="312" w:lineRule="auto"/>
      </w:pPr>
      <w:r>
        <w:rPr>
          <w:rFonts w:ascii="宋体" w:hAnsi="宋体" w:eastAsia="宋体" w:cs="宋体"/>
          <w:color w:val="000"/>
          <w:sz w:val="28"/>
          <w:szCs w:val="28"/>
        </w:rPr>
        <w:t xml:space="preserve">D.第三方团购网站组织的团购模式</w:t>
      </w:r>
    </w:p>
    <w:p>
      <w:pPr>
        <w:ind w:left="0" w:right="0" w:firstLine="560"/>
        <w:spacing w:before="450" w:after="450" w:line="312" w:lineRule="auto"/>
      </w:pPr>
      <w:r>
        <w:rPr>
          <w:rFonts w:ascii="宋体" w:hAnsi="宋体" w:eastAsia="宋体" w:cs="宋体"/>
          <w:color w:val="000"/>
          <w:sz w:val="28"/>
          <w:szCs w:val="28"/>
        </w:rPr>
        <w:t xml:space="preserve">E.厂商组织的团购模式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下列选项属于B2C商城企业的是（）。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C.京东商城</w:t>
      </w:r>
    </w:p>
    <w:p>
      <w:pPr>
        <w:ind w:left="0" w:right="0" w:firstLine="560"/>
        <w:spacing w:before="450" w:after="450" w:line="312" w:lineRule="auto"/>
      </w:pPr>
      <w:r>
        <w:rPr>
          <w:rFonts w:ascii="宋体" w:hAnsi="宋体" w:eastAsia="宋体" w:cs="宋体"/>
          <w:color w:val="000"/>
          <w:sz w:val="28"/>
          <w:szCs w:val="28"/>
        </w:rPr>
        <w:t xml:space="preserve">D.当当网</w:t>
      </w:r>
    </w:p>
    <w:p>
      <w:pPr>
        <w:ind w:left="0" w:right="0" w:firstLine="560"/>
        <w:spacing w:before="450" w:after="450" w:line="312" w:lineRule="auto"/>
      </w:pPr>
      <w:r>
        <w:rPr>
          <w:rFonts w:ascii="宋体" w:hAnsi="宋体" w:eastAsia="宋体" w:cs="宋体"/>
          <w:color w:val="000"/>
          <w:sz w:val="28"/>
          <w:szCs w:val="28"/>
        </w:rPr>
        <w:t xml:space="preserve">E.卓越亚马逊</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B2C平台的收入来源主要有（）。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A.广告收入</w:t>
      </w:r>
    </w:p>
    <w:p>
      <w:pPr>
        <w:ind w:left="0" w:right="0" w:firstLine="560"/>
        <w:spacing w:before="450" w:after="450" w:line="312" w:lineRule="auto"/>
      </w:pPr>
      <w:r>
        <w:rPr>
          <w:rFonts w:ascii="宋体" w:hAnsi="宋体" w:eastAsia="宋体" w:cs="宋体"/>
          <w:color w:val="000"/>
          <w:sz w:val="28"/>
          <w:szCs w:val="28"/>
        </w:rPr>
        <w:t xml:space="preserve">C.交易费用</w:t>
      </w:r>
    </w:p>
    <w:p>
      <w:pPr>
        <w:ind w:left="0" w:right="0" w:firstLine="560"/>
        <w:spacing w:before="450" w:after="450" w:line="312" w:lineRule="auto"/>
      </w:pPr>
      <w:r>
        <w:rPr>
          <w:rFonts w:ascii="宋体" w:hAnsi="宋体" w:eastAsia="宋体" w:cs="宋体"/>
          <w:color w:val="000"/>
          <w:sz w:val="28"/>
          <w:szCs w:val="28"/>
        </w:rPr>
        <w:t xml:space="preserve">D.服务费</w:t>
      </w:r>
    </w:p>
    <w:p>
      <w:pPr>
        <w:ind w:left="0" w:right="0" w:firstLine="560"/>
        <w:spacing w:before="450" w:after="450" w:line="312" w:lineRule="auto"/>
      </w:pPr>
      <w:r>
        <w:rPr>
          <w:rFonts w:ascii="宋体" w:hAnsi="宋体" w:eastAsia="宋体" w:cs="宋体"/>
          <w:color w:val="000"/>
          <w:sz w:val="28"/>
          <w:szCs w:val="28"/>
        </w:rPr>
        <w:t xml:space="preserve">E.会员费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微博营销需要遵循的原则是（）。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A.利益原则</w:t>
      </w:r>
    </w:p>
    <w:p>
      <w:pPr>
        <w:ind w:left="0" w:right="0" w:firstLine="560"/>
        <w:spacing w:before="450" w:after="450" w:line="312" w:lineRule="auto"/>
      </w:pPr>
      <w:r>
        <w:rPr>
          <w:rFonts w:ascii="宋体" w:hAnsi="宋体" w:eastAsia="宋体" w:cs="宋体"/>
          <w:color w:val="000"/>
          <w:sz w:val="28"/>
          <w:szCs w:val="28"/>
        </w:rPr>
        <w:t xml:space="preserve">B.个性原则</w:t>
      </w:r>
    </w:p>
    <w:p>
      <w:pPr>
        <w:ind w:left="0" w:right="0" w:firstLine="560"/>
        <w:spacing w:before="450" w:after="450" w:line="312" w:lineRule="auto"/>
      </w:pPr>
      <w:r>
        <w:rPr>
          <w:rFonts w:ascii="宋体" w:hAnsi="宋体" w:eastAsia="宋体" w:cs="宋体"/>
          <w:color w:val="000"/>
          <w:sz w:val="28"/>
          <w:szCs w:val="28"/>
        </w:rPr>
        <w:t xml:space="preserve">C.趣味原则</w:t>
      </w:r>
    </w:p>
    <w:p>
      <w:pPr>
        <w:ind w:left="0" w:right="0" w:firstLine="560"/>
        <w:spacing w:before="450" w:after="450" w:line="312" w:lineRule="auto"/>
      </w:pPr>
      <w:r>
        <w:rPr>
          <w:rFonts w:ascii="宋体" w:hAnsi="宋体" w:eastAsia="宋体" w:cs="宋体"/>
          <w:color w:val="000"/>
          <w:sz w:val="28"/>
          <w:szCs w:val="28"/>
        </w:rPr>
        <w:t xml:space="preserve">D.互动原则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网络广告的特征是（）。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B.可即时查看广告效果</w:t>
      </w:r>
    </w:p>
    <w:p>
      <w:pPr>
        <w:ind w:left="0" w:right="0" w:firstLine="560"/>
        <w:spacing w:before="450" w:after="450" w:line="312" w:lineRule="auto"/>
      </w:pPr>
      <w:r>
        <w:rPr>
          <w:rFonts w:ascii="宋体" w:hAnsi="宋体" w:eastAsia="宋体" w:cs="宋体"/>
          <w:color w:val="000"/>
          <w:sz w:val="28"/>
          <w:szCs w:val="28"/>
        </w:rPr>
        <w:t xml:space="preserve">D.网络广告的页面空间有限，但外延空间较大。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电子商务交易主要流程包括（）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A.办理交易开始前的手续</w:t>
      </w:r>
    </w:p>
    <w:p>
      <w:pPr>
        <w:ind w:left="0" w:right="0" w:firstLine="560"/>
        <w:spacing w:before="450" w:after="450" w:line="312" w:lineRule="auto"/>
      </w:pPr>
      <w:r>
        <w:rPr>
          <w:rFonts w:ascii="宋体" w:hAnsi="宋体" w:eastAsia="宋体" w:cs="宋体"/>
          <w:color w:val="000"/>
          <w:sz w:val="28"/>
          <w:szCs w:val="28"/>
        </w:rPr>
        <w:t xml:space="preserve">B.交易合同的履行和索赔</w:t>
      </w:r>
    </w:p>
    <w:p>
      <w:pPr>
        <w:ind w:left="0" w:right="0" w:firstLine="560"/>
        <w:spacing w:before="450" w:after="450" w:line="312" w:lineRule="auto"/>
      </w:pPr>
      <w:r>
        <w:rPr>
          <w:rFonts w:ascii="宋体" w:hAnsi="宋体" w:eastAsia="宋体" w:cs="宋体"/>
          <w:color w:val="000"/>
          <w:sz w:val="28"/>
          <w:szCs w:val="28"/>
        </w:rPr>
        <w:t xml:space="preserve">C.交易谈判和签订合同</w:t>
      </w:r>
    </w:p>
    <w:p>
      <w:pPr>
        <w:ind w:left="0" w:right="0" w:firstLine="560"/>
        <w:spacing w:before="450" w:after="450" w:line="312" w:lineRule="auto"/>
      </w:pPr>
      <w:r>
        <w:rPr>
          <w:rFonts w:ascii="宋体" w:hAnsi="宋体" w:eastAsia="宋体" w:cs="宋体"/>
          <w:color w:val="000"/>
          <w:sz w:val="28"/>
          <w:szCs w:val="28"/>
        </w:rPr>
        <w:t xml:space="preserve">D.交易前的准备</w:t>
      </w:r>
    </w:p>
    <w:p>
      <w:pPr>
        <w:ind w:left="0" w:right="0" w:firstLine="560"/>
        <w:spacing w:before="450" w:after="450" w:line="312" w:lineRule="auto"/>
      </w:pPr>
      <w:r>
        <w:rPr>
          <w:rFonts w:ascii="宋体" w:hAnsi="宋体" w:eastAsia="宋体" w:cs="宋体"/>
          <w:color w:val="000"/>
          <w:sz w:val="28"/>
          <w:szCs w:val="28"/>
        </w:rPr>
        <w:t xml:space="preserve">判断题（每小题2分，共26分）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一些B2B网站只提供交易配对环节，支付与收发货环节都在线下进行。（）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电子商务对信息流的革命，极大地扩大了交易双方的配对范围。（）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电子商务使得大企业更易于采取市场垄断行为。（）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在电子商务交易中，信息流、资金流和物流在时间和空间上是不能分离的。（）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网上观察的实施主要是利用相关软件和人员记录上网者的活动。（）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免费策略是电子商务中常用的策略之一。（）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采购的产品和服务一般可以分为直接物资和间接物资两类，直接物资为非生产性物资，间接物资为生产性物资。（）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水平型B2C电子商务，指专业销售或提供某一类别商品或服务的B2C电子商务模式。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网络直销大大减少了过去传统分销中的流通环节，免除了支付给中间商的费用，有效地降低了成本。（）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商家的信用是影响消费者网上购物的主要因素之一。（）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有形货物的电子订货不属于直接电子商务。（）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Intranet与互联网之间的最主要的区别在于Intranet内的敏感或享有产权的信息受到企业防火墙安全网点的保护。（）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网上无形货物的销售属于间接电子商务。（）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