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10分钟微党课讲稿参考[推荐5篇]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10分钟微党课讲稿参考作为一名共产党员，更是不能忘、不敢忘“随时准备为党和人民牺牲一切”的初心和誓言。下面是由小文档下载网网小编为大家整理的“10分钟微党课讲稿范文五篇参考”，仅供参考，欢迎大家阅读。10分钟微党课讲稿范文五篇参考...</w:t>
      </w:r>
    </w:p>
    <w:p>
      <w:pPr>
        <w:ind w:left="0" w:right="0" w:firstLine="560"/>
        <w:spacing w:before="450" w:after="450" w:line="312" w:lineRule="auto"/>
      </w:pPr>
      <w:r>
        <w:rPr>
          <w:rFonts w:ascii="黑体" w:hAnsi="黑体" w:eastAsia="黑体" w:cs="黑体"/>
          <w:color w:val="000000"/>
          <w:sz w:val="36"/>
          <w:szCs w:val="36"/>
          <w:b w:val="1"/>
          <w:bCs w:val="1"/>
        </w:rPr>
        <w:t xml:space="preserve">第一篇：10分钟微党课讲稿参考</w:t>
      </w:r>
    </w:p>
    <w:p>
      <w:pPr>
        <w:ind w:left="0" w:right="0" w:firstLine="560"/>
        <w:spacing w:before="450" w:after="450" w:line="312" w:lineRule="auto"/>
      </w:pPr>
      <w:r>
        <w:rPr>
          <w:rFonts w:ascii="宋体" w:hAnsi="宋体" w:eastAsia="宋体" w:cs="宋体"/>
          <w:color w:val="000"/>
          <w:sz w:val="28"/>
          <w:szCs w:val="28"/>
        </w:rPr>
        <w:t xml:space="preserve">作为一名共产党员，更是不能忘、不敢忘“随时准备为党和人民牺牲一切”的初心和誓言。下面是由小文档下载网网小编为大家整理的“10分钟微党课讲稿范文五篇参考”，仅供参考，欢迎大家阅读。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10分钟微党课讲稿范文五篇参考【一】</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2025年，他积极响应乡党委、政府号召，发展蚕桑产业。一开始，他挨家挨户向村民讲述养蚕的好处，一句话形容“嘴皮子都磨破了，鞋底儿都磨穿了”，好不容易说动了五六十户农户栽桑养蚕，不曾想，2025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2025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10分钟微党课讲稿范文五篇参考【二】</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总书记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在中国共产党成立95年华诞之际，全体党员通过上党课、学历史、接受洗礼、提高修养，共同纪念和庆祝，共同祝福伟大祖国繁荣富强、国泰民安、蒸蒸日上！经过无数革命者的艰辛努力。1921年中国共产党成立，使中国革命有了科学的指导思想，中国共产党是以马克思列宁主义为指导思想的政党，它把马克思主义同中国革命实践相结合，制定了正确的革命纲领和各种策略，为中国人民指明了斗争的目标和走向胜利的道路。</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“没有共产党，就没有新中国…”这一首歌，我想，对于我们每一个党员和每一个中国人来说，那都是那么朗朗上口，耳熟能详的旋律。1921年的中国处于一个列强侵略、军阀混战、政治腐 败、民不聊生的黑暗时代。中国共产党犹如春雷一般，拨开了数百年来笼罩于四万万同胞心头的迷雾，它犹如漫漫长夜中灿烂的灯塔，照亮了黎明前的黑暗，给人民指明了方向；共产主义的伟大旗帜点燃了神州大地上的星星之火，给灾难深重的中国人民带来了光明和希望。从此中华人民有了值得依托的导航人—中国共产党。</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密布的乌云中透出金色的晨曦，血火的征程踏出一片光明天地，历史的赞歌吟唱一个永恒的真理——没有共产党就没有新中国。只有中国共产党，还满目苍夷的大地一片青山绿水；只有中国共产党，指引我们走向光明和胜利；只有中国共产党，才能带领我们走向和平崛起。</w:t>
      </w:r>
    </w:p>
    <w:p>
      <w:pPr>
        <w:ind w:left="0" w:right="0" w:firstLine="560"/>
        <w:spacing w:before="450" w:after="450" w:line="312" w:lineRule="auto"/>
      </w:pPr>
      <w:r>
        <w:rPr>
          <w:rFonts w:ascii="宋体" w:hAnsi="宋体" w:eastAsia="宋体" w:cs="宋体"/>
          <w:color w:val="000"/>
          <w:sz w:val="28"/>
          <w:szCs w:val="28"/>
        </w:rPr>
        <w:t xml:space="preserve">年沧桑巨变，伟大的中国共产党创造了东方奇迹，95年翻天覆地，党的群众路线实践活动唱响最嘹亮的的中国梦之歌。这95年来，我国的政治、经济、文化等飞速发展，综合国力和国际影响与日俱增。这95年，是为民族解放、国家富强和人民幸福而不断艰苦奋斗、发奋图强的95年，是为完成肩负的历史使命而不断经受考验、发展壮大的95年。这95年，中国共产党建立了社会主义制度，实现了中国历史上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时间的尘烟，掩盖不了历史的沧桑；艰难的历程，阻挡不住前进的步伐。沧海桑田，神州巨变。95年征程，岁月峥嵘，95年征程，光辉灿烂。我们高举邓小平理论的伟大旗帜，积极践行“三个代表”重要思想，深入贯彻执行党的、十八届三中、四中、五中全会精神，践行党的群众路线教育实践活动，胸怀祖国，扎实工作，与时俱进，真正做到心系群众，服务群众并以社会主义核心价值观建设为根本，以理想信念教育为核心，爱党、爱国、爱社会主义，以时代为己任，把实现自身的人生价值同党的事业、国家的富强紧密的联系在一起，为实现我们的伟大中国梦凝聚一份力量！</w:t>
      </w:r>
    </w:p>
    <w:p>
      <w:pPr>
        <w:ind w:left="0" w:right="0" w:firstLine="560"/>
        <w:spacing w:before="450" w:after="450" w:line="312" w:lineRule="auto"/>
      </w:pPr>
      <w:r>
        <w:rPr>
          <w:rFonts w:ascii="宋体" w:hAnsi="宋体" w:eastAsia="宋体" w:cs="宋体"/>
          <w:color w:val="000"/>
          <w:sz w:val="28"/>
          <w:szCs w:val="28"/>
        </w:rPr>
        <w:t xml:space="preserve">我们坚信中国共产党人将会带领中国人民昂首走进一个新时代，她会以日出东方的豪情向世界展示一个民族的风采，一个大国崛起的自信。“没有共产党，就没有新中国…”这首旋律将会代代萦绕在每一位炎黄子孙的心头…</w:t>
      </w:r>
    </w:p>
    <w:p>
      <w:pPr>
        <w:ind w:left="0" w:right="0" w:firstLine="560"/>
        <w:spacing w:before="450" w:after="450" w:line="312" w:lineRule="auto"/>
      </w:pPr>
      <w:r>
        <w:rPr>
          <w:rFonts w:ascii="宋体" w:hAnsi="宋体" w:eastAsia="宋体" w:cs="宋体"/>
          <w:color w:val="000"/>
          <w:sz w:val="28"/>
          <w:szCs w:val="28"/>
        </w:rPr>
        <w:t xml:space="preserve">二、走中国特色社会主义道路是中国富强的必由之路</w:t>
      </w:r>
    </w:p>
    <w:p>
      <w:pPr>
        <w:ind w:left="0" w:right="0" w:firstLine="560"/>
        <w:spacing w:before="450" w:after="450" w:line="312" w:lineRule="auto"/>
      </w:pPr>
      <w:r>
        <w:rPr>
          <w:rFonts w:ascii="宋体" w:hAnsi="宋体" w:eastAsia="宋体" w:cs="宋体"/>
          <w:color w:val="000"/>
          <w:sz w:val="28"/>
          <w:szCs w:val="28"/>
        </w:rPr>
        <w:t xml:space="preserve">95年，长路漫漫，中国共产党带领中国人民，为建立一个富强、民主、文明、和谐的新中国，不断摸索，不懈努力，开辟了中国特色社会主义道路，形成了中国特色社会主义理论体系，确立了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由中国共产党带领全国各族人民共同开创的中国特色社会主义道路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是一条中国实现民族独立、人民解放、国家富强的必由之路，也是进一条实现民族振兴和人民幸福的唯一正确的道路。它的开辟，是马克思主义中国化、时代化、大众化的实践创新。</w:t>
      </w:r>
    </w:p>
    <w:p>
      <w:pPr>
        <w:ind w:left="0" w:right="0" w:firstLine="560"/>
        <w:spacing w:before="450" w:after="450" w:line="312" w:lineRule="auto"/>
      </w:pPr>
      <w:r>
        <w:rPr>
          <w:rFonts w:ascii="宋体" w:hAnsi="宋体" w:eastAsia="宋体" w:cs="宋体"/>
          <w:color w:val="000"/>
          <w:sz w:val="28"/>
          <w:szCs w:val="28"/>
        </w:rPr>
        <w:t xml:space="preserve">中国共产党是一个用科学理论武装发展的马克思主义政党。马克思主义中国化的第一次历史性飞跃——毛泽东思想，指引中国人民掌握并改写了自己的命运。一切从实际出发、理论联系实际、实事求是的马克思主义指导思想，使党在改革开放中彰显出巨大的政治勇气、理论勇气、实践勇气，促成了马克思主义中国化的第二次飞跃——中国特色社会主义理论体系，就是包括邓小平理论、“三个代表”重要思想以及科学发展观等重大战略思想在内的科学理论体系。当历史的接力棒传到以同志为的新一届中央领导集体时，党中央布局谋篇，坚持发展21世纪中国的马克思主义，紧紧围绕坚持和发展中国特色社会主义这个主题，进行了系列逻辑严密的重大理论创新，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共产党的领导，是中国特色社会主义最本质的特征，是中国特色社会主义制度的最大优势，是推动中国特色社会主义制度不断完善发展的有力主体。</w:t>
      </w:r>
    </w:p>
    <w:p>
      <w:pPr>
        <w:ind w:left="0" w:right="0" w:firstLine="560"/>
        <w:spacing w:before="450" w:after="450" w:line="312" w:lineRule="auto"/>
      </w:pPr>
      <w:r>
        <w:rPr>
          <w:rFonts w:ascii="宋体" w:hAnsi="宋体" w:eastAsia="宋体" w:cs="宋体"/>
          <w:color w:val="000"/>
          <w:sz w:val="28"/>
          <w:szCs w:val="28"/>
        </w:rPr>
        <w:t xml:space="preserve">中国共产党带领全国各族人民历经95年的苦难辉煌，创造性地把马克思主义基本原理与中国具体实际相结合，解决中国革命、建设和改革的一系列重大问题，推动党和国家事业不断从胜利走向新的胜利，更加坚定了我们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三、当前农村面临的形式变革与存在问题</w:t>
      </w:r>
    </w:p>
    <w:p>
      <w:pPr>
        <w:ind w:left="0" w:right="0" w:firstLine="560"/>
        <w:spacing w:before="450" w:after="450" w:line="312" w:lineRule="auto"/>
      </w:pPr>
      <w:r>
        <w:rPr>
          <w:rFonts w:ascii="宋体" w:hAnsi="宋体" w:eastAsia="宋体" w:cs="宋体"/>
          <w:color w:val="000"/>
          <w:sz w:val="28"/>
          <w:szCs w:val="28"/>
        </w:rPr>
        <w:t xml:space="preserve">当前农村面临的形式变革。随着农村改革发展的深入推进和经济体制的深刻变革，农村工作形势和环境也发生了深刻变化，突出表现在四个方面:一是农村经济发展的多元化。农民生产经营活动主要是农业生产，农民的收入主要是农业收入特别是粮食收入，农民生产经营活动和收入来源都很单一。随着社会结构的深刻变动和利益格局的深刻调整，人流、物流、资金流明显加剧，经济社会活动根据纷繁复杂，大量的“单位人”变成“社会人”；单纯从事农业生产的农民逐渐减少，农民已突破户籍和身份限制，进入社会不同行业和领域，新兴的社会组织和社会活动方式明显增加；随着务工、经商、领办创办经济实体的农民日益增加，一部分农民“精英”进入了富豪和企业家行列，群众收入差距逐渐拉大，社会分层日益凸显。这就给我们基层党组织管理农民、服务农民提出了新要求。二是农村管理的民主化。从上世纪80年代初，我国农民自发创建第一批村委会算起，经历近30年的风风雨雨和推进创新，农村管理民主化进程不断深化。1988年村委会组织法试行，1998年村委会组织法正式施行。三是农村劳动力流动性强，基层组织对党员队伍的教育管理削弱。随着市场经济的发展，大量农民党员外出务工，而基层组织对流动党员吸纳管理不够，有的漠不关心、放任不管，有的根本没从思想上去重视、去考虑、使大批流动党员游离于组织之外。同时，由于外出务工人员受市场经济的“趋利性”影响，许多中青年农民入党积极性不高，有的虽然入党积极性较高，但目的不纯，入党是为了捞好处、得实惠。四是农村社会管理难度强，农村党员队伍整体战斗力弱。新形势下，农村正在发生深刻的变革，社会管理的广度、深度和难度明显加大，而农村党员队伍素质偏低、结构不优、整体战斗力较弱的问题比较突出，党员队伍在群众中的影响和带动示范作用弱化，基层组织的战斗堡垒作用得不到充分发挥。以上四点较为全面地总结了当前农村的突出问题。</w:t>
      </w:r>
    </w:p>
    <w:p>
      <w:pPr>
        <w:ind w:left="0" w:right="0" w:firstLine="560"/>
        <w:spacing w:before="450" w:after="450" w:line="312" w:lineRule="auto"/>
      </w:pPr>
      <w:r>
        <w:rPr>
          <w:rFonts w:ascii="宋体" w:hAnsi="宋体" w:eastAsia="宋体" w:cs="宋体"/>
          <w:color w:val="000"/>
          <w:sz w:val="28"/>
          <w:szCs w:val="28"/>
        </w:rPr>
        <w:t xml:space="preserve">四、人不以规矩则废，党不以规矩则乱</w:t>
      </w:r>
    </w:p>
    <w:p>
      <w:pPr>
        <w:ind w:left="0" w:right="0" w:firstLine="560"/>
        <w:spacing w:before="450" w:after="450" w:line="312" w:lineRule="auto"/>
      </w:pPr>
      <w:r>
        <w:rPr>
          <w:rFonts w:ascii="宋体" w:hAnsi="宋体" w:eastAsia="宋体" w:cs="宋体"/>
          <w:color w:val="000"/>
          <w:sz w:val="28"/>
          <w:szCs w:val="28"/>
        </w:rPr>
        <w:t xml:space="preserve">对于一个政党，纪律是生命线；对于一个党员，纪律是高压线。“在十八届中央纪委五次全会上再次强调了严明纪律的重要意义，提出了纪律建设的明确要求，指出了党风廉政建设和反腐败斗争的着力方向。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1、纪律是什么，规矩是什么?</w:t>
      </w:r>
    </w:p>
    <w:p>
      <w:pPr>
        <w:ind w:left="0" w:right="0" w:firstLine="560"/>
        <w:spacing w:before="450" w:after="450" w:line="312" w:lineRule="auto"/>
      </w:pPr>
      <w:r>
        <w:rPr>
          <w:rFonts w:ascii="宋体" w:hAnsi="宋体" w:eastAsia="宋体" w:cs="宋体"/>
          <w:color w:val="000"/>
          <w:sz w:val="28"/>
          <w:szCs w:val="28"/>
        </w:rPr>
        <w:t xml:space="preserve">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开会迟到、早退、工作态度不端正、工作行为随意、做事拖拖拉拉，工作秩序就会杂乱无章，工作业绩将无法得到保证，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的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2、党的纪律和规矩有哪些?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w:t>
      </w:r>
    </w:p>
    <w:p>
      <w:pPr>
        <w:ind w:left="0" w:right="0" w:firstLine="560"/>
        <w:spacing w:before="450" w:after="450" w:line="312" w:lineRule="auto"/>
      </w:pPr>
      <w:r>
        <w:rPr>
          <w:rFonts w:ascii="宋体" w:hAnsi="宋体" w:eastAsia="宋体" w:cs="宋体"/>
          <w:color w:val="000"/>
          <w:sz w:val="28"/>
          <w:szCs w:val="28"/>
        </w:rPr>
        <w:t xml:space="preserve">党的规矩包括党章、党纪、国法，还有党的优良传统，都是全党必须遵守的规矩。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我们党在长期实践中形成的优良传统和工作惯例，经过实践检验，约定俗成、行之有效。懂得并自觉遵守这些规矩，党才更有凝聚力、战斗力。</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没有党规党法，国法就很难保障。”胡锦涛同志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特别是在组织选举中更要做到这一点。（举例）。</w:t>
      </w:r>
    </w:p>
    <w:p>
      <w:pPr>
        <w:ind w:left="0" w:right="0" w:firstLine="560"/>
        <w:spacing w:before="450" w:after="450" w:line="312" w:lineRule="auto"/>
      </w:pPr>
      <w:r>
        <w:rPr>
          <w:rFonts w:ascii="宋体" w:hAnsi="宋体" w:eastAsia="宋体" w:cs="宋体"/>
          <w:color w:val="000"/>
          <w:sz w:val="28"/>
          <w:szCs w:val="28"/>
        </w:rPr>
        <w:t xml:space="preserve">3、如何做到自觉遵守规矩?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4、如何做到讲道德有品行?</w:t>
      </w:r>
    </w:p>
    <w:p>
      <w:pPr>
        <w:ind w:left="0" w:right="0" w:firstLine="560"/>
        <w:spacing w:before="450" w:after="450" w:line="312" w:lineRule="auto"/>
      </w:pPr>
      <w:r>
        <w:rPr>
          <w:rFonts w:ascii="宋体" w:hAnsi="宋体" w:eastAsia="宋体" w:cs="宋体"/>
          <w:color w:val="000"/>
          <w:sz w:val="28"/>
          <w:szCs w:val="28"/>
        </w:rPr>
        <w:t xml:space="preserve">中央开展“两学一做”学习教育，就是要着眼党和国家事业的新发展对党员提出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讲道德、有品行，就是做人要实，光明磊落。对于党员来说，就是要忠诚老实、襟怀坦白、言行一致、表里如一，做老实人、说老实话、干老实事。一要做老实人。就是要忠实地面对党、面对组织、面对人民、面对同志。二要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五、社会主义核心价值观的内涵</w:t>
      </w:r>
    </w:p>
    <w:p>
      <w:pPr>
        <w:ind w:left="0" w:right="0" w:firstLine="560"/>
        <w:spacing w:before="450" w:after="450" w:line="312" w:lineRule="auto"/>
      </w:pPr>
      <w:r>
        <w:rPr>
          <w:rFonts w:ascii="宋体" w:hAnsi="宋体" w:eastAsia="宋体" w:cs="宋体"/>
          <w:color w:val="000"/>
          <w:sz w:val="28"/>
          <w:szCs w:val="28"/>
        </w:rPr>
        <w:t xml:space="preserve">社会主义核心价值观包涵三层意识，用24字概括。</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富强即国富民强，也是国家繁荣昌盛、人民幸福安康的物质基础。民主是人民当家作主。文明指的是需要遵守共同的行为规范与准则，这是社会进步的重要标志，也是现代化国家的重要特征。和谐是指一种美好的社会状态和一种美好的社会理想，即形成全体人员各尽其能、各得其所而又和谐相处的社会，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从社会层面对社会主义核心价值观基本理念的凝练。自由是指人的意志自由、存在和发展的自由。平等指的是公民在法律面前的一律平等，要求尊重和保障人权，人人依法享有平等参与、平等发展的权利。公正即公平正义，党的提出，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法治是治国理政的基本方式，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公民必须恪守的基本道德准则，也是评价公民道德行为选择的基本价值标准。爱国是基于个人对自己祖国依赖关系的深厚情感，也是调节个人与祖国关系的行为准则，要求人们以振兴中华为己任，促进民族团结、维护祖国统一、自觉报效祖国。敬业是对公民职业行为准则的价值评价，要求公民忠于职守，克己奉公，服务人民，服务社会。诚信即诚实守信，强调诚实劳动、信守承诺、诚恳待人。友善强调公民之间应互相尊重、互相关心、互相帮助，和睦友好。</w:t>
      </w:r>
    </w:p>
    <w:p>
      <w:pPr>
        <w:ind w:left="0" w:right="0" w:firstLine="560"/>
        <w:spacing w:before="450" w:after="450" w:line="312" w:lineRule="auto"/>
      </w:pPr>
      <w:r>
        <w:rPr>
          <w:rFonts w:ascii="宋体" w:hAnsi="宋体" w:eastAsia="宋体" w:cs="宋体"/>
          <w:color w:val="000"/>
          <w:sz w:val="28"/>
          <w:szCs w:val="28"/>
        </w:rPr>
        <w:t xml:space="preserve">指出，干部必须带头学习和弘扬社会主义核心价值观，用自己的模范行为和高尚人格感召群众、带动群众。坐而论道不如起而行之，践行社会主义核心价值观要具体落实到从小事做起、从自身做起、从现在做起。从小事做起，在日常生活中以“微公益”弘扬新风尚。深刻指出，社会主义核心价值观要在落细、落小、落实上下功夫。平常生活中，像垃圾分类、低碳出行、给有需要的人让座、支持公益事业等，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w:t>
      </w:r>
    </w:p>
    <w:p>
      <w:pPr>
        <w:ind w:left="0" w:right="0" w:firstLine="560"/>
        <w:spacing w:before="450" w:after="450" w:line="312" w:lineRule="auto"/>
      </w:pPr>
      <w:r>
        <w:rPr>
          <w:rFonts w:ascii="宋体" w:hAnsi="宋体" w:eastAsia="宋体" w:cs="宋体"/>
          <w:color w:val="000"/>
          <w:sz w:val="28"/>
          <w:szCs w:val="28"/>
        </w:rPr>
        <w:t xml:space="preserve">六、誓做合格党员，勇于历史担当</w:t>
      </w:r>
    </w:p>
    <w:p>
      <w:pPr>
        <w:ind w:left="0" w:right="0" w:firstLine="560"/>
        <w:spacing w:before="450" w:after="450" w:line="312" w:lineRule="auto"/>
      </w:pPr>
      <w:r>
        <w:rPr>
          <w:rFonts w:ascii="宋体" w:hAnsi="宋体" w:eastAsia="宋体" w:cs="宋体"/>
          <w:color w:val="000"/>
          <w:sz w:val="28"/>
          <w:szCs w:val="28"/>
        </w:rPr>
        <w:t xml:space="preserve">毛泽东曾评价白求恩是“一个高尚的人，一个纯粹的人，一个有道德的人，一个脱离低级趣味的人，一个有利于人民的人”。白求恩不是共产党员，但这 “五个一”却是评判一名党员是否合格，一名党员干部是否合格的标杆。公道正派，是党员干部的职业道德，也是做人的标准，其核心就是“正心”。党员干部心正，执行制度自然就严格，对事对人自然就严谨，自然就会形成好的作风，树立良好的形象，否则就会损害党的形象，影响党员干部的形象。</w:t>
      </w:r>
    </w:p>
    <w:p>
      <w:pPr>
        <w:ind w:left="0" w:right="0" w:firstLine="560"/>
        <w:spacing w:before="450" w:after="450" w:line="312" w:lineRule="auto"/>
      </w:pPr>
      <w:r>
        <w:rPr>
          <w:rFonts w:ascii="宋体" w:hAnsi="宋体" w:eastAsia="宋体" w:cs="宋体"/>
          <w:color w:val="000"/>
          <w:sz w:val="28"/>
          <w:szCs w:val="28"/>
        </w:rPr>
        <w:t xml:space="preserve">小事做起，修身立德。党员的作风养成，要从日常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党员要从思想源头上切实处理好公和私、情和法、权和法的关系，时刻记住心有所畏、言有所戒、行有所止。</w:t>
      </w:r>
    </w:p>
    <w:p>
      <w:pPr>
        <w:ind w:left="0" w:right="0" w:firstLine="560"/>
        <w:spacing w:before="450" w:after="450" w:line="312" w:lineRule="auto"/>
      </w:pPr>
      <w:r>
        <w:rPr>
          <w:rFonts w:ascii="宋体" w:hAnsi="宋体" w:eastAsia="宋体" w:cs="宋体"/>
          <w:color w:val="000"/>
          <w:sz w:val="28"/>
          <w:szCs w:val="28"/>
        </w:rPr>
        <w:t xml:space="preserve">经受考验，抵住诱惑。古罗马有个哲学家说:“使一个人伟大，并不在于富裕和门第，而在于可贵的行为和高尚的品德。”道德是品行的思想基础，品行是道德的直接体现。党员应该是道德高尚、品行端正的表率和代名词。但社会是一个大熔炉，在其中必然会受到社会各种诱惑的考验，金钱、美女、权力，都会对党员干部产生巨大的诱惑。但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率先垂范，公道正派。一名合格党员应该自觉尊崇党章、遵守党章，切实履行党员义务，尽到党员责任，切实兑现入党誓词。做官先做人，做事也是先做人。在日常工作生活中，党员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忠诚担当，正业于心。党员要把担当作为首要职责，认真落实兴党之责，不断增强工作的事业心和责任感，把工作当作事业来追求，对党组织分派的工作无论多么困难，多么险重，敢于迎难而上，勇闯新路，不讲价钱，不打折扣，不推诿扯皮，以夙夜在公的精神和豪情，一丝不苟，千方百计地完成任务。担当，是道德也是品行，正确的担当离不开永远的忠诚。正业，就是担当和忠诚的复合体，党员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w:t>
      </w:r>
    </w:p>
    <w:p>
      <w:pPr>
        <w:ind w:left="0" w:right="0" w:firstLine="560"/>
        <w:spacing w:before="450" w:after="450" w:line="312" w:lineRule="auto"/>
      </w:pPr>
      <w:r>
        <w:rPr>
          <w:rFonts w:ascii="宋体" w:hAnsi="宋体" w:eastAsia="宋体" w:cs="宋体"/>
          <w:color w:val="000"/>
          <w:sz w:val="28"/>
          <w:szCs w:val="28"/>
        </w:rPr>
        <w:t xml:space="preserve">党的以来，党中央坚持党要管党、从严治党，既抓老虎，又拍苍蝇，深得党心民心。现实生活中，各种各样的诱惑随时随地都有，共产党员必须拧紧道德螺丝，多补精神之“钙”，不断增强抵抗力和免疫力。始终牢记:道德标准，不越界不过线，为社会文明增添正能量。愿我们每一位党员通过这次教育，增强党性素养，全体党员都要珍惜安宁环境，能从平时的小事做起，为建设美丽家乡、弘扬民族精神、实现中国传递自己的最大正能量！</w:t>
      </w:r>
    </w:p>
    <w:p>
      <w:pPr>
        <w:ind w:left="0" w:right="0" w:firstLine="560"/>
        <w:spacing w:before="450" w:after="450" w:line="312" w:lineRule="auto"/>
      </w:pPr>
      <w:r>
        <w:rPr>
          <w:rFonts w:ascii="宋体" w:hAnsi="宋体" w:eastAsia="宋体" w:cs="宋体"/>
          <w:color w:val="000"/>
          <w:sz w:val="28"/>
          <w:szCs w:val="28"/>
        </w:rPr>
        <w:t xml:space="preserve">讲奉献有作为微党课讲稿范文</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奉献就是“能吃苦、能吃亏、能吃气”，要有吃苦的品格，甘为人梯的精神，海纳百川的胸襟。感恩是奉献的动力、实干是奉献的基础、进取是奉献的需要。作为就是人在事业中的建树与成就，体现在本职岗位上默默付出，勤勉敬业，精心谋事、潜心干事、专心做事。讲奉献、有作为是为党之基，是党内法规的要求，是中国共产党性质所决定的。我们讲奉献、有作为不能停留在嘴上，必须落实到实际行动中，要从本职岗位上做出佳绩来体现对党的忠诚，对审判事业热爱和执着。要立足岗位奉献，践行为民宗旨，勇于担当尽职，始终保持干事创业、开拓进取的精气神。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责任担当是党员的基本素质、是中国共产党的政治本色、是中华民族传统的精神品质，“天行健，君子以自强不息”、“士不可以不弘毅，任重而道远”、“为官避事平生耻”，高度概括了担当精神。作为党员我们必须要具有担当的素质，挺起脊梁为党的事业去奋斗。当前，在国家各级机关中存在着不讲责任担的“为官不为”现象，由过去的“门难进”、“脸难看”、“事难办”变成了现在的“门好进”、“脸好看”、“事不办”消极不作为的懒政、怠政。概括为三种情况，即能力不足而“不能为”，动力不足而“不想为”，担当不足而“不敢为”。上述情况，我院党员干警中也多多少少存在诸如缺乏责任心、工作不主动、务虚不务实等担当不够的问题。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10分钟微党课讲稿范文五篇参考【三】</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10分钟微党课讲稿范文五篇参考【四】</w:t>
      </w:r>
    </w:p>
    <w:p>
      <w:pPr>
        <w:ind w:left="0" w:right="0" w:firstLine="560"/>
        <w:spacing w:before="450" w:after="450" w:line="312" w:lineRule="auto"/>
      </w:pPr>
      <w:r>
        <w:rPr>
          <w:rFonts w:ascii="宋体" w:hAnsi="宋体" w:eastAsia="宋体" w:cs="宋体"/>
          <w:color w:val="000"/>
          <w:sz w:val="28"/>
          <w:szCs w:val="28"/>
        </w:rPr>
        <w:t xml:space="preserve">以人为镜 镜观自我 大家好，我叫**，今年24岁，有着一个芳华之龄，有着一副年轻面庞，当然，还有一个响亮的身份，我是一名中国共产党员。今天我带来了一面神奇的镜子，这面镜子的出现是为了引出我背后的八字主题——“以人为镜，镜观自我”。说起这个主题的灵感来源，还要归因于我和社会工作之间的故事。学了四年的社会工作专业，加上目前从事的社会工作职业，让我对一个概念印象深刻——“镜中我”理论，即社会主体在与他人的互动中，通过感知他人对自己的反应和评价，从而建立起的自我意识、自我形象和自我评价，它是我时时刻刻用来自省、自励、自警的一种方式。同样的，作为一名党员，尤其是年轻党员，我们更要学会重视他人对自我的评价，以人为镜，镜观自我，从而更加理解党员之担当，做一名合格、上进、有担当的共产党员。</w:t>
      </w:r>
    </w:p>
    <w:p>
      <w:pPr>
        <w:ind w:left="0" w:right="0" w:firstLine="560"/>
        <w:spacing w:before="450" w:after="450" w:line="312" w:lineRule="auto"/>
      </w:pPr>
      <w:r>
        <w:rPr>
          <w:rFonts w:ascii="宋体" w:hAnsi="宋体" w:eastAsia="宋体" w:cs="宋体"/>
          <w:color w:val="000"/>
          <w:sz w:val="28"/>
          <w:szCs w:val="28"/>
        </w:rPr>
        <w:t xml:space="preserve">那怎样才算是一名合格的共产党员呢?下面我就以自己的理解来探讨一下这个问题。</w:t>
      </w:r>
    </w:p>
    <w:p>
      <w:pPr>
        <w:ind w:left="0" w:right="0" w:firstLine="560"/>
        <w:spacing w:before="450" w:after="450" w:line="312" w:lineRule="auto"/>
      </w:pPr>
      <w:r>
        <w:rPr>
          <w:rFonts w:ascii="宋体" w:hAnsi="宋体" w:eastAsia="宋体" w:cs="宋体"/>
          <w:color w:val="000"/>
          <w:sz w:val="28"/>
          <w:szCs w:val="28"/>
        </w:rPr>
        <w:t xml:space="preserve">一要正视现实，反思自我。打开微博热搜，对于照骗的热议也是层出不穷。比如经常会有网红真人差距悬殊的照骗现象、在特殊节日朋友圈盛行的假装我有对象照片系列、以及前一阵热搜居高不下的某男星在妻子孕期期间多次家暴与其在微博上呈现的夫妻恩爱家庭和谐的照骗行为，这些都让我们大为感叹，那为什么还有那么多人热衷于照骗呢?这一现象的盛行也从侧面说明在我们的生活中经常会出现主我与客我的颠倒，从而导致自身认知与行为的偏差。当然党员中也极易出现所谓的 “照骗”现象，有些党员看上去仪表翩翩，西装革履下却是丑恶的化身。像成克杰、胡**等反面典型案例表明，一个党员干部最终走上违法犯罪道路，都有一个演变的过程。他们大多曾有过追求，有过奋斗，而且在事业上有所成就、有的还做出过比较突出的贡献，受到党和人民的肯定。然而，他们由于放松了学习和世界观的改造，逐渐背离了党的根本宗旨，以权谋私，贪图享受，在金钱、美色面前打了败仗，最终成为历史的沉渣。所以啊，党员尤其是年轻党员，要学会多“照镜子”，常反省，才能照出不足，省出差距，明确努力的方向，增添前进的动力。</w:t>
      </w:r>
    </w:p>
    <w:p>
      <w:pPr>
        <w:ind w:left="0" w:right="0" w:firstLine="560"/>
        <w:spacing w:before="450" w:after="450" w:line="312" w:lineRule="auto"/>
      </w:pPr>
      <w:r>
        <w:rPr>
          <w:rFonts w:ascii="宋体" w:hAnsi="宋体" w:eastAsia="宋体" w:cs="宋体"/>
          <w:color w:val="000"/>
          <w:sz w:val="28"/>
          <w:szCs w:val="28"/>
        </w:rPr>
        <w:t xml:space="preserve">二要返古思今，修正自我。大家都知道，唐太宗李世民有一句治国名言：“夫以铜为镜，可以正衣冠，以史为镜，可以知兴替，以人为镜，可以明得失”，以及孔子的人生哲言：“见贤思齐焉，见不贤而内自省也”，古之人尚且积极寻找参照物用来评议得失成败，作为一名共产党员，更应该积极建立自己的参照体系，好好地“照照镜子”，正确认识主我和客我的重要性，通过认真地学习和严格要求，勇于批评与自我批评，树立正确的人生观和价值观。而在现实生活中，有的党员只注重改造客观世界，不改造主观世界，把纪律或规矩当成了一面“反光镜”，只照别人、不照自己，这就造成了很多党员履行职责不到位的现象。反腐、反“四风”以来有多少的党员干部违纪违规落马和受到处理，其实这些都是从反面对自己的一种警视或教训。所以，我们要学会返古思今，将其败引以为鉴，以免重蹈覆辙，将其成引以为镜，作为学习的榜样，这样才能不断地修正自我，做一名合格的共产党员。</w:t>
      </w:r>
    </w:p>
    <w:p>
      <w:pPr>
        <w:ind w:left="0" w:right="0" w:firstLine="560"/>
        <w:spacing w:before="450" w:after="450" w:line="312" w:lineRule="auto"/>
      </w:pPr>
      <w:r>
        <w:rPr>
          <w:rFonts w:ascii="宋体" w:hAnsi="宋体" w:eastAsia="宋体" w:cs="宋体"/>
          <w:color w:val="000"/>
          <w:sz w:val="28"/>
          <w:szCs w:val="28"/>
        </w:rPr>
        <w:t xml:space="preserve">三要制定目标，落实行动。正如习近平总书记所言，“正确认识远大抱负，珍惜韶华、脚踏实地，把远大抱负落实到实际行动中”。毕竟“只许州官放火，不许百姓点灯”的时代已经过去，越来越多的党员都在以“草帽书记”杨善洲、人民公仆焦裕禄这类人为一面镜子，在不断学习与完善自我的过程中达到社会对我们的期望值，以重实践之态度传播正能量，先制定一个小目标，再付出一些小努力，从而更好地履行一名党员的责任与使命。作为我们年轻党员，往往被赋予更大的责任和希望，我们身边就有很多的优秀党员值得我们去学习，比如市十佳共产党员、呕心沥血描绘人水和谐画卷的水资源管理处处长卫臻、“丰碑的守护者”烈士陵园副主任顾荣富、在口岸一线保国安民的“国检卫士”王强心等，这样的榜样在我们身边还有很多，他们用自己的行动向我们年轻党员树立了一名合格党员应有的标杆形象，引导我们每一位党员用行动践行自身职责，切实做到自省、自励、自警，克服利己主义，传递正能量，真正从心底崇真尚美！最后我们可以一起思考一下，做一名合格党员真的难么?其实啊，当你不知道怎么回答的时候，和我一样吧，拿起手中的这面“镜子”，照照他人也照照自己，相信我，你们都会知道怎么做的！“以人为镜，静观自我”这句话送给我自己，也与大家共勉！谢谢！</w:t>
      </w:r>
    </w:p>
    <w:p>
      <w:pPr>
        <w:ind w:left="0" w:right="0" w:firstLine="560"/>
        <w:spacing w:before="450" w:after="450" w:line="312" w:lineRule="auto"/>
      </w:pPr>
      <w:r>
        <w:rPr>
          <w:rFonts w:ascii="宋体" w:hAnsi="宋体" w:eastAsia="宋体" w:cs="宋体"/>
          <w:color w:val="000"/>
          <w:sz w:val="28"/>
          <w:szCs w:val="28"/>
        </w:rPr>
        <w:t xml:space="preserve">10分钟微党课讲稿范文五篇参考【五】</w:t>
      </w:r>
    </w:p>
    <w:p>
      <w:pPr>
        <w:ind w:left="0" w:right="0" w:firstLine="560"/>
        <w:spacing w:before="450" w:after="450" w:line="312" w:lineRule="auto"/>
      </w:pPr>
      <w:r>
        <w:rPr>
          <w:rFonts w:ascii="宋体" w:hAnsi="宋体" w:eastAsia="宋体" w:cs="宋体"/>
          <w:color w:val="000"/>
          <w:sz w:val="28"/>
          <w:szCs w:val="28"/>
        </w:rPr>
        <w:t xml:space="preserve">我们要“不忘初心，牢记使命”，注意自己的言行，为他人树立榜样。</w:t>
      </w:r>
    </w:p>
    <w:p>
      <w:pPr>
        <w:ind w:left="0" w:right="0" w:firstLine="560"/>
        <w:spacing w:before="450" w:after="450" w:line="312" w:lineRule="auto"/>
      </w:pPr>
      <w:r>
        <w:rPr>
          <w:rFonts w:ascii="宋体" w:hAnsi="宋体" w:eastAsia="宋体" w:cs="宋体"/>
          <w:color w:val="000"/>
          <w:sz w:val="28"/>
          <w:szCs w:val="28"/>
        </w:rPr>
        <w:t xml:space="preserve">不忘初心，方得始终。党的报告郑重宣告：中国共产党人的初心和使命，就是为中国人民谋幸福，为中华民族谋复兴。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中国共产党自诞生之日起，就把“人民”二字大大地写在自己的旗帜上。党的报告中，200多次提到“人民”，4次强调“以人民为中心”，以初心和使命开篇，以实现人民对美好生活的向往为结语，洋溢着人民利益至上的情怀。</w:t>
      </w:r>
    </w:p>
    <w:p>
      <w:pPr>
        <w:ind w:left="0" w:right="0" w:firstLine="560"/>
        <w:spacing w:before="450" w:after="450" w:line="312" w:lineRule="auto"/>
      </w:pPr>
      <w:r>
        <w:rPr>
          <w:rFonts w:ascii="宋体" w:hAnsi="宋体" w:eastAsia="宋体" w:cs="宋体"/>
          <w:color w:val="000"/>
          <w:sz w:val="28"/>
          <w:szCs w:val="28"/>
        </w:rPr>
        <w:t xml:space="preserve">初心和使命是共产党人的精神源泉。人民的力量永不枯竭，只要党和人民永远在一起，始终同呼吸共命运，党就会永远有活力，永远有战斗力。这是不变的真理。</w:t>
      </w:r>
    </w:p>
    <w:p>
      <w:pPr>
        <w:ind w:left="0" w:right="0" w:firstLine="560"/>
        <w:spacing w:before="450" w:after="450" w:line="312" w:lineRule="auto"/>
      </w:pPr>
      <w:r>
        <w:rPr>
          <w:rFonts w:ascii="宋体" w:hAnsi="宋体" w:eastAsia="宋体" w:cs="宋体"/>
          <w:color w:val="000"/>
          <w:sz w:val="28"/>
          <w:szCs w:val="28"/>
        </w:rPr>
        <w:t xml:space="preserve">初心和使命是共产党人一切工作的最高标准。中国共产党代表全体中国人民的利益，这一点与西方的政党有根本区别。除了人民的利益，中国共产党没有自己特殊的利益。人民群众的幸福感和获得感是检验我们工作的最高标准。衡量我们工作好坏的尺子就是人民满意不满意、拥护不拥护、高兴不高兴。我们谋发展、定规划、出政策、施举措，心里要时刻想着百姓是“哭”还是“笑”。</w:t>
      </w:r>
    </w:p>
    <w:p>
      <w:pPr>
        <w:ind w:left="0" w:right="0" w:firstLine="560"/>
        <w:spacing w:before="450" w:after="450" w:line="312" w:lineRule="auto"/>
      </w:pPr>
      <w:r>
        <w:rPr>
          <w:rFonts w:ascii="宋体" w:hAnsi="宋体" w:eastAsia="宋体" w:cs="宋体"/>
          <w:color w:val="000"/>
          <w:sz w:val="28"/>
          <w:szCs w:val="28"/>
        </w:rPr>
        <w:t xml:space="preserve">初心和使命激励我们永不懈怠。近代以来久经磨难的中华民族迎来了从站起来、富起来到强起来的伟大飞跃。党的开启全面建设社会主义现代化国家新征程。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奋进新征程，我们既要充满自信，又要戒骄戒躁；既要奋发有为，又要保持清醒的头脑。前进道路上不只有鲜花、掌声，还有困难和障碍。我们要坚忍不拔、锲而不舍，奋力谱写社会主义现代化新征程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第三篇：2025微党课讲稿)</w:t>
      </w:r>
    </w:p>
    <w:p>
      <w:pPr>
        <w:ind w:left="0" w:right="0" w:firstLine="560"/>
        <w:spacing w:before="450" w:after="450" w:line="312" w:lineRule="auto"/>
      </w:pPr>
      <w:r>
        <w:rPr>
          <w:rFonts w:ascii="宋体" w:hAnsi="宋体" w:eastAsia="宋体" w:cs="宋体"/>
          <w:color w:val="000"/>
          <w:sz w:val="28"/>
          <w:szCs w:val="28"/>
        </w:rPr>
        <w:t xml:space="preserve">2025微党课讲稿范文（4篇）</w:t>
      </w:r>
    </w:p>
    <w:p>
      <w:pPr>
        <w:ind w:left="0" w:right="0" w:firstLine="560"/>
        <w:spacing w:before="450" w:after="450" w:line="312" w:lineRule="auto"/>
      </w:pPr>
      <w:r>
        <w:rPr>
          <w:rFonts w:ascii="宋体" w:hAnsi="宋体" w:eastAsia="宋体" w:cs="宋体"/>
          <w:color w:val="000"/>
          <w:sz w:val="28"/>
          <w:szCs w:val="28"/>
        </w:rPr>
        <w:t xml:space="preserve">2025微党课讲稿范文篇1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2025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2025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2025微党课讲稿范文篇2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第一步：到中国共产党成立100年(2025年)时全面建成小康社会。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第二步：到新中国成立100(2025年)周年，全面实现中国特色社会主义现代化。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2025微党课讲稿范文篇3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2025微党课讲稿范文篇4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二是结合党的群众路线教育活动问题整改等工作，建立“县级领导联系抓、乡镇党委牵头抓、第一书记具体抓”联动机制。2025年，通过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第五篇：微党课,微党课例文,微党课讲稿</w:t>
      </w:r>
    </w:p>
    <w:p>
      <w:pPr>
        <w:ind w:left="0" w:right="0" w:firstLine="560"/>
        <w:spacing w:before="450" w:after="450" w:line="312" w:lineRule="auto"/>
      </w:pPr>
      <w:r>
        <w:rPr>
          <w:rFonts w:ascii="宋体" w:hAnsi="宋体" w:eastAsia="宋体" w:cs="宋体"/>
          <w:color w:val="000"/>
          <w:sz w:val="28"/>
          <w:szCs w:val="28"/>
        </w:rPr>
        <w:t xml:space="preserve">微党课</w:t>
      </w:r>
    </w:p>
    <w:p>
      <w:pPr>
        <w:ind w:left="0" w:right="0" w:firstLine="560"/>
        <w:spacing w:before="450" w:after="450" w:line="312" w:lineRule="auto"/>
      </w:pPr>
      <w:r>
        <w:rPr>
          <w:rFonts w:ascii="宋体" w:hAnsi="宋体" w:eastAsia="宋体" w:cs="宋体"/>
          <w:color w:val="000"/>
          <w:sz w:val="28"/>
          <w:szCs w:val="28"/>
        </w:rPr>
        <w:t xml:space="preserve">微党课范文</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提起讲党课，很多人都会联想到普通学校里的课堂教学。中小学的课堂教学，有着自己的大纲，只要把相关的知识点说清楚讲透彻，并且让学生们准确地理解也就够了。本站为大家整理的相关的微党课微党课范文 微党课讲稿,供大家参考选择。微党课 微党课范文 微党课讲稿同志们：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根据党风廉政建设工作要求，按照机关党委的安排，今天，由我来给全体党员上一堂廉政专题党课。说是上课，其实更多是我就党风廉政建设问题和同志们一起探讨，一起接受教育，一起共勉。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____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我们文化和旅游局也不例外，特别是今年以来，文化和旅游合并，各项工作紧之又紧，任务繁重，但从党员领导干部到一般工作人员，大家都很努力，苦干实干，使我局各项工作都取得了可喜的成效，党风廉政建设和反腐败工作也得到不断推进。这些是值得肯定和欣慰的，但从当前来看，我们在思想和作风建设</w:t>
      </w:r>
    </w:p>
    <w:p>
      <w:pPr>
        <w:ind w:left="0" w:right="0" w:firstLine="560"/>
        <w:spacing w:before="450" w:after="450" w:line="312" w:lineRule="auto"/>
      </w:pPr>
      <w:r>
        <w:rPr>
          <w:rFonts w:ascii="宋体" w:hAnsi="宋体" w:eastAsia="宋体" w:cs="宋体"/>
          <w:color w:val="000"/>
          <w:sz w:val="28"/>
          <w:szCs w:val="28"/>
        </w:rPr>
        <w:t xml:space="preserve">方面还存在一些问题，部分党员干部纪律规矩意识、执行力还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____总书记强调，要继续在常和长、严和实、深和细上下功夫，密切关注享乐主义、奢靡之风新动向新表现，坚决防止回潮复燃。那么，今天，我就围绕从严治党，贯彻落实中央八项规定及实施细则，驰而不息纠四风这个问题，结合一些身边的典型案例，和同志们作一些交流。</w:t>
      </w:r>
    </w:p>
    <w:p>
      <w:pPr>
        <w:ind w:left="0" w:right="0" w:firstLine="560"/>
        <w:spacing w:before="450" w:after="450" w:line="312" w:lineRule="auto"/>
      </w:pPr>
      <w:r>
        <w:rPr>
          <w:rFonts w:ascii="宋体" w:hAnsi="宋体" w:eastAsia="宋体" w:cs="宋体"/>
          <w:color w:val="000"/>
          <w:sz w:val="28"/>
          <w:szCs w:val="28"/>
        </w:rPr>
        <w:t xml:space="preserve">1.烟台市委原副秘书长、办公室主任王耀华严重违纪违法案例。</w:t>
      </w:r>
    </w:p>
    <w:p>
      <w:pPr>
        <w:ind w:left="0" w:right="0" w:firstLine="560"/>
        <w:spacing w:before="450" w:after="450" w:line="312" w:lineRule="auto"/>
      </w:pPr>
      <w:r>
        <w:rPr>
          <w:rFonts w:ascii="宋体" w:hAnsi="宋体" w:eastAsia="宋体" w:cs="宋体"/>
          <w:color w:val="000"/>
          <w:sz w:val="28"/>
          <w:szCs w:val="28"/>
        </w:rPr>
        <w:t xml:space="preserve">2025 年 5 月 7 日，退休 10 个月后，王耀华主动到烟台市纪委监委投案，接受组织的审查调查，本该悠闲自得、含饴弄孙，享受天伦之乐的时候，却要为自己的违法违纪行为付出自由的代价。</w:t>
      </w:r>
    </w:p>
    <w:p>
      <w:pPr>
        <w:ind w:left="0" w:right="0" w:firstLine="560"/>
        <w:spacing w:before="450" w:after="450" w:line="312" w:lineRule="auto"/>
      </w:pPr>
      <w:r>
        <w:rPr>
          <w:rFonts w:ascii="宋体" w:hAnsi="宋体" w:eastAsia="宋体" w:cs="宋体"/>
          <w:color w:val="000"/>
          <w:sz w:val="28"/>
          <w:szCs w:val="28"/>
        </w:rPr>
        <w:t xml:space="preserve">王耀华出生于军人家庭，从小父母管教的比较严，参加工作之初，王耀华的确是秉承着“听组织安排、少说多做、不计得失、好好工作”的心态做人做事，甘于吃苦、埋头实干，和同志们一起加班加点、兢兢业业。直到 2025 年被组织提拔，走上正处级领导岗位后，心态开始悄悄地发生了变化。越来越看中金钱，讲究名利、地位和待遇，特别是看见一些同龄人走上了厅级领导岗位，而感到自己年龄已过，提</w:t>
      </w:r>
    </w:p>
    <w:p>
      <w:pPr>
        <w:ind w:left="0" w:right="0" w:firstLine="560"/>
        <w:spacing w:before="450" w:after="450" w:line="312" w:lineRule="auto"/>
      </w:pPr>
      <w:r>
        <w:rPr>
          <w:rFonts w:ascii="宋体" w:hAnsi="宋体" w:eastAsia="宋体" w:cs="宋体"/>
          <w:color w:val="000"/>
          <w:sz w:val="28"/>
          <w:szCs w:val="28"/>
        </w:rPr>
        <w:t xml:space="preserve">拔无望，心理极度失望，开始以牢骚代替实干，以抱怨代替感恩。无论是为他人安排工作、调换岗位，还是为企业办些事情、争取利益，这些与他工作职责毫不相干的事情，只要找到他就办，给好处就收。提拔无望，在物质上找寻补偿，追求“前途”受制，使思路向追求“钱途”发力，困在这种荒唐的逻辑里，不仅无法带来心理的平衡，反而为自己提供了一个冠冕堂皇的借口，纵容贪欲，加剧失衡，最终走向毁灭的深渊。</w:t>
      </w:r>
    </w:p>
    <w:p>
      <w:pPr>
        <w:ind w:left="0" w:right="0" w:firstLine="560"/>
        <w:spacing w:before="450" w:after="450" w:line="312" w:lineRule="auto"/>
      </w:pPr>
      <w:r>
        <w:rPr>
          <w:rFonts w:ascii="宋体" w:hAnsi="宋体" w:eastAsia="宋体" w:cs="宋体"/>
          <w:color w:val="000"/>
          <w:sz w:val="28"/>
          <w:szCs w:val="28"/>
        </w:rPr>
        <w:t xml:space="preserve">王耀华在忏悔自己之所以走上违法违纪道路时表示，“交友不慎”是一个十分重要的诱因，在他看来，“人能坐在一起，话能说到一块就是好朋友，好朋友托付的事一定要帮着办。”所谓的“兄弟”，不过是各取所需的利益共同体，此方乐做马前卒，对方甘当提款机。王耀华走到今天的地步，实在不能简单地归咎于交友不慎，那些揣着“糖衣炮弹”的朋友，其实不难识别，他们背后的真实目的，王耀华心知肚明。虽然嘴上称兄道弟，实际上双方寻求的都是一些不讲原则、突破底线之事。</w:t>
      </w:r>
    </w:p>
    <w:p>
      <w:pPr>
        <w:ind w:left="0" w:right="0" w:firstLine="560"/>
        <w:spacing w:before="450" w:after="450" w:line="312" w:lineRule="auto"/>
      </w:pPr>
      <w:r>
        <w:rPr>
          <w:rFonts w:ascii="宋体" w:hAnsi="宋体" w:eastAsia="宋体" w:cs="宋体"/>
          <w:color w:val="000"/>
          <w:sz w:val="28"/>
          <w:szCs w:val="28"/>
        </w:rPr>
        <w:t xml:space="preserve">2025 年 10 月 10 日，王耀华涉嫌受贿罪一案由烟台市监察委调查终结，移送检查机关审查起诉。</w:t>
      </w:r>
    </w:p>
    <w:p>
      <w:pPr>
        <w:ind w:left="0" w:right="0" w:firstLine="560"/>
        <w:spacing w:before="450" w:after="450" w:line="312" w:lineRule="auto"/>
      </w:pPr>
      <w:r>
        <w:rPr>
          <w:rFonts w:ascii="宋体" w:hAnsi="宋体" w:eastAsia="宋体" w:cs="宋体"/>
          <w:color w:val="000"/>
          <w:sz w:val="28"/>
          <w:szCs w:val="28"/>
        </w:rPr>
        <w:t xml:space="preserve">王耀华以他自己的惨痛教训警示我们，不要心存侥幸、另有别念，火山迟早是要爆发的。王耀华案例告诫我们，拥有自由的时候，分分秒秒当倍加珍惜;失去自由的时候，分</w:t>
      </w:r>
    </w:p>
    <w:p>
      <w:pPr>
        <w:ind w:left="0" w:right="0" w:firstLine="560"/>
        <w:spacing w:before="450" w:after="450" w:line="312" w:lineRule="auto"/>
      </w:pPr>
      <w:r>
        <w:rPr>
          <w:rFonts w:ascii="宋体" w:hAnsi="宋体" w:eastAsia="宋体" w:cs="宋体"/>
          <w:color w:val="000"/>
          <w:sz w:val="28"/>
          <w:szCs w:val="28"/>
        </w:rPr>
        <w:t xml:space="preserve">分秒秒都痛苦难捱。当你拥有权力、地位的时候，要把它看成自己的生命一样去珍惜、去维护，千万不要违纪违法、忘乎所以。</w:t>
      </w:r>
    </w:p>
    <w:p>
      <w:pPr>
        <w:ind w:left="0" w:right="0" w:firstLine="560"/>
        <w:spacing w:before="450" w:after="450" w:line="312" w:lineRule="auto"/>
      </w:pPr>
      <w:r>
        <w:rPr>
          <w:rFonts w:ascii="宋体" w:hAnsi="宋体" w:eastAsia="宋体" w:cs="宋体"/>
          <w:color w:val="000"/>
          <w:sz w:val="28"/>
          <w:szCs w:val="28"/>
        </w:rPr>
        <w:t xml:space="preserve">2.烟台市公安局芝罘分局刑事侦查大队第七中队原副队长包政严重违法违纪案例。</w:t>
      </w:r>
    </w:p>
    <w:p>
      <w:pPr>
        <w:ind w:left="0" w:right="0" w:firstLine="560"/>
        <w:spacing w:before="450" w:after="450" w:line="312" w:lineRule="auto"/>
      </w:pPr>
      <w:r>
        <w:rPr>
          <w:rFonts w:ascii="宋体" w:hAnsi="宋体" w:eastAsia="宋体" w:cs="宋体"/>
          <w:color w:val="000"/>
          <w:sz w:val="28"/>
          <w:szCs w:val="28"/>
        </w:rPr>
        <w:t xml:space="preserve">1994 年，包政进入公安系统，工作中勤勤恳恳。特别是在打击以卢某为首的盗窃团伙时，多次将作案分子当场擒获，受到嘉奖。但团伙头子卢谋不甘心，安排手下多次联系包政，让其充当“保护伞”。起初，包政一口回绝，但最终没有抵挡住财务和现金诱惑，和盗窃团伙沆瀣一气。2025 年8 月至 2025 年 10 月，在担任烟台市公安局芝罘分局巡逻警察大队第四中队(反扒中队)副中队长、刑事侦查大队第七中队(反扒中队)副中队长期间，放任小偷在其辖区内行窃，并利用职务便利，透露公安人员执勤信息，并在发现盗窃团伙成员作案时不依法查禁，帮助其逃避处罚。而为此收受的现金人民币 8 万元，全部装进了个人腰包。</w:t>
      </w:r>
    </w:p>
    <w:p>
      <w:pPr>
        <w:ind w:left="0" w:right="0" w:firstLine="560"/>
        <w:spacing w:before="450" w:after="450" w:line="312" w:lineRule="auto"/>
      </w:pPr>
      <w:r>
        <w:rPr>
          <w:rFonts w:ascii="宋体" w:hAnsi="宋体" w:eastAsia="宋体" w:cs="宋体"/>
          <w:color w:val="000"/>
          <w:sz w:val="28"/>
          <w:szCs w:val="28"/>
        </w:rPr>
        <w:t xml:space="preserve">包政一案中，党性丧失是其堕落的根源。在单位组织的各种学习时走过场，且从未学习过党纪处分条例全文。由于漠视党规党籍，导致他思想脱缰、行为失控。贪图享受是包政堕落的推手。在处理犯罪分子时，感觉这些人不务正业却偏偏每日花天酒地，而自己身为一名警察，却每日风里来雨里去，心里越来越不平衡，最后在“糖衣炮弹”的迷惑下，冲破了党纪国法的底线。</w:t>
      </w:r>
    </w:p>
    <w:p>
      <w:pPr>
        <w:ind w:left="0" w:right="0" w:firstLine="560"/>
        <w:spacing w:before="450" w:after="450" w:line="312" w:lineRule="auto"/>
      </w:pPr>
      <w:r>
        <w:rPr>
          <w:rFonts w:ascii="宋体" w:hAnsi="宋体" w:eastAsia="宋体" w:cs="宋体"/>
          <w:color w:val="000"/>
          <w:sz w:val="28"/>
          <w:szCs w:val="28"/>
        </w:rPr>
        <w:t xml:space="preserve">贪欲如毒似赌。人一旦放纵贪欲，形成内心自觉，就会像毒瘾发作一样，只能一步步滑向深渊。包政一案警示我们，面对一线纷繁复杂的市场监管任务，我们每一个行业管理人员和市场执法人员都要做到廉洁清政，准确用好手中的权力，将市场监管职能发挥到位。</w:t>
      </w:r>
    </w:p>
    <w:p>
      <w:pPr>
        <w:ind w:left="0" w:right="0" w:firstLine="560"/>
        <w:spacing w:before="450" w:after="450" w:line="312" w:lineRule="auto"/>
      </w:pPr>
      <w:r>
        <w:rPr>
          <w:rFonts w:ascii="宋体" w:hAnsi="宋体" w:eastAsia="宋体" w:cs="宋体"/>
          <w:color w:val="000"/>
          <w:sz w:val="28"/>
          <w:szCs w:val="28"/>
        </w:rPr>
        <w:t xml:space="preserve">3.招远市人大办公室原正股级干部兰云刚严重违法违纪案例。</w:t>
      </w:r>
    </w:p>
    <w:p>
      <w:pPr>
        <w:ind w:left="0" w:right="0" w:firstLine="560"/>
        <w:spacing w:before="450" w:after="450" w:line="312" w:lineRule="auto"/>
      </w:pPr>
      <w:r>
        <w:rPr>
          <w:rFonts w:ascii="宋体" w:hAnsi="宋体" w:eastAsia="宋体" w:cs="宋体"/>
          <w:color w:val="000"/>
          <w:sz w:val="28"/>
          <w:szCs w:val="28"/>
        </w:rPr>
        <w:t xml:space="preserve">招远市人大办公室原正股级干部兰云刚，原本和妻子都在事业单位上班，两个人的工资收入原本足以满足家庭的日常开销，日子过得也是和和美美，唯一的遗憾就是结婚多年没有孩子。一有时间，两口子就全国各地寻医问诊，随之带来的巨额医疗费用，让小两口原本安逸的生活一下子变得拮据起来。作为家里的“顶梁柱”，长期经济紧张的兰云刚，开始对金钱有了极度的渴望。随着治疗的不断持续，家庭经济愈发紧张，这种欲望也与日剧增。求钱若渴的心理，让他丧失理智，丢掉了对党纪国法的敬畏和忌惮，背弃了共产党员的初衷和信仰，在内心深处埋下了一颗贪腐的种子。兰云刚利用工作中经手为老干部报销医药费的便利，购买伪造医保报销费用，先后 5 次骗取医保报销费用 23 万余元。</w:t>
      </w:r>
    </w:p>
    <w:p>
      <w:pPr>
        <w:ind w:left="0" w:right="0" w:firstLine="560"/>
        <w:spacing w:before="450" w:after="450" w:line="312" w:lineRule="auto"/>
      </w:pPr>
      <w:r>
        <w:rPr>
          <w:rFonts w:ascii="宋体" w:hAnsi="宋体" w:eastAsia="宋体" w:cs="宋体"/>
          <w:color w:val="000"/>
          <w:sz w:val="28"/>
          <w:szCs w:val="28"/>
        </w:rPr>
        <w:t xml:space="preserve">2025 年 1 月，到医保大厅办理业务的兰云刚，在得知招远市社会保险服务中心正在就 2025 年以来异地就医的医保</w:t>
      </w:r>
    </w:p>
    <w:p>
      <w:pPr>
        <w:ind w:left="0" w:right="0" w:firstLine="560"/>
        <w:spacing w:before="450" w:after="450" w:line="312" w:lineRule="auto"/>
      </w:pPr>
      <w:r>
        <w:rPr>
          <w:rFonts w:ascii="宋体" w:hAnsi="宋体" w:eastAsia="宋体" w:cs="宋体"/>
          <w:color w:val="000"/>
          <w:sz w:val="28"/>
          <w:szCs w:val="28"/>
        </w:rPr>
        <w:t xml:space="preserve">材料进行审查时，病急乱投医的他开始找自己冒名伪造报销材料的老干部求情，请他们帮忙。然而假的终究不能变成真的，在多名老干部拒绝为其作伪证的情况下，兰云刚心理的最后一根救命稻草终于被压垮。</w:t>
      </w:r>
    </w:p>
    <w:p>
      <w:pPr>
        <w:ind w:left="0" w:right="0" w:firstLine="560"/>
        <w:spacing w:before="450" w:after="450" w:line="312" w:lineRule="auto"/>
      </w:pPr>
      <w:r>
        <w:rPr>
          <w:rFonts w:ascii="宋体" w:hAnsi="宋体" w:eastAsia="宋体" w:cs="宋体"/>
          <w:color w:val="000"/>
          <w:sz w:val="28"/>
          <w:szCs w:val="28"/>
        </w:rPr>
        <w:t xml:space="preserve">2025 年 1 月 17 日，兰云刚主动到招远市社会保险服务中心交代了问题，并将诈骗得来的 23 万余元予以退还。2025年 1 月 20 日，兰云刚投案自首，如实供述自己诈骗医保基金的违法犯罪事实。2025 年 2 月 7 日，兰云刚因犯诈骗罪被判处有期徒刑三年，缓刑四年，并处罚金 12 万元。</w:t>
      </w:r>
    </w:p>
    <w:p>
      <w:pPr>
        <w:ind w:left="0" w:right="0" w:firstLine="560"/>
        <w:spacing w:before="450" w:after="450" w:line="312" w:lineRule="auto"/>
      </w:pPr>
      <w:r>
        <w:rPr>
          <w:rFonts w:ascii="宋体" w:hAnsi="宋体" w:eastAsia="宋体" w:cs="宋体"/>
          <w:color w:val="000"/>
          <w:sz w:val="28"/>
          <w:szCs w:val="28"/>
        </w:rPr>
        <w:t xml:space="preserve">追求美好生活本无可厚非，结婚生子更是人之常情。但是因为一时困难和一己私利，就丢掉了党性和原则，唯金钱马首是瞻，最终走上的不是一条“致富路”，而是一条不归路，毁了自己，更苦了家人。兰云刚的案例警示我们，一旦贪欲的“种子”萌芽，初心偏离方向，人生将污浊不堪，难以自拔。只有守住“抑欲”的第一道防线，秉持初心，涵养清气，才能永葆本色。</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作为基层党员，我们一定要谨记，越是小事越要留心，越是独处越要小心，越是顺境越要清醒，必须耐得住寂寞，稳得住心神，管得住手脚，抵得住诱惑，经得住考验，自觉加强自我警示，做到警钟常鸣，提高“思</w:t>
      </w:r>
    </w:p>
    <w:p>
      <w:pPr>
        <w:ind w:left="0" w:right="0" w:firstLine="560"/>
        <w:spacing w:before="450" w:after="450" w:line="312" w:lineRule="auto"/>
      </w:pPr>
      <w:r>
        <w:rPr>
          <w:rFonts w:ascii="宋体" w:hAnsi="宋体" w:eastAsia="宋体" w:cs="宋体"/>
          <w:color w:val="000"/>
          <w:sz w:val="28"/>
          <w:szCs w:val="28"/>
        </w:rPr>
        <w:t xml:space="preserve">廉、践廉”自觉性。希望同志们能倍加珍惜为党和人民工作、为我市文化和旅游事业发展添砖加瓦的良好机遇，倍加珍惜党组织和市民及游客的信任和期盼，永葆共产党人的政治本色，时时处处严格要求自己，扎实开展“两学一做”和“守纪律，讲规矩”专题教育，以更高的思想境界、扎实的群众观念、服务意识、崭新的精神面貌，为我市文化和旅游工作迈上新台阶作出积极的贡献。</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____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w:t>
      </w:r>
    </w:p>
    <w:p>
      <w:pPr>
        <w:ind w:left="0" w:right="0" w:firstLine="560"/>
        <w:spacing w:before="450" w:after="450" w:line="312" w:lineRule="auto"/>
      </w:pPr>
      <w:r>
        <w:rPr>
          <w:rFonts w:ascii="宋体" w:hAnsi="宋体" w:eastAsia="宋体" w:cs="宋体"/>
          <w:color w:val="000"/>
          <w:sz w:val="28"/>
          <w:szCs w:val="28"/>
        </w:rPr>
        <w:t xml:space="preserve">年，党的五大通过的《组织问题议决案》就明确提出“政治纪律”一词，并指出“党内纪律非常重要，但宜重视政治纪律，不应将党的纪律在日常生活中机械的应用”。1980 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 年 1 月，____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w:t>
      </w:r>
    </w:p>
    <w:p>
      <w:pPr>
        <w:ind w:left="0" w:right="0" w:firstLine="560"/>
        <w:spacing w:before="450" w:after="450" w:line="312" w:lineRule="auto"/>
      </w:pPr>
      <w:r>
        <w:rPr>
          <w:rFonts w:ascii="宋体" w:hAnsi="宋体" w:eastAsia="宋体" w:cs="宋体"/>
          <w:color w:val="000"/>
          <w:sz w:val="28"/>
          <w:szCs w:val="28"/>
        </w:rPr>
        <w:t xml:space="preserve">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____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w:t>
      </w:r>
    </w:p>
    <w:p>
      <w:pPr>
        <w:ind w:left="0" w:right="0" w:firstLine="560"/>
        <w:spacing w:before="450" w:after="450" w:line="312" w:lineRule="auto"/>
      </w:pPr>
      <w:r>
        <w:rPr>
          <w:rFonts w:ascii="宋体" w:hAnsi="宋体" w:eastAsia="宋体" w:cs="宋体"/>
          <w:color w:val="000"/>
          <w:sz w:val="28"/>
          <w:szCs w:val="28"/>
        </w:rPr>
        <w:t xml:space="preserve">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w:t>
      </w:r>
    </w:p>
    <w:p>
      <w:pPr>
        <w:ind w:left="0" w:right="0" w:firstLine="560"/>
        <w:spacing w:before="450" w:after="450" w:line="312" w:lineRule="auto"/>
      </w:pPr>
      <w:r>
        <w:rPr>
          <w:rFonts w:ascii="宋体" w:hAnsi="宋体" w:eastAsia="宋体" w:cs="宋体"/>
          <w:color w:val="000"/>
          <w:sz w:val="28"/>
          <w:szCs w:val="28"/>
        </w:rPr>
        <w:t xml:space="preserve">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w:t>
      </w:r>
    </w:p>
    <w:p>
      <w:pPr>
        <w:ind w:left="0" w:right="0" w:firstLine="560"/>
        <w:spacing w:before="450" w:after="450" w:line="312" w:lineRule="auto"/>
      </w:pPr>
      <w:r>
        <w:rPr>
          <w:rFonts w:ascii="宋体" w:hAnsi="宋体" w:eastAsia="宋体" w:cs="宋体"/>
          <w:color w:val="000"/>
          <w:sz w:val="28"/>
          <w:szCs w:val="28"/>
        </w:rPr>
        <w:t xml:space="preserve">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 5 个、外资项目 2 个,招商引资实际到位资金突破 5 亿元,实际利用外资突破 1000万美元。重点抓好阳离子助剂、腾源光伏发电、温氏年出栏30 万头种猪养殖、中城银信“三技一体”、XX 康复中心、XX博物馆、XX 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 3600 亩、荒山造林 1500 亩、农田林网 1.8万亩。重点打造大枣、苹果、黄梨等特色产业品牌，以 XXXXX苹果示范园带动建设 20 个高标准林果精品示范园。抓好 XX奶牛、XX 苹果等农业龙头企业建设。积极推进温氏养殖、XX畜业有限公司扩建等项目发展。加快农业灌溉、乡村道路等</w:t>
      </w:r>
    </w:p>
    <w:p>
      <w:pPr>
        <w:ind w:left="0" w:right="0" w:firstLine="560"/>
        <w:spacing w:before="450" w:after="450" w:line="312" w:lineRule="auto"/>
      </w:pPr>
      <w:r>
        <w:rPr>
          <w:rFonts w:ascii="宋体" w:hAnsi="宋体" w:eastAsia="宋体" w:cs="宋体"/>
          <w:color w:val="000"/>
          <w:sz w:val="28"/>
          <w:szCs w:val="28"/>
        </w:rPr>
        <w:t xml:space="preserve">基础设施建设步伐，扎实推进宁阳县粮食高产创建示范方、1 万亩高标准农田、1 万亩千亿斤粮食项目。深入推进精准扶贫，确保 20XX 年底实现全镇贫困人口 774 户 1416 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 4 个精品村、6 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 20XX 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____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微党课 微党课范文 微党课讲稿今天，有幸与下楼村的党员干部群众坐在一起，共同探讨党建引领乡村振兴有关问题，我主要按照“__”工作要求，今天，我来给大家讲一次党课。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____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w:t>
      </w:r>
    </w:p>
    <w:p>
      <w:pPr>
        <w:ind w:left="0" w:right="0" w:firstLine="560"/>
        <w:spacing w:before="450" w:after="450" w:line="312" w:lineRule="auto"/>
      </w:pPr>
      <w:r>
        <w:rPr>
          <w:rFonts w:ascii="宋体" w:hAnsi="宋体" w:eastAsia="宋体" w:cs="宋体"/>
          <w:color w:val="000"/>
          <w:sz w:val="28"/>
          <w:szCs w:val="28"/>
        </w:rPr>
        <w:t xml:space="preserve">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w:t>
      </w:r>
    </w:p>
    <w:p>
      <w:pPr>
        <w:ind w:left="0" w:right="0" w:firstLine="560"/>
        <w:spacing w:before="450" w:after="450" w:line="312" w:lineRule="auto"/>
      </w:pPr>
      <w:r>
        <w:rPr>
          <w:rFonts w:ascii="宋体" w:hAnsi="宋体" w:eastAsia="宋体" w:cs="宋体"/>
          <w:color w:val="000"/>
          <w:sz w:val="28"/>
          <w:szCs w:val="28"/>
        </w:rPr>
        <w:t xml:space="preserve">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2025-05-02T11:27:36+08:00</dcterms:created>
  <dcterms:modified xsi:type="dcterms:W3CDTF">2025-05-02T11:27:36+08:00</dcterms:modified>
</cp:coreProperties>
</file>

<file path=docProps/custom.xml><?xml version="1.0" encoding="utf-8"?>
<Properties xmlns="http://schemas.openxmlformats.org/officeDocument/2006/custom-properties" xmlns:vt="http://schemas.openxmlformats.org/officeDocument/2006/docPropsVTypes"/>
</file>