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乡2025年易地扶贫搬迁建设项目申请立项的报告</w:t>
      </w:r>
      <w:bookmarkEnd w:id="1"/>
    </w:p>
    <w:p>
      <w:pPr>
        <w:jc w:val="center"/>
        <w:spacing w:before="0" w:after="450"/>
      </w:pPr>
      <w:r>
        <w:rPr>
          <w:rFonts w:ascii="Arial" w:hAnsi="Arial" w:eastAsia="Arial" w:cs="Arial"/>
          <w:color w:val="999999"/>
          <w:sz w:val="20"/>
          <w:szCs w:val="20"/>
        </w:rPr>
        <w:t xml:space="preserve">来源：网络  作者：空山幽谷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乡2024年易地扶贫搬迁建设项目申请立项的报告乡20**年易地扶贫搬迁建设项目申请立项的报告县发改委：**乡位于**县城以北38公里处，**河穿乡而过，东与**乡相望，西与往流相接壤，南与**乡相连，北与**乡毗邻，乡域总面积83.5平方公...</w:t>
      </w:r>
    </w:p>
    <w:p>
      <w:pPr>
        <w:ind w:left="0" w:right="0" w:firstLine="560"/>
        <w:spacing w:before="450" w:after="450" w:line="312" w:lineRule="auto"/>
      </w:pPr>
      <w:r>
        <w:rPr>
          <w:rFonts w:ascii="宋体" w:hAnsi="宋体" w:eastAsia="宋体" w:cs="宋体"/>
          <w:color w:val="000"/>
          <w:sz w:val="28"/>
          <w:szCs w:val="28"/>
        </w:rPr>
        <w:t xml:space="preserve">乡2025年易地扶贫搬迁建设项目申请立项的报告</w:t>
      </w:r>
    </w:p>
    <w:p>
      <w:pPr>
        <w:ind w:left="0" w:right="0" w:firstLine="560"/>
        <w:spacing w:before="450" w:after="450" w:line="312" w:lineRule="auto"/>
      </w:pPr>
      <w:r>
        <w:rPr>
          <w:rFonts w:ascii="宋体" w:hAnsi="宋体" w:eastAsia="宋体" w:cs="宋体"/>
          <w:color w:val="000"/>
          <w:sz w:val="28"/>
          <w:szCs w:val="28"/>
        </w:rPr>
        <w:t xml:space="preserve">乡20**年易地扶贫搬迁建设项目申请立项的报告</w:t>
      </w:r>
    </w:p>
    <w:p>
      <w:pPr>
        <w:ind w:left="0" w:right="0" w:firstLine="560"/>
        <w:spacing w:before="450" w:after="450" w:line="312" w:lineRule="auto"/>
      </w:pPr>
      <w:r>
        <w:rPr>
          <w:rFonts w:ascii="宋体" w:hAnsi="宋体" w:eastAsia="宋体" w:cs="宋体"/>
          <w:color w:val="000"/>
          <w:sz w:val="28"/>
          <w:szCs w:val="28"/>
        </w:rPr>
        <w:t xml:space="preserve">县发改委：</w:t>
      </w:r>
    </w:p>
    <w:p>
      <w:pPr>
        <w:ind w:left="0" w:right="0" w:firstLine="560"/>
        <w:spacing w:before="450" w:after="450" w:line="312" w:lineRule="auto"/>
      </w:pPr>
      <w:r>
        <w:rPr>
          <w:rFonts w:ascii="宋体" w:hAnsi="宋体" w:eastAsia="宋体" w:cs="宋体"/>
          <w:color w:val="000"/>
          <w:sz w:val="28"/>
          <w:szCs w:val="28"/>
        </w:rPr>
        <w:t xml:space="preserve">**乡位于**县城以北38公里处，**河穿乡而过，东与**乡相望，西与往流相接壤，南与**乡相连，北与**乡毗邻，乡域总面积83.5平方公里，耕地面积80445亩，辖XXX个村(街)，人口69XXX人。由于受特殊地理位置、地形地貌、气候条件制约，加之历史、自然、经济、社会等原因，我乡村与村、户与户之间贫富差距仍在拉大。**年，全乡共有建档立卡贫困户1XXX户，3XXX人。</w:t>
      </w:r>
    </w:p>
    <w:p>
      <w:pPr>
        <w:ind w:left="0" w:right="0" w:firstLine="560"/>
        <w:spacing w:before="450" w:after="450" w:line="312" w:lineRule="auto"/>
      </w:pPr>
      <w:r>
        <w:rPr>
          <w:rFonts w:ascii="宋体" w:hAnsi="宋体" w:eastAsia="宋体" w:cs="宋体"/>
          <w:color w:val="000"/>
          <w:sz w:val="28"/>
          <w:szCs w:val="28"/>
        </w:rPr>
        <w:t xml:space="preserve">根据县政府精准扶贫工作安排及我乡实际情况，我乡20**年易地扶贫搬迁项目共安置建档立卡贫困户XXX户XXX人。该项目涉及XXX个行政村的部分建档立卡贫困户的搬迁，其中**村6户XXX人;**村2户7人;**村XXX户XXX人;**村XXX户XXX人;**村XXX户XXX人;**村XXX户XXX人;**村3户3人;**村7户8人;**村8户XXX人;**村5户XXX人;**村XXX户XXX人;**村9户XXX人;**村XXX户XXX人;**村XXX户XXX人;**村XXX户XXX人;**村4户7人;**村XXX户XXX人;**村1户7人;安置区为**乡**村**社区。</w:t>
      </w:r>
    </w:p>
    <w:p>
      <w:pPr>
        <w:ind w:left="0" w:right="0" w:firstLine="560"/>
        <w:spacing w:before="450" w:after="450" w:line="312" w:lineRule="auto"/>
      </w:pPr>
      <w:r>
        <w:rPr>
          <w:rFonts w:ascii="宋体" w:hAnsi="宋体" w:eastAsia="宋体" w:cs="宋体"/>
          <w:color w:val="000"/>
          <w:sz w:val="28"/>
          <w:szCs w:val="28"/>
        </w:rPr>
        <w:t xml:space="preserve">搬迁安置方式：根据调查摸底情况，采取集中安置方式进行，依托**镇建设。按建档立卡搬迁户住房建设面积严格执行不超过25平方米/人的标准。我乡安置点总建筑面积13525㎡。安置点位于**乡**村**社区。同时配套水、电、路、网、有线电视、绿化、照明、环卫等基础设施。</w:t>
      </w:r>
    </w:p>
    <w:p>
      <w:pPr>
        <w:ind w:left="0" w:right="0" w:firstLine="560"/>
        <w:spacing w:before="450" w:after="450" w:line="312" w:lineRule="auto"/>
      </w:pPr>
      <w:r>
        <w:rPr>
          <w:rFonts w:ascii="宋体" w:hAnsi="宋体" w:eastAsia="宋体" w:cs="宋体"/>
          <w:color w:val="000"/>
          <w:sz w:val="28"/>
          <w:szCs w:val="28"/>
        </w:rPr>
        <w:t xml:space="preserve">该项目计划总投资3XXX万元，其中申请中央预算内资金XX.X万元，地方政府债务XX.X万元，专项建设基金270.50，专项贷款1XX.X万元,县级财政资金XX.X万元。</w:t>
      </w:r>
    </w:p>
    <w:p>
      <w:pPr>
        <w:ind w:left="0" w:right="0" w:firstLine="560"/>
        <w:spacing w:before="450" w:after="450" w:line="312" w:lineRule="auto"/>
      </w:pPr>
      <w:r>
        <w:rPr>
          <w:rFonts w:ascii="宋体" w:hAnsi="宋体" w:eastAsia="宋体" w:cs="宋体"/>
          <w:color w:val="000"/>
          <w:sz w:val="28"/>
          <w:szCs w:val="28"/>
        </w:rPr>
        <w:t xml:space="preserve">**乡易地扶贫搬迁项目的建设，可安置农村贫困人口XXX户XXX人。不仅是调整农村产业结构、发展农村经济、增加农民收入、改善民生的有效途径，同时对于改善生态环境和人居自然环境以及土地复垦等方面都具有极其重要的意义。</w:t>
      </w:r>
    </w:p>
    <w:p>
      <w:pPr>
        <w:ind w:left="0" w:right="0" w:firstLine="560"/>
        <w:spacing w:before="450" w:after="450" w:line="312" w:lineRule="auto"/>
      </w:pPr>
      <w:r>
        <w:rPr>
          <w:rFonts w:ascii="宋体" w:hAnsi="宋体" w:eastAsia="宋体" w:cs="宋体"/>
          <w:color w:val="000"/>
          <w:sz w:val="28"/>
          <w:szCs w:val="28"/>
        </w:rPr>
        <w:t xml:space="preserve">现申请县发改委予以项目立项。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2025-07-08T18:20:27+08:00</dcterms:created>
  <dcterms:modified xsi:type="dcterms:W3CDTF">2025-07-08T18:20:27+08:00</dcterms:modified>
</cp:coreProperties>
</file>

<file path=docProps/custom.xml><?xml version="1.0" encoding="utf-8"?>
<Properties xmlns="http://schemas.openxmlformats.org/officeDocument/2006/custom-properties" xmlns:vt="http://schemas.openxmlformats.org/officeDocument/2006/docPropsVTypes"/>
</file>