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5篇2024年党风廉政建设主体责任情况报告【篇一】**年在**区委、区政府坚强领导下，在区纪委的工作指导下，区住建交局党组认真落实中央、省委、市委、关于党风廉政建设主体责任的要求，主动推动落实主体责任，抓好党风廉政建设和反腐败工作，较好地完...</w:t>
      </w:r>
    </w:p>
    <w:p>
      <w:pPr>
        <w:ind w:left="0" w:right="0" w:firstLine="560"/>
        <w:spacing w:before="450" w:after="450" w:line="312" w:lineRule="auto"/>
      </w:pPr>
      <w:r>
        <w:rPr>
          <w:rFonts w:ascii="宋体" w:hAnsi="宋体" w:eastAsia="宋体" w:cs="宋体"/>
          <w:color w:val="000"/>
          <w:sz w:val="28"/>
          <w:szCs w:val="28"/>
        </w:rPr>
        <w:t xml:space="preserve">5篇2025年党风廉政建设主体责任情况报告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在**区委、区政府坚强领导下，在区纪委的工作指导下，区住建交局党组认真落实中央、省委、市委、关于党风廉政建设主体责任的要求，主动推动落实主体责任，抓好党风廉政建设和反腐败工作，较好地完成了党风廉政建设主体责任的各项任务。现将主要情况报告如下。</w:t>
      </w:r>
    </w:p>
    <w:p>
      <w:pPr>
        <w:ind w:left="0" w:right="0" w:firstLine="560"/>
        <w:spacing w:before="450" w:after="450" w:line="312" w:lineRule="auto"/>
      </w:pPr>
      <w:r>
        <w:rPr>
          <w:rFonts w:ascii="宋体" w:hAnsi="宋体" w:eastAsia="宋体" w:cs="宋体"/>
          <w:color w:val="000"/>
          <w:sz w:val="28"/>
          <w:szCs w:val="28"/>
        </w:rPr>
        <w:t xml:space="preserve">一、强化主体责任，形成齐抓共管合力</w:t>
      </w:r>
    </w:p>
    <w:p>
      <w:pPr>
        <w:ind w:left="0" w:right="0" w:firstLine="560"/>
        <w:spacing w:before="450" w:after="450" w:line="312" w:lineRule="auto"/>
      </w:pPr>
      <w:r>
        <w:rPr>
          <w:rFonts w:ascii="宋体" w:hAnsi="宋体" w:eastAsia="宋体" w:cs="宋体"/>
          <w:color w:val="000"/>
          <w:sz w:val="28"/>
          <w:szCs w:val="28"/>
        </w:rPr>
        <w:t xml:space="preserve">（一）切实担负管党治党政治责任，履行好“第一责任人”责任。</w:t>
      </w:r>
    </w:p>
    <w:p>
      <w:pPr>
        <w:ind w:left="0" w:right="0" w:firstLine="560"/>
        <w:spacing w:before="450" w:after="450" w:line="312" w:lineRule="auto"/>
      </w:pPr>
      <w:r>
        <w:rPr>
          <w:rFonts w:ascii="宋体" w:hAnsi="宋体" w:eastAsia="宋体" w:cs="宋体"/>
          <w:color w:val="000"/>
          <w:sz w:val="28"/>
          <w:szCs w:val="28"/>
        </w:rPr>
        <w:t xml:space="preserve">一是党组书记作为“第一责任人”，严格按要求落实全面从严治党、党风廉政建设和反腐败工作各项要求，切实做到了“四个亲自”；二是带头落实好清单管理、约谈提醒、检查考核等党风廉政建设制度规定，亲自审核领导班子成员党风廉政建设主体责任清单并签订责任书，定期对班子成员落实主体责任情况进行监督检查；三是坚持定期听取派驻纪检组的党风廉政建设主体责任落实情况通报，并列入局党组会议题。</w:t>
      </w:r>
    </w:p>
    <w:p>
      <w:pPr>
        <w:ind w:left="0" w:right="0" w:firstLine="560"/>
        <w:spacing w:before="450" w:after="450" w:line="312" w:lineRule="auto"/>
      </w:pPr>
      <w:r>
        <w:rPr>
          <w:rFonts w:ascii="宋体" w:hAnsi="宋体" w:eastAsia="宋体" w:cs="宋体"/>
          <w:color w:val="000"/>
          <w:sz w:val="28"/>
          <w:szCs w:val="28"/>
        </w:rPr>
        <w:t xml:space="preserve">（二）其他班子成员严格落实“一岗双责”，形成管党治党齐抓共管良好格局。</w:t>
      </w:r>
    </w:p>
    <w:p>
      <w:pPr>
        <w:ind w:left="0" w:right="0" w:firstLine="560"/>
        <w:spacing w:before="450" w:after="450" w:line="312" w:lineRule="auto"/>
      </w:pPr>
      <w:r>
        <w:rPr>
          <w:rFonts w:ascii="宋体" w:hAnsi="宋体" w:eastAsia="宋体" w:cs="宋体"/>
          <w:color w:val="000"/>
          <w:sz w:val="28"/>
          <w:szCs w:val="28"/>
        </w:rPr>
        <w:t xml:space="preserve">一是自觉按照“一岗双责”要求，抓紧抓实职责范围和分管领域的党风廉政建设工作；二是按照省、市、区要求，结合工作实际，制定个性化清单，定期研究、布置、检查、报告职责范围内的党风廉政建设工作；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三是持续加强教育监管，强化日常约谈和谈话提醒，及时发现和纠正“苗头性”“倾向性”问题；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四是定期听取分管科室、事业单位负责人党风廉政建设工作汇报，及时发现问题，提出工作要求，督促落地落实。</w:t>
      </w:r>
    </w:p>
    <w:p>
      <w:pPr>
        <w:ind w:left="0" w:right="0" w:firstLine="560"/>
        <w:spacing w:before="450" w:after="450" w:line="312" w:lineRule="auto"/>
      </w:pPr>
      <w:r>
        <w:rPr>
          <w:rFonts w:ascii="宋体" w:hAnsi="宋体" w:eastAsia="宋体" w:cs="宋体"/>
          <w:color w:val="000"/>
          <w:sz w:val="28"/>
          <w:szCs w:val="28"/>
        </w:rPr>
        <w:t xml:space="preserve">（三）进一步推动全面从严治党向基层延伸。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一是严格落实《关于进一步推动全面从严治党责任向基层延伸的实施意见》，坚决扛起主体责任，强化基层作风建设，加强对各科室站所管党治党主体责任情况的监督检查，强化日常监管和考评考核；二是按照要求组织“一把手”与班子成员，班子成员与科室长逐级签订党风廉政责任书，将党风廉政建设任务细化到岗位、分解到个人、具体到环节。坚持每季度组织“一把手”与班子成员，班子成员与科室长，科室长与科室成员就落实党风廉政工作开展谈心谈话，切实做到全覆盖无死角；三是扎实抓好述责述廉工作。12月9日，召开局党组扩大会议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年度述责述廉大会，安排1名班子成员和2名科室主要负责人进行了大会述责述廉，其他班子成员和科室长进行书面述责述廉，并按要求开展了现场询问、质询和民主评议等工作。</w:t>
      </w:r>
    </w:p>
    <w:p>
      <w:pPr>
        <w:ind w:left="0" w:right="0" w:firstLine="560"/>
        <w:spacing w:before="450" w:after="450" w:line="312" w:lineRule="auto"/>
      </w:pPr>
      <w:r>
        <w:rPr>
          <w:rFonts w:ascii="宋体" w:hAnsi="宋体" w:eastAsia="宋体" w:cs="宋体"/>
          <w:color w:val="000"/>
          <w:sz w:val="28"/>
          <w:szCs w:val="28"/>
        </w:rPr>
        <w:t xml:space="preserve">二、坚持旗帜鲜明讲政治，把政治建设摆在首位</w:t>
      </w:r>
    </w:p>
    <w:p>
      <w:pPr>
        <w:ind w:left="0" w:right="0" w:firstLine="560"/>
        <w:spacing w:before="450" w:after="450" w:line="312" w:lineRule="auto"/>
      </w:pPr>
      <w:r>
        <w:rPr>
          <w:rFonts w:ascii="宋体" w:hAnsi="宋体" w:eastAsia="宋体" w:cs="宋体"/>
          <w:color w:val="000"/>
          <w:sz w:val="28"/>
          <w:szCs w:val="28"/>
        </w:rPr>
        <w:t xml:space="preserve">（一）持续深学细悟习近平新时代中国特色社会主义思想和党的十九大精神、习近平总书记对**及**工作系列重要指示精神。</w:t>
      </w:r>
    </w:p>
    <w:p>
      <w:pPr>
        <w:ind w:left="0" w:right="0" w:firstLine="560"/>
        <w:spacing w:before="450" w:after="450" w:line="312" w:lineRule="auto"/>
      </w:pPr>
      <w:r>
        <w:rPr>
          <w:rFonts w:ascii="宋体" w:hAnsi="宋体" w:eastAsia="宋体" w:cs="宋体"/>
          <w:color w:val="000"/>
          <w:sz w:val="28"/>
          <w:szCs w:val="28"/>
        </w:rPr>
        <w:t xml:space="preserve">一是在全局深入开展主题教育，在学深悟透、务</w:t>
      </w:r>
    </w:p>
    <w:p>
      <w:pPr>
        <w:ind w:left="0" w:right="0" w:firstLine="560"/>
        <w:spacing w:before="450" w:after="450" w:line="312" w:lineRule="auto"/>
      </w:pPr>
      <w:r>
        <w:rPr>
          <w:rFonts w:ascii="宋体" w:hAnsi="宋体" w:eastAsia="宋体" w:cs="宋体"/>
          <w:color w:val="000"/>
          <w:sz w:val="28"/>
          <w:szCs w:val="28"/>
        </w:rPr>
        <w:t xml:space="preserve">实戒虚、整改提高上聚力发力。围绕解决单位在建筑管理、交通运输管理、房地产开发管理中存在的突出问题和群众反映强烈的热点难点问题，围绕党建引领推进行业党建发展等，列出一批重点调研课题，由班子成员分别牵头围绕调研课题积极开展调查研究，真正把情况摸清楚，把症结分析透，研究提出解决问题、改进工作的办法措施；二是结合主题教育，加强对新形势下党内政治生活若干准则等制度执行情况的监督检查，规范班子成员参加下级支部***制度；三是认真贯彻落实党中央《关于加强党的政治建设的意见》和省、市、区有关要求，提高党员干部政治能力，涵养政治生态；四是推进“两学一做”学习教育常态化制度化。利用中心组学习、专题学习、专题党课、网络学习、自主学习等多种形式开展理论学习，自觉把增强“四个意识”、坚定“四个自信”、做到“两个维护”要求落实到担当作为、履职尽责的实际行动上，落实到推动我区“两区三基地”建设的住房、建设、交通和人防等领域具体工作中。</w:t>
      </w:r>
    </w:p>
    <w:p>
      <w:pPr>
        <w:ind w:left="0" w:right="0" w:firstLine="560"/>
        <w:spacing w:before="450" w:after="450" w:line="312" w:lineRule="auto"/>
      </w:pPr>
      <w:r>
        <w:rPr>
          <w:rFonts w:ascii="宋体" w:hAnsi="宋体" w:eastAsia="宋体" w:cs="宋体"/>
          <w:color w:val="000"/>
          <w:sz w:val="28"/>
          <w:szCs w:val="28"/>
        </w:rPr>
        <w:t xml:space="preserve">（二）严明党的政治纪律、政治规矩，彻底肃清***、李春城流毒影响。</w:t>
      </w:r>
    </w:p>
    <w:p>
      <w:pPr>
        <w:ind w:left="0" w:right="0" w:firstLine="560"/>
        <w:spacing w:before="450" w:after="450" w:line="312" w:lineRule="auto"/>
      </w:pPr>
      <w:r>
        <w:rPr>
          <w:rFonts w:ascii="宋体" w:hAnsi="宋体" w:eastAsia="宋体" w:cs="宋体"/>
          <w:color w:val="000"/>
          <w:sz w:val="28"/>
          <w:szCs w:val="28"/>
        </w:rPr>
        <w:t xml:space="preserve">一是坚决做到“两个维护”，进一步贯彻落实省委决议、市委实施意见及区委《关于贯彻落实省委、市委要求彻底肃清***流毒影响持续净化**政治生态的实施方案》，督促党员干部尤其是中层以上领导干部进一步增强政治敏锐性和政治鉴别力，坚决抵制各种“低级红”“高</w:t>
      </w:r>
    </w:p>
    <w:p>
      <w:pPr>
        <w:ind w:left="0" w:right="0" w:firstLine="560"/>
        <w:spacing w:before="450" w:after="450" w:line="312" w:lineRule="auto"/>
      </w:pPr>
      <w:r>
        <w:rPr>
          <w:rFonts w:ascii="宋体" w:hAnsi="宋体" w:eastAsia="宋体" w:cs="宋体"/>
          <w:color w:val="000"/>
          <w:sz w:val="28"/>
          <w:szCs w:val="28"/>
        </w:rPr>
        <w:t xml:space="preserve">级黑”；二是针对“七个有之”问题，组织中层以上以上干部对照政治上离心离德、思想上蜕化变质、组织上拉帮结派、行动上阳奉阴违等言行进行自我检视；三是持续巩固意识形态工作，召开专题会议研究制定《**年住建交局意识形态工作安排》，建立健全意识形态工作研判机制，专题学习《中共**市**区委宣传部关于印发〈**市**区意识形态工作责任清单(试行)〉的通知》，进一步明确党组、书记、班子成员意识形态工作责任，提高意识形态工作的自觉性、针对性和有效性。</w:t>
      </w:r>
    </w:p>
    <w:p>
      <w:pPr>
        <w:ind w:left="0" w:right="0" w:firstLine="560"/>
        <w:spacing w:before="450" w:after="450" w:line="312" w:lineRule="auto"/>
      </w:pPr>
      <w:r>
        <w:rPr>
          <w:rFonts w:ascii="宋体" w:hAnsi="宋体" w:eastAsia="宋体" w:cs="宋体"/>
          <w:color w:val="000"/>
          <w:sz w:val="28"/>
          <w:szCs w:val="28"/>
        </w:rPr>
        <w:t xml:space="preserve">（三）持续抓好巡视反馈问题整改。</w:t>
      </w:r>
    </w:p>
    <w:p>
      <w:pPr>
        <w:ind w:left="0" w:right="0" w:firstLine="560"/>
        <w:spacing w:before="450" w:after="450" w:line="312" w:lineRule="auto"/>
      </w:pPr>
      <w:r>
        <w:rPr>
          <w:rFonts w:ascii="宋体" w:hAnsi="宋体" w:eastAsia="宋体" w:cs="宋体"/>
          <w:color w:val="000"/>
          <w:sz w:val="28"/>
          <w:szCs w:val="28"/>
        </w:rPr>
        <w:t xml:space="preserve">一是压实整改责任，主动对照自查，抓好中央、省委、市委、区委巡视反馈问题整改工作，持续下功夫解决人民群众关心的噪音问题，科学监控和治理工地扬尘，把整改事项一项一项抓细抓实；二是加强对全局整改工作的组织协调、督查督办和日常监督，确保整改工作彻底、到位。</w:t>
      </w:r>
    </w:p>
    <w:p>
      <w:pPr>
        <w:ind w:left="0" w:right="0" w:firstLine="560"/>
        <w:spacing w:before="450" w:after="450" w:line="312" w:lineRule="auto"/>
      </w:pPr>
      <w:r>
        <w:rPr>
          <w:rFonts w:ascii="宋体" w:hAnsi="宋体" w:eastAsia="宋体" w:cs="宋体"/>
          <w:color w:val="000"/>
          <w:sz w:val="28"/>
          <w:szCs w:val="28"/>
        </w:rPr>
        <w:t xml:space="preserve">（四）扎实开展形式主义、官僚主义集中整治。</w:t>
      </w:r>
    </w:p>
    <w:p>
      <w:pPr>
        <w:ind w:left="0" w:right="0" w:firstLine="560"/>
        <w:spacing w:before="450" w:after="450" w:line="312" w:lineRule="auto"/>
      </w:pPr>
      <w:r>
        <w:rPr>
          <w:rFonts w:ascii="宋体" w:hAnsi="宋体" w:eastAsia="宋体" w:cs="宋体"/>
          <w:color w:val="000"/>
          <w:sz w:val="28"/>
          <w:szCs w:val="28"/>
        </w:rPr>
        <w:t xml:space="preserve">一是紧盯贯彻落实党的路线方针政策，责任担当、履职尽责，学风会风文风，调查调研，联系群众、服务群众等5个方面问题，集中整治形式主义、官僚主义；二是按照以项目化方式深入推进形式主义、官僚主义问题重点整治的工作要求，从工作思路、整治举措等方面着手，推进解决检查考核过多过滥，安全生产监管中不作为、不会为、不善为等问题；三是坚持</w:t>
      </w:r>
    </w:p>
    <w:p>
      <w:pPr>
        <w:ind w:left="0" w:right="0" w:firstLine="560"/>
        <w:spacing w:before="450" w:after="450" w:line="312" w:lineRule="auto"/>
      </w:pPr>
      <w:r>
        <w:rPr>
          <w:rFonts w:ascii="宋体" w:hAnsi="宋体" w:eastAsia="宋体" w:cs="宋体"/>
          <w:color w:val="000"/>
          <w:sz w:val="28"/>
          <w:szCs w:val="28"/>
        </w:rPr>
        <w:t xml:space="preserve">以上率下，从班子成员改起，全面查摆、整改自身存在的形式主义、官僚主义问题。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（五）动态研判政治生态状况，大力推进政治生态建设。</w:t>
      </w:r>
    </w:p>
    <w:p>
      <w:pPr>
        <w:ind w:left="0" w:right="0" w:firstLine="560"/>
        <w:spacing w:before="450" w:after="450" w:line="312" w:lineRule="auto"/>
      </w:pPr>
      <w:r>
        <w:rPr>
          <w:rFonts w:ascii="宋体" w:hAnsi="宋体" w:eastAsia="宋体" w:cs="宋体"/>
          <w:color w:val="000"/>
          <w:sz w:val="28"/>
          <w:szCs w:val="28"/>
        </w:rPr>
        <w:t xml:space="preserve">将党内政治生态建设作为落实党要管党、全面从严治党主体责任的重要内容.定期梳理全局政治生态存在的问题，深刻剖析问题原因，找准问题和工作薄弱环节。针对存在问题和薄弱环节，研究制定改进措施，督促相关单位切实整改。住建交局组建以来，先后制定出台了“三重一大”决策事项监督管理、工程建设管理、人员管理、财务管理、国有公房租金管理、办公用品管理等13项管理制度办法，并形成汇编资料，进一步将权利关进制度的笼子。</w:t>
      </w:r>
    </w:p>
    <w:p>
      <w:pPr>
        <w:ind w:left="0" w:right="0" w:firstLine="560"/>
        <w:spacing w:before="450" w:after="450" w:line="312" w:lineRule="auto"/>
      </w:pPr>
      <w:r>
        <w:rPr>
          <w:rFonts w:ascii="宋体" w:hAnsi="宋体" w:eastAsia="宋体" w:cs="宋体"/>
          <w:color w:val="000"/>
          <w:sz w:val="28"/>
          <w:szCs w:val="28"/>
        </w:rPr>
        <w:t xml:space="preserve">（六）坚持靶向施策，全面提升工程建设项目审批效率营造**区良好国际营商环境。</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启动以来，经过近一年努力，由区住建交局牵头实施，通过统一审批流程、精简审批环节、完善审批体系、强化监督管理，把建筑许可办理全流程时限从200多个工作日压减至90个工作日以内，大幅缩短审批时效，有力提升了**区整体营商环境和公共服务水平；一是全面梳理，找准痛点难点。通过深入沟通协调和调查研究，查找出监管方式转变不到位，流程环节优化不到位，政务服务提升不到位，体制机制建设不到位等4处症结所在；二是结合区域实际，制定了《**市**区工程建设项目审批制度改革实施细则（试行）》，同步</w:t>
      </w:r>
    </w:p>
    <w:p>
      <w:pPr>
        <w:ind w:left="0" w:right="0" w:firstLine="560"/>
        <w:spacing w:before="450" w:after="450" w:line="312" w:lineRule="auto"/>
      </w:pPr>
      <w:r>
        <w:rPr>
          <w:rFonts w:ascii="宋体" w:hAnsi="宋体" w:eastAsia="宋体" w:cs="宋体"/>
          <w:color w:val="000"/>
          <w:sz w:val="28"/>
          <w:szCs w:val="28"/>
        </w:rPr>
        <w:t xml:space="preserve">成立了**区工程建设项目审批制度改革领导小组，瞄准改革目标，着眼问题症结，采取统一审批流程实施分类审批，深化“一张蓝图”统筹项目实施，建立“一个系统”统一信息数据平台，整合“一张表单”减少审批环节，实行“一窗受理”统一项目申报，推行“多评合一”助力项目前期工作提速，开展“多验合一”实行竣工联合验收等7项具体举措，取得了阶段性成效；三是对照**市制定的“工程建设项目审批制度改革优化提升工作方案”，找出差距，助推“不见面审批”。力争在年内实现工程建设项目审批制度改革的再优化和再提升，增加“90个工作日”含金量，提升“互联网+政务服务”效能，完善网上咨询、网上受理、网上审批、网上会商机制，推进工程建设项目“仅跑一次”“不见面审批”，提高办事企业和群众的获得感，营造**区良好国际营商环境。</w:t>
      </w:r>
    </w:p>
    <w:p>
      <w:pPr>
        <w:ind w:left="0" w:right="0" w:firstLine="560"/>
        <w:spacing w:before="450" w:after="450" w:line="312" w:lineRule="auto"/>
      </w:pPr>
      <w:r>
        <w:rPr>
          <w:rFonts w:ascii="宋体" w:hAnsi="宋体" w:eastAsia="宋体" w:cs="宋体"/>
          <w:color w:val="000"/>
          <w:sz w:val="28"/>
          <w:szCs w:val="28"/>
        </w:rPr>
        <w:t xml:space="preserve">三、坚持突出监督职责，做实日常监督、长期监督</w:t>
      </w:r>
    </w:p>
    <w:p>
      <w:pPr>
        <w:ind w:left="0" w:right="0" w:firstLine="560"/>
        <w:spacing w:before="450" w:after="450" w:line="312" w:lineRule="auto"/>
      </w:pPr>
      <w:r>
        <w:rPr>
          <w:rFonts w:ascii="宋体" w:hAnsi="宋体" w:eastAsia="宋体" w:cs="宋体"/>
          <w:color w:val="000"/>
          <w:sz w:val="28"/>
          <w:szCs w:val="28"/>
        </w:rPr>
        <w:t xml:space="preserve">一是突出政治监督，做实做细日常监督检查。</w:t>
      </w:r>
    </w:p>
    <w:p>
      <w:pPr>
        <w:ind w:left="0" w:right="0" w:firstLine="560"/>
        <w:spacing w:before="450" w:after="450" w:line="312" w:lineRule="auto"/>
      </w:pPr>
      <w:r>
        <w:rPr>
          <w:rFonts w:ascii="宋体" w:hAnsi="宋体" w:eastAsia="宋体" w:cs="宋体"/>
          <w:color w:val="000"/>
          <w:sz w:val="28"/>
          <w:szCs w:val="28"/>
        </w:rPr>
        <w:t xml:space="preserve">督促机关党委，各支部和党员领导干部强化政治担当，严肃、认真、具体地履行日常监督职责，压紧压实责任。**年以来，配合区纪委完成4名同志执行十八大以来处分决定的整改工作，针对“五一”期间暗访我局发现的工作作风问题对1名同志进行了提醒教育；二是严格落实工作作风及纪律督查制度，加强作风建设，严肃工作纪律。认真在全局范围内开展“三问三亮”、领导干部下网格、“五个不允许”等专项活动，持续推动作风转变。定期或不定期对内设科室、下属事业单位工作作风、办公软环境进行检查，督促班子成员、科室长落实“一岗双责”。坚持了每周召开全局干部职工大会并点名，进行不定期督查15次，软环境督查13次，有效地改进了工作作风，规范了工作秩序；三是贯通运用“四种形态”，特别是在第一种形态上下更大功夫。每季度组织“一把手”与班子成员，班子成员与科室长，科室长与科室工作人员开展谈心谈话，了解其在思想、工作和廉洁方面的情况，督促相关人员及时完成党风廉政各项工作；四是加强对重大专项工作、专项治理的组织协调、分析研判和效果评估，针对重大专项工作、专项治理深入监督检查，严格追责问责，确保取得工作实效，确定《**年**区中小街道黑化维护整治项目（政府投资项目）监督管理》为**年监督主题项目；五是明确专人负责，维护和使用好监督监察对象基础信息数据管理系统，做深做细日常监督、长期监督。</w:t>
      </w:r>
    </w:p>
    <w:p>
      <w:pPr>
        <w:ind w:left="0" w:right="0" w:firstLine="560"/>
        <w:spacing w:before="450" w:after="450" w:line="312" w:lineRule="auto"/>
      </w:pPr>
      <w:r>
        <w:rPr>
          <w:rFonts w:ascii="宋体" w:hAnsi="宋体" w:eastAsia="宋体" w:cs="宋体"/>
          <w:color w:val="000"/>
          <w:sz w:val="28"/>
          <w:szCs w:val="28"/>
        </w:rPr>
        <w:t xml:space="preserve">四、坚持标本兼治，巩固发展反腐败斗争压倒性胜利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（一）深入贯彻中央八项规定精神，坚决防止“四风”问题反弹回潮，常态化治理不作为及“懒散拖”问题。</w:t>
      </w:r>
    </w:p>
    <w:p>
      <w:pPr>
        <w:ind w:left="0" w:right="0" w:firstLine="560"/>
        <w:spacing w:before="450" w:after="450" w:line="312" w:lineRule="auto"/>
      </w:pPr>
      <w:r>
        <w:rPr>
          <w:rFonts w:ascii="宋体" w:hAnsi="宋体" w:eastAsia="宋体" w:cs="宋体"/>
          <w:color w:val="000"/>
          <w:sz w:val="28"/>
          <w:szCs w:val="28"/>
        </w:rPr>
        <w:t xml:space="preserve">一是坚持深挖细查“四风”问题隐形变异，加大对违反中央八项规定精神问题的查处和曝光力度，常态化治理不作为及“懒散拖”问题，严肃查处不作为及“懒散拖”问题；二是紧盯重要节点、重点领域、重要岗位，严查违反政治纪律、工作</w:t>
      </w:r>
    </w:p>
    <w:p>
      <w:pPr>
        <w:ind w:left="0" w:right="0" w:firstLine="560"/>
        <w:spacing w:before="450" w:after="450" w:line="312" w:lineRule="auto"/>
      </w:pPr>
      <w:r>
        <w:rPr>
          <w:rFonts w:ascii="宋体" w:hAnsi="宋体" w:eastAsia="宋体" w:cs="宋体"/>
          <w:color w:val="000"/>
          <w:sz w:val="28"/>
          <w:szCs w:val="28"/>
        </w:rPr>
        <w:t xml:space="preserve">纪律问题，持续释放越往后执纪越严的强烈信号；三是紧盯“四风”新表现新变种，进一步健全工作机制，完善配套制度，不断巩固工作成果；四是利用全局干部职工大会及时传达各级通报曝光的违反中央八项规定精神案件，持续强化警示教育。</w:t>
      </w:r>
    </w:p>
    <w:p>
      <w:pPr>
        <w:ind w:left="0" w:right="0" w:firstLine="560"/>
        <w:spacing w:before="450" w:after="450" w:line="312" w:lineRule="auto"/>
      </w:pPr>
      <w:r>
        <w:rPr>
          <w:rFonts w:ascii="宋体" w:hAnsi="宋体" w:eastAsia="宋体" w:cs="宋体"/>
          <w:color w:val="000"/>
          <w:sz w:val="28"/>
          <w:szCs w:val="28"/>
        </w:rPr>
        <w:t xml:space="preserve">（二）做好蒲波严重违纪违法案“以案促改”工作。</w:t>
      </w:r>
    </w:p>
    <w:p>
      <w:pPr>
        <w:ind w:left="0" w:right="0" w:firstLine="560"/>
        <w:spacing w:before="450" w:after="450" w:line="312" w:lineRule="auto"/>
      </w:pPr>
      <w:r>
        <w:rPr>
          <w:rFonts w:ascii="宋体" w:hAnsi="宋体" w:eastAsia="宋体" w:cs="宋体"/>
          <w:color w:val="000"/>
          <w:sz w:val="28"/>
          <w:szCs w:val="28"/>
        </w:rPr>
        <w:t xml:space="preserve">一是将蒲波严重违纪违法案“以案促改”工作和反对圈子文化、码头文化、“袍哥”文化作为主题教育重要内容，深入开展警示教育，持续清除政治生态“污染源”，促进党员干部触及灵魂、警钟长鸣；二是按照“以案促改”的实施方案的要求集中开展专项整治、专题教育、压紧压实全面从严治党的政治责任；三是提高政治站位，加强组织领导，整改督导并举，双管齐下抓好落实，加强工作统筹，确保整改工作常态长效。</w:t>
      </w:r>
    </w:p>
    <w:p>
      <w:pPr>
        <w:ind w:left="0" w:right="0" w:firstLine="560"/>
        <w:spacing w:before="450" w:after="450" w:line="312" w:lineRule="auto"/>
      </w:pPr>
      <w:r>
        <w:rPr>
          <w:rFonts w:ascii="宋体" w:hAnsi="宋体" w:eastAsia="宋体" w:cs="宋体"/>
          <w:color w:val="000"/>
          <w:sz w:val="28"/>
          <w:szCs w:val="28"/>
        </w:rPr>
        <w:t xml:space="preserve">（二）开展“赌博敛财”、利用地方名贵特产谋取私利专项整治。</w:t>
      </w:r>
    </w:p>
    <w:p>
      <w:pPr>
        <w:ind w:left="0" w:right="0" w:firstLine="560"/>
        <w:spacing w:before="450" w:after="450" w:line="312" w:lineRule="auto"/>
      </w:pPr>
      <w:r>
        <w:rPr>
          <w:rFonts w:ascii="宋体" w:hAnsi="宋体" w:eastAsia="宋体" w:cs="宋体"/>
          <w:color w:val="000"/>
          <w:sz w:val="28"/>
          <w:szCs w:val="28"/>
        </w:rPr>
        <w:t xml:space="preserve">一是组织党员干部、公职人员签订承诺书，进一步强化思想认识，增强责任意识、纪律意识；二是组织各科室开展自查自纠，紧盯重点科室和重点行业，严格财务制度，定期对财务票据入账情况开展专项自查，结合实际，对具有地域性特点的地方特产进行摸排。经排查，我局不存在打着地方特产幌子，利用管辖范围内的特产和资源谋取私利等不</w:t>
      </w:r>
    </w:p>
    <w:p>
      <w:pPr>
        <w:ind w:left="0" w:right="0" w:firstLine="560"/>
        <w:spacing w:before="450" w:after="450" w:line="312" w:lineRule="auto"/>
      </w:pPr>
      <w:r>
        <w:rPr>
          <w:rFonts w:ascii="宋体" w:hAnsi="宋体" w:eastAsia="宋体" w:cs="宋体"/>
          <w:color w:val="000"/>
          <w:sz w:val="28"/>
          <w:szCs w:val="28"/>
        </w:rPr>
        <w:t xml:space="preserve">正之风和腐败问题；三是及时在全体干部职工范围内通报各级曝光的典型案件，持续强化警示教育。</w:t>
      </w:r>
    </w:p>
    <w:p>
      <w:pPr>
        <w:ind w:left="0" w:right="0" w:firstLine="560"/>
        <w:spacing w:before="450" w:after="450" w:line="312" w:lineRule="auto"/>
      </w:pPr>
      <w:r>
        <w:rPr>
          <w:rFonts w:ascii="宋体" w:hAnsi="宋体" w:eastAsia="宋体" w:cs="宋体"/>
          <w:color w:val="000"/>
          <w:sz w:val="28"/>
          <w:szCs w:val="28"/>
        </w:rPr>
        <w:t xml:space="preserve">（三）坚持严管厚爱，加强全局廉洁文化建设。</w:t>
      </w:r>
    </w:p>
    <w:p>
      <w:pPr>
        <w:ind w:left="0" w:right="0" w:firstLine="560"/>
        <w:spacing w:before="450" w:after="450" w:line="312" w:lineRule="auto"/>
      </w:pPr>
      <w:r>
        <w:rPr>
          <w:rFonts w:ascii="宋体" w:hAnsi="宋体" w:eastAsia="宋体" w:cs="宋体"/>
          <w:color w:val="000"/>
          <w:sz w:val="28"/>
          <w:szCs w:val="28"/>
        </w:rPr>
        <w:t xml:space="preserve">一是认真落实处分决定公开宣布“四个面对面”。强化对受处理处分人员的教育管理和关心关爱，对处分影响期满且表现优秀的同志，根据具体情形、工作需要和个人情况综合考虑，合理推荐使用。**年以来，按照市纪委《关于加强对受纪律处分和组织处理同志和人员教育管理和关心关爱的工作办法（试行）》要求，对2名受处分的同志进行了5次谈心谈话；二是按照要求组织全局干部职工参加廉洁文化系列活动，组织参观廉洁文化基地，以多种形式学习“清风**”平台上曝光的典型案件，营造崇廉尚洁、风清气正良好氛围。</w:t>
      </w:r>
    </w:p>
    <w:p>
      <w:pPr>
        <w:ind w:left="0" w:right="0" w:firstLine="560"/>
        <w:spacing w:before="450" w:after="450" w:line="312" w:lineRule="auto"/>
      </w:pPr>
      <w:r>
        <w:rPr>
          <w:rFonts w:ascii="宋体" w:hAnsi="宋体" w:eastAsia="宋体" w:cs="宋体"/>
          <w:color w:val="000"/>
          <w:sz w:val="28"/>
          <w:szCs w:val="28"/>
        </w:rPr>
        <w:t xml:space="preserve">五、坚持以人民为中心，持续整治群众身边腐败和作风问题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（一）落实重点专项工作,推进常态长效治理“微腐败”，深入开展扶贫领域腐败和作风问题专项整治，民生领域问题专项整治和漠视侵害群众利益问题专项整治等工作。</w:t>
      </w:r>
    </w:p>
    <w:p>
      <w:pPr>
        <w:ind w:left="0" w:right="0" w:firstLine="560"/>
        <w:spacing w:before="450" w:after="450" w:line="312" w:lineRule="auto"/>
      </w:pPr>
      <w:r>
        <w:rPr>
          <w:rFonts w:ascii="宋体" w:hAnsi="宋体" w:eastAsia="宋体" w:cs="宋体"/>
          <w:color w:val="000"/>
          <w:sz w:val="28"/>
          <w:szCs w:val="28"/>
        </w:rPr>
        <w:t xml:space="preserve">一是认真落实省委、市委、区委部署要求，推进常态长效治理“微腐败”，深入开展系列专项整治工作。组织全体人员对照学习《**区治理“微腐败”工作实施细则（试行）》，压实领导班子成员履行治理“微腐败”工作的主体责任，坚持以“以案说法”为重要工作，推动治理“微腐败”“一案一教育、一案一剖析”切实落地并取得实效；二是根据职能职责，深</w:t>
      </w:r>
    </w:p>
    <w:p>
      <w:pPr>
        <w:ind w:left="0" w:right="0" w:firstLine="560"/>
        <w:spacing w:before="450" w:after="450" w:line="312" w:lineRule="auto"/>
      </w:pPr>
      <w:r>
        <w:rPr>
          <w:rFonts w:ascii="宋体" w:hAnsi="宋体" w:eastAsia="宋体" w:cs="宋体"/>
          <w:color w:val="000"/>
          <w:sz w:val="28"/>
          <w:szCs w:val="28"/>
        </w:rPr>
        <w:t xml:space="preserve">入开展对群众关心的利益问题漠然处之，空头承诺，推诿扯皮，以及办事不公、侵害群众利益的系列整治工作和民生领域问题专项整治工作，重点进行了建筑工地扬尘专项整治、住房租赁市场专项整治、工程建设招标投标领域突出问题整治，大力推进住房保障租赁补贴工作开展，用实际行动取信于民。组织干部职工深入建筑工地调查研究和召开企业座谈会，帮助企业解决实际问题；三是及时利用全局干部职工工会传达各级通报的发生在群众身边的腐败和作风问题典型案件，强化警示教育和震慑作用。</w:t>
      </w:r>
    </w:p>
    <w:p>
      <w:pPr>
        <w:ind w:left="0" w:right="0" w:firstLine="560"/>
        <w:spacing w:before="450" w:after="450" w:line="312" w:lineRule="auto"/>
      </w:pPr>
      <w:r>
        <w:rPr>
          <w:rFonts w:ascii="宋体" w:hAnsi="宋体" w:eastAsia="宋体" w:cs="宋体"/>
          <w:color w:val="000"/>
          <w:sz w:val="28"/>
          <w:szCs w:val="28"/>
        </w:rPr>
        <w:t xml:space="preserve">（二）纵深推进扫黑除恶专项斗争。</w:t>
      </w:r>
    </w:p>
    <w:p>
      <w:pPr>
        <w:ind w:left="0" w:right="0" w:firstLine="560"/>
        <w:spacing w:before="450" w:after="450" w:line="312" w:lineRule="auto"/>
      </w:pPr>
      <w:r>
        <w:rPr>
          <w:rFonts w:ascii="宋体" w:hAnsi="宋体" w:eastAsia="宋体" w:cs="宋体"/>
          <w:color w:val="000"/>
          <w:sz w:val="28"/>
          <w:szCs w:val="28"/>
        </w:rPr>
        <w:t xml:space="preserve">按照省、市、区扫黑办工作要求，持续推进扫黑除恶专项斗争不断深入。一是在住房、建设、交通运输和人防等行业领域认真开展涉黑涉恶线索排查，坚持每月报送工作情况，加大扫黑除恶专项斗争宣传工作力度；二是分别于5月份做好中央督导组和9月份省第十督导组对我区的督导检查工作，按照要求，规范制作了原房管局5件承办的涉黑线索办理情况报告；三是深入开展行业乱点乱象专项整治工作，5月份配合市交通运输执法总队三大队、在**大学华西医院周边、**祠横街、洗面桥横街及周边街道对过往车辆进行卡点检查，持续开展扫黑除恶专项整治，打击非法营运，检查期间，未发现非法营运车辆，街面秩序良好。共出动工作人员37人次，出动执法车辆12台次，设立6个宣传点位，同时在现场排查过程中，向驾驶员以及周边人民群众宣贯非法营运的危害，引导广大学生、家长提高安全乘车意识，自觉拒乘非法营运车辆。</w:t>
      </w:r>
    </w:p>
    <w:p>
      <w:pPr>
        <w:ind w:left="0" w:right="0" w:firstLine="560"/>
        <w:spacing w:before="450" w:after="450" w:line="312" w:lineRule="auto"/>
      </w:pPr>
      <w:r>
        <w:rPr>
          <w:rFonts w:ascii="宋体" w:hAnsi="宋体" w:eastAsia="宋体" w:cs="宋体"/>
          <w:color w:val="000"/>
          <w:sz w:val="28"/>
          <w:szCs w:val="28"/>
        </w:rPr>
        <w:t xml:space="preserve">（三）进一步做好党风廉政建设社会评价工作和阳光问责问廉工作，着力提升群众获得感和满意度。</w:t>
      </w:r>
    </w:p>
    <w:p>
      <w:pPr>
        <w:ind w:left="0" w:right="0" w:firstLine="560"/>
        <w:spacing w:before="450" w:after="450" w:line="312" w:lineRule="auto"/>
      </w:pPr>
      <w:r>
        <w:rPr>
          <w:rFonts w:ascii="宋体" w:hAnsi="宋体" w:eastAsia="宋体" w:cs="宋体"/>
          <w:color w:val="000"/>
          <w:sz w:val="28"/>
          <w:szCs w:val="28"/>
        </w:rPr>
        <w:t xml:space="preserve">一是始终坚持以人民为中心的发展思想，着力解决群众反映强烈、久拖未决的问题，及时化解矛盾，疏导群众不满情绪，切实解决服务群众“最后一公里”问题。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制定下发《区住建交局**工作责任制》、《**投诉暨网络理政工作实施细则》、《关于进一步做好网络理政工作的通知》，截止目前，已接收完成网络理政和**件共计11000件：（其中市长公开电话工单9117件，市长信箱1551件，网上**件140件，96110工单30件，问政**工单20件，大联动.微治理工单30件，局长信箱112件）。积极参与全市争议问题件讨论150场次，及时地回应了人民群众的关切，得到了区政务服务管理和网络理政办公室的肯定；二是发扬传统继续组织开展夏季送清凉活动，为所属工地农民工发放矿泉水、毛巾、降暑药等物品合计价值2万余元。开展“党建引领</w:t>
      </w:r>
    </w:p>
    <w:p>
      <w:pPr>
        <w:ind w:left="0" w:right="0" w:firstLine="560"/>
        <w:spacing w:before="450" w:after="450" w:line="312" w:lineRule="auto"/>
      </w:pPr>
      <w:r>
        <w:rPr>
          <w:rFonts w:ascii="宋体" w:hAnsi="宋体" w:eastAsia="宋体" w:cs="宋体"/>
          <w:color w:val="000"/>
          <w:sz w:val="28"/>
          <w:szCs w:val="28"/>
        </w:rPr>
        <w:t xml:space="preserve">服务基层”专题党建共建，按照共建协议任务清单开展帮困解难活动，走访慰问社区12户困难党员。根据区“服务社区百姓·共建美丽家园”活动整体安排，我局认领沈家桥社区居民小组院落道路维修项目，筹措资金40万，为社区居民小组院落整修道路4500平方米，努力构建管理有序、服务完善、环境优美、文明祥和的和谐社区；三是进一步加强工作研判，对照社会评价的4个方面10个指标涉及的工作开展自查自纠，围绕社会评价结果反映出来的薄弱环节，认真剖析问题，层层压实责任，切实整改到位；四是做好**年度党风廉政建设群众满意度调查反馈问题，“阳光问责问廉”问题，《**面对面·监督问责第一线》全媒体直播节目和《今晚800·监督麻辣烫》特别节目等曝光问题的整改落实工作，深入查找曝光问题原因，认真整改，举一反三，切实解决群众关心关注关切问题切实解决群众反映问题，提升群众满意度。**年以来，共完成2项涉及我局党风廉政建设群众满意度摸底调查中反映问题的整改工作，完成3次“清风**•阳光问廉”坝坝会涉及我局10项问题的核实处理，重点对4月19日《**面对面</w:t>
      </w:r>
    </w:p>
    <w:p>
      <w:pPr>
        <w:ind w:left="0" w:right="0" w:firstLine="560"/>
        <w:spacing w:before="450" w:after="450" w:line="312" w:lineRule="auto"/>
      </w:pPr>
      <w:r>
        <w:rPr>
          <w:rFonts w:ascii="宋体" w:hAnsi="宋体" w:eastAsia="宋体" w:cs="宋体"/>
          <w:color w:val="000"/>
          <w:sz w:val="28"/>
          <w:szCs w:val="28"/>
        </w:rPr>
        <w:t xml:space="preserve">监督问责第一线》聚焦**全媒体直播节目现场曝光、记者暗访、热线问题、网络问题涉及我局的10项问题进行了整改。</w:t>
      </w:r>
    </w:p>
    <w:p>
      <w:pPr>
        <w:ind w:left="0" w:right="0" w:firstLine="560"/>
        <w:spacing w:before="450" w:after="450" w:line="312" w:lineRule="auto"/>
      </w:pPr>
      <w:r>
        <w:rPr>
          <w:rFonts w:ascii="宋体" w:hAnsi="宋体" w:eastAsia="宋体" w:cs="宋体"/>
          <w:color w:val="000"/>
          <w:sz w:val="28"/>
          <w:szCs w:val="28"/>
        </w:rPr>
        <w:t xml:space="preserve">2025年，局党组将紧紧贯彻落实贯彻习近平新时代中国特色社会主义思想和党的十九大、十九届四中全会精神，以及中央和省委、市委、区委重大决策部署，严格履行党风廉政建设主体责任，不断加强全区住房、建设、交通和人防领域行业规范化管理，逐步提升全区人防、市政设施维护精细</w:t>
      </w:r>
    </w:p>
    <w:p>
      <w:pPr>
        <w:ind w:left="0" w:right="0" w:firstLine="560"/>
        <w:spacing w:before="450" w:after="450" w:line="312" w:lineRule="auto"/>
      </w:pPr>
      <w:r>
        <w:rPr>
          <w:rFonts w:ascii="宋体" w:hAnsi="宋体" w:eastAsia="宋体" w:cs="宋体"/>
          <w:color w:val="000"/>
          <w:sz w:val="28"/>
          <w:szCs w:val="28"/>
        </w:rPr>
        <w:t xml:space="preserve">化水平，为我区“两区三基地”建设作出**住建交人应有的贡献。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州委的坚强领导下，我市始终以习近平新时代中国特色社会主义思想为指导，深入学习党的十九大精神、习近平总书记对**工作系列重要指示精神，省委书记彭清华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w:t>
      </w:r>
    </w:p>
    <w:p>
      <w:pPr>
        <w:ind w:left="0" w:right="0" w:firstLine="560"/>
        <w:spacing w:before="450" w:after="450" w:line="312" w:lineRule="auto"/>
      </w:pPr>
      <w:r>
        <w:rPr>
          <w:rFonts w:ascii="宋体" w:hAnsi="宋体" w:eastAsia="宋体" w:cs="宋体"/>
          <w:color w:val="000"/>
          <w:sz w:val="28"/>
          <w:szCs w:val="28"/>
        </w:rPr>
        <w:t xml:space="preserve">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w:t>
      </w:r>
    </w:p>
    <w:p>
      <w:pPr>
        <w:ind w:left="0" w:right="0" w:firstLine="560"/>
        <w:spacing w:before="450" w:after="450" w:line="312" w:lineRule="auto"/>
      </w:pPr>
      <w:r>
        <w:rPr>
          <w:rFonts w:ascii="宋体" w:hAnsi="宋体" w:eastAsia="宋体" w:cs="宋体"/>
          <w:color w:val="000"/>
          <w:sz w:val="28"/>
          <w:szCs w:val="28"/>
        </w:rPr>
        <w:t xml:space="preserve">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w:t>
      </w:r>
    </w:p>
    <w:p>
      <w:pPr>
        <w:ind w:left="0" w:right="0" w:firstLine="560"/>
        <w:spacing w:before="450" w:after="450" w:line="312" w:lineRule="auto"/>
      </w:pPr>
      <w:r>
        <w:rPr>
          <w:rFonts w:ascii="宋体" w:hAnsi="宋体" w:eastAsia="宋体" w:cs="宋体"/>
          <w:color w:val="000"/>
          <w:sz w:val="28"/>
          <w:szCs w:val="28"/>
        </w:rPr>
        <w:t xml:space="preserve">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w:t>
      </w:r>
    </w:p>
    <w:p>
      <w:pPr>
        <w:ind w:left="0" w:right="0" w:firstLine="560"/>
        <w:spacing w:before="450" w:after="450" w:line="312" w:lineRule="auto"/>
      </w:pPr>
      <w:r>
        <w:rPr>
          <w:rFonts w:ascii="宋体" w:hAnsi="宋体" w:eastAsia="宋体" w:cs="宋体"/>
          <w:color w:val="000"/>
          <w:sz w:val="28"/>
          <w:szCs w:val="28"/>
        </w:rPr>
        <w:t xml:space="preserve">全力推进**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w:t>
      </w:r>
    </w:p>
    <w:p>
      <w:pPr>
        <w:ind w:left="0" w:right="0" w:firstLine="560"/>
        <w:spacing w:before="450" w:after="450" w:line="312" w:lineRule="auto"/>
      </w:pPr>
      <w:r>
        <w:rPr>
          <w:rFonts w:ascii="宋体" w:hAnsi="宋体" w:eastAsia="宋体" w:cs="宋体"/>
          <w:color w:val="000"/>
          <w:sz w:val="28"/>
          <w:szCs w:val="28"/>
        </w:rPr>
        <w:t xml:space="preserve">将党风廉政建设主体责任落实情况纳入我市目标绩效考核、干部考核及</w:t>
      </w:r>
    </w:p>
    <w:p>
      <w:pPr>
        <w:ind w:left="0" w:right="0" w:firstLine="560"/>
        <w:spacing w:before="450" w:after="450" w:line="312" w:lineRule="auto"/>
      </w:pPr>
      <w:r>
        <w:rPr>
          <w:rFonts w:ascii="宋体" w:hAnsi="宋体" w:eastAsia="宋体" w:cs="宋体"/>
          <w:color w:val="000"/>
          <w:sz w:val="28"/>
          <w:szCs w:val="28"/>
        </w:rPr>
        <w:t xml:space="preserve">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w:t>
      </w:r>
    </w:p>
    <w:p>
      <w:pPr>
        <w:ind w:left="0" w:right="0" w:firstLine="560"/>
        <w:spacing w:before="450" w:after="450" w:line="312" w:lineRule="auto"/>
      </w:pPr>
      <w:r>
        <w:rPr>
          <w:rFonts w:ascii="宋体" w:hAnsi="宋体" w:eastAsia="宋体" w:cs="宋体"/>
          <w:color w:val="000"/>
          <w:sz w:val="28"/>
          <w:szCs w:val="28"/>
        </w:rPr>
        <w:t xml:space="preserve">严格落实《关于贯彻习近平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w:t>
      </w:r>
    </w:p>
    <w:p>
      <w:pPr>
        <w:ind w:left="0" w:right="0" w:firstLine="560"/>
        <w:spacing w:before="450" w:after="450" w:line="312" w:lineRule="auto"/>
      </w:pPr>
      <w:r>
        <w:rPr>
          <w:rFonts w:ascii="宋体" w:hAnsi="宋体" w:eastAsia="宋体" w:cs="宋体"/>
          <w:color w:val="000"/>
          <w:sz w:val="28"/>
          <w:szCs w:val="28"/>
        </w:rPr>
        <w:t xml:space="preserve">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w:t>
      </w:r>
    </w:p>
    <w:p>
      <w:pPr>
        <w:ind w:left="0" w:right="0" w:firstLine="560"/>
        <w:spacing w:before="450" w:after="450" w:line="312" w:lineRule="auto"/>
      </w:pPr>
      <w:r>
        <w:rPr>
          <w:rFonts w:ascii="宋体" w:hAnsi="宋体" w:eastAsia="宋体" w:cs="宋体"/>
          <w:color w:val="000"/>
          <w:sz w:val="28"/>
          <w:szCs w:val="28"/>
        </w:rPr>
        <w:t xml:space="preserve">。强力整治基层“微腐败”，认真贯彻落实《**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w:t>
      </w:r>
    </w:p>
    <w:p>
      <w:pPr>
        <w:ind w:left="0" w:right="0" w:firstLine="560"/>
        <w:spacing w:before="450" w:after="450" w:line="312" w:lineRule="auto"/>
      </w:pPr>
      <w:r>
        <w:rPr>
          <w:rFonts w:ascii="宋体" w:hAnsi="宋体" w:eastAsia="宋体" w:cs="宋体"/>
          <w:color w:val="000"/>
          <w:sz w:val="28"/>
          <w:szCs w:val="28"/>
        </w:rPr>
        <w:t xml:space="preserve">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w:t>
      </w:r>
    </w:p>
    <w:p>
      <w:pPr>
        <w:ind w:left="0" w:right="0" w:firstLine="560"/>
        <w:spacing w:before="450" w:after="450" w:line="312" w:lineRule="auto"/>
      </w:pPr>
      <w:r>
        <w:rPr>
          <w:rFonts w:ascii="宋体" w:hAnsi="宋体" w:eastAsia="宋体" w:cs="宋体"/>
          <w:color w:val="000"/>
          <w:sz w:val="28"/>
          <w:szCs w:val="28"/>
        </w:rPr>
        <w:t xml:space="preserve">注重社情民意的收集和研判，不断畅通广大群众诉求和监督渠道，持续完善**举报受理、来访接待、来信处理、热线受理等制度的基础上，切实保障人民群众参与民主监督权利，着力提高党风廉政建设工作群</w:t>
      </w:r>
    </w:p>
    <w:p>
      <w:pPr>
        <w:ind w:left="0" w:right="0" w:firstLine="560"/>
        <w:spacing w:before="450" w:after="450" w:line="312" w:lineRule="auto"/>
      </w:pPr>
      <w:r>
        <w:rPr>
          <w:rFonts w:ascii="宋体" w:hAnsi="宋体" w:eastAsia="宋体" w:cs="宋体"/>
          <w:color w:val="000"/>
          <w:sz w:val="28"/>
          <w:szCs w:val="28"/>
        </w:rPr>
        <w:t xml:space="preserve">众参与率。今年以来，市纪委接受**举报件35件，**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w:t>
      </w:r>
    </w:p>
    <w:p>
      <w:pPr>
        <w:ind w:left="0" w:right="0" w:firstLine="560"/>
        <w:spacing w:before="450" w:after="450" w:line="312" w:lineRule="auto"/>
      </w:pPr>
      <w:r>
        <w:rPr>
          <w:rFonts w:ascii="宋体" w:hAnsi="宋体" w:eastAsia="宋体" w:cs="宋体"/>
          <w:color w:val="000"/>
          <w:sz w:val="28"/>
          <w:szCs w:val="28"/>
        </w:rPr>
        <w:t xml:space="preserve">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习近平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w:t>
      </w:r>
    </w:p>
    <w:p>
      <w:pPr>
        <w:ind w:left="0" w:right="0" w:firstLine="560"/>
        <w:spacing w:before="450" w:after="450" w:line="312" w:lineRule="auto"/>
      </w:pPr>
      <w:r>
        <w:rPr>
          <w:rFonts w:ascii="宋体" w:hAnsi="宋体" w:eastAsia="宋体" w:cs="宋体"/>
          <w:color w:val="000"/>
          <w:sz w:val="28"/>
          <w:szCs w:val="28"/>
        </w:rPr>
        <w:t xml:space="preserve">常态开展“两学一做”学习教育，围绕落实党风廉政建设“两个责任”、廉洁自律、密</w:t>
      </w:r>
    </w:p>
    <w:p>
      <w:pPr>
        <w:ind w:left="0" w:right="0" w:firstLine="560"/>
        <w:spacing w:before="450" w:after="450" w:line="312" w:lineRule="auto"/>
      </w:pPr>
      <w:r>
        <w:rPr>
          <w:rFonts w:ascii="宋体" w:hAnsi="宋体" w:eastAsia="宋体" w:cs="宋体"/>
          <w:color w:val="000"/>
          <w:sz w:val="28"/>
          <w:szCs w:val="28"/>
        </w:rPr>
        <w:t xml:space="preserve">切联系群众等内容，广泛开展讲廉政党课活动，市级领导带头研学习习近平总书记系列讲话精神、党内法规等180余次，参加学习540余次，深入基层讲党课100余场。在主题教育县级领导干部集中学习研讨班上，组织观看《迷失的初心》和《信仰力量》《北上南下之争告诫共产党要**》，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w:t>
      </w:r>
    </w:p>
    <w:p>
      <w:pPr>
        <w:ind w:left="0" w:right="0" w:firstLine="560"/>
        <w:spacing w:before="450" w:after="450" w:line="312" w:lineRule="auto"/>
      </w:pPr>
      <w:r>
        <w:rPr>
          <w:rFonts w:ascii="宋体" w:hAnsi="宋体" w:eastAsia="宋体" w:cs="宋体"/>
          <w:color w:val="000"/>
          <w:sz w:val="28"/>
          <w:szCs w:val="28"/>
        </w:rPr>
        <w:t xml:space="preserve">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2025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w:t>
      </w:r>
    </w:p>
    <w:p>
      <w:pPr>
        <w:ind w:left="0" w:right="0" w:firstLine="560"/>
        <w:spacing w:before="450" w:after="450" w:line="312" w:lineRule="auto"/>
      </w:pPr>
      <w:r>
        <w:rPr>
          <w:rFonts w:ascii="宋体" w:hAnsi="宋体" w:eastAsia="宋体" w:cs="宋体"/>
          <w:color w:val="000"/>
          <w:sz w:val="28"/>
          <w:szCs w:val="28"/>
        </w:rPr>
        <w:t xml:space="preserve">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w:t>
      </w:r>
    </w:p>
    <w:p>
      <w:pPr>
        <w:ind w:left="0" w:right="0" w:firstLine="560"/>
        <w:spacing w:before="450" w:after="450" w:line="312" w:lineRule="auto"/>
      </w:pPr>
      <w:r>
        <w:rPr>
          <w:rFonts w:ascii="宋体" w:hAnsi="宋体" w:eastAsia="宋体" w:cs="宋体"/>
          <w:color w:val="000"/>
          <w:sz w:val="28"/>
          <w:szCs w:val="28"/>
        </w:rPr>
        <w:t xml:space="preserve">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w:t>
      </w:r>
    </w:p>
    <w:p>
      <w:pPr>
        <w:ind w:left="0" w:right="0" w:firstLine="560"/>
        <w:spacing w:before="450" w:after="450" w:line="312" w:lineRule="auto"/>
      </w:pPr>
      <w:r>
        <w:rPr>
          <w:rFonts w:ascii="宋体" w:hAnsi="宋体" w:eastAsia="宋体" w:cs="宋体"/>
          <w:color w:val="000"/>
          <w:sz w:val="28"/>
          <w:szCs w:val="28"/>
        </w:rPr>
        <w:t xml:space="preserve">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w:t>
      </w:r>
    </w:p>
    <w:p>
      <w:pPr>
        <w:ind w:left="0" w:right="0" w:firstLine="560"/>
        <w:spacing w:before="450" w:after="450" w:line="312" w:lineRule="auto"/>
      </w:pPr>
      <w:r>
        <w:rPr>
          <w:rFonts w:ascii="宋体" w:hAnsi="宋体" w:eastAsia="宋体" w:cs="宋体"/>
          <w:color w:val="000"/>
          <w:sz w:val="28"/>
          <w:szCs w:val="28"/>
        </w:rPr>
        <w:t xml:space="preserve">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年，我市党风廉政建设和反腐败工作虽然取得了较好成效，但距离上级要求和群众期盼还存在一定差距。下一步，我们将认真贯彻落实党的十九大精神和习近平总书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一城一市三地”建设营造良好的政治生态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机关事务管理局党风廉政建设工作严格按照区委、区政府的有关要求，以贯彻落实党风廉政建设党委主体责任和纪委监督责任的实施意见为重点抓手，进一步加大从源头上预防和治理腐败的力度，现将我局党支部履行党风廉政建设主体责任情况和党组织书记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一、党支部履行党风廉政建设责任制主体责任情况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（一）加强组织领导，促进工作落实</w:t>
      </w:r>
    </w:p>
    <w:p>
      <w:pPr>
        <w:ind w:left="0" w:right="0" w:firstLine="560"/>
        <w:spacing w:before="450" w:after="450" w:line="312" w:lineRule="auto"/>
      </w:pPr>
      <w:r>
        <w:rPr>
          <w:rFonts w:ascii="宋体" w:hAnsi="宋体" w:eastAsia="宋体" w:cs="宋体"/>
          <w:color w:val="000"/>
          <w:sz w:val="28"/>
          <w:szCs w:val="28"/>
        </w:rPr>
        <w:t xml:space="preserve">局党支部按照中央、自治区、市委和区委的安排部署，全面落实主体责任，健全完善“一把手负总责，分管领导各负其责，班子成员齐抓共管”的领导体制和工作机制，召开了4次党风廉政建设专题研究会、7次党风廉政学习会议，认真对党风廉政建设和作风建设等方面的政策、文件及规定等进行传达学习。同时，研究制定了《**区机关事务管理局**年党风廉政主体责任落实清单》，严格落实“一岗双责”，签订了党风廉政建设责任状，明确单位主要领导是党风廉政建设和反腐工作的第一责任人。研究制定了《**区机关事务管理局**年党风廉政工作计划》，进一步加强调查研究，全面落实责任，强化监督检查，促进工作落实。局党支部织始终坚持把加强党风廉政建设和作风建设与机关事务管理局业务工作一起部署、一起落实、一起检查、一起考核。建立党风廉政建设工作约谈机制，每年就党风廉政形势和上级指示要求，全局党员干部思想状况，改进作风等具体工作进行交心谈心，形成了每半年局党支部书记约谈班子成员，分管领导约谈分管科室负责人的层层约谈机制。组织开展对责任制落实情况的监督检查和考评，并将检查、考核的结果作为干部考核、评先选优的重要依据。</w:t>
      </w:r>
    </w:p>
    <w:p>
      <w:pPr>
        <w:ind w:left="0" w:right="0" w:firstLine="560"/>
        <w:spacing w:before="450" w:after="450" w:line="312" w:lineRule="auto"/>
      </w:pPr>
      <w:r>
        <w:rPr>
          <w:rFonts w:ascii="宋体" w:hAnsi="宋体" w:eastAsia="宋体" w:cs="宋体"/>
          <w:color w:val="000"/>
          <w:sz w:val="28"/>
          <w:szCs w:val="28"/>
        </w:rPr>
        <w:t xml:space="preserve">（二）严肃党的纪律，保证政令畅通</w:t>
      </w:r>
    </w:p>
    <w:p>
      <w:pPr>
        <w:ind w:left="0" w:right="0" w:firstLine="560"/>
        <w:spacing w:before="450" w:after="450" w:line="312" w:lineRule="auto"/>
      </w:pPr>
      <w:r>
        <w:rPr>
          <w:rFonts w:ascii="宋体" w:hAnsi="宋体" w:eastAsia="宋体" w:cs="宋体"/>
          <w:color w:val="000"/>
          <w:sz w:val="28"/>
          <w:szCs w:val="28"/>
        </w:rPr>
        <w:t xml:space="preserve">局党支部坚持把维护党章，严肃党的纪律作为党风廉政建设的第一要务。结合“两学一做”学习教育，全面落实党</w:t>
      </w:r>
    </w:p>
    <w:p>
      <w:pPr>
        <w:ind w:left="0" w:right="0" w:firstLine="560"/>
        <w:spacing w:before="450" w:after="450" w:line="312" w:lineRule="auto"/>
      </w:pPr>
      <w:r>
        <w:rPr>
          <w:rFonts w:ascii="宋体" w:hAnsi="宋体" w:eastAsia="宋体" w:cs="宋体"/>
          <w:color w:val="000"/>
          <w:sz w:val="28"/>
          <w:szCs w:val="28"/>
        </w:rPr>
        <w:t xml:space="preserve">支部书记讲廉政党课制度,引导党员干部自觉用党章规范自己的一言一行，在任何情况下都做到政治信仰不变、政治立场不移、政治方向不偏。全年，领导班子讲党课2次，邀请刘喜旺团长讲解“学习贯彻习近平总书记考察内蒙古重要讲话精神”，参观学习了自治区纪委监委网上3D廉政教育展厅，观看警示教育片《变通》，通过开展警示教育活动，对党员干部进行理想信念、党性党纪教育。认真组织开展廉政文化进机关活动，充分利用公开栏、电子显示屏幕、微信等媒体的作用，大力宣传党风廉政建设和反腐败工作的方针政策、决策部署和经验成效。</w:t>
      </w:r>
    </w:p>
    <w:p>
      <w:pPr>
        <w:ind w:left="0" w:right="0" w:firstLine="560"/>
        <w:spacing w:before="450" w:after="450" w:line="312" w:lineRule="auto"/>
      </w:pPr>
      <w:r>
        <w:rPr>
          <w:rFonts w:ascii="宋体" w:hAnsi="宋体" w:eastAsia="宋体" w:cs="宋体"/>
          <w:color w:val="000"/>
          <w:sz w:val="28"/>
          <w:szCs w:val="28"/>
        </w:rPr>
        <w:t xml:space="preserve">（三）严格干部管理，管好队伍用好干部</w:t>
      </w:r>
    </w:p>
    <w:p>
      <w:pPr>
        <w:ind w:left="0" w:right="0" w:firstLine="560"/>
        <w:spacing w:before="450" w:after="450" w:line="312" w:lineRule="auto"/>
      </w:pPr>
      <w:r>
        <w:rPr>
          <w:rFonts w:ascii="宋体" w:hAnsi="宋体" w:eastAsia="宋体" w:cs="宋体"/>
          <w:color w:val="000"/>
          <w:sz w:val="28"/>
          <w:szCs w:val="28"/>
        </w:rPr>
        <w:t xml:space="preserve">根据《干部任用条例》,在干部管理中，坚持公开、民主，严格遵守有关纪律规定。在中层干部选配和人员调整中充分听取各方面意见，实行党支部成员集体决策，提高了选配干部的科学性。在职能调整中，能够做好广大职工的思想工作，坚持公开、透明，既尊重个人意愿又坚持组织原则，随职能移交顺利完成人员调整。</w:t>
      </w:r>
    </w:p>
    <w:p>
      <w:pPr>
        <w:ind w:left="0" w:right="0" w:firstLine="560"/>
        <w:spacing w:before="450" w:after="450" w:line="312" w:lineRule="auto"/>
      </w:pPr>
      <w:r>
        <w:rPr>
          <w:rFonts w:ascii="宋体" w:hAnsi="宋体" w:eastAsia="宋体" w:cs="宋体"/>
          <w:color w:val="000"/>
          <w:sz w:val="28"/>
          <w:szCs w:val="28"/>
        </w:rPr>
        <w:t xml:space="preserve">（四）改进工作作风，维护群众利益</w:t>
      </w:r>
    </w:p>
    <w:p>
      <w:pPr>
        <w:ind w:left="0" w:right="0" w:firstLine="560"/>
        <w:spacing w:before="450" w:after="450" w:line="312" w:lineRule="auto"/>
      </w:pPr>
      <w:r>
        <w:rPr>
          <w:rFonts w:ascii="宋体" w:hAnsi="宋体" w:eastAsia="宋体" w:cs="宋体"/>
          <w:color w:val="000"/>
          <w:sz w:val="28"/>
          <w:szCs w:val="28"/>
        </w:rPr>
        <w:t xml:space="preserve">局党支部坚持群众利益无小事，把群众是否满意作为检验工作的根本标准。认真贯彻落实中央“八项规定”，进一步深化我局作风建设，切实转变我局干部职工作风。认真查找和纠正“庸、懒、散、慢”、“不作为、乱作为、慢作为”</w:t>
      </w:r>
    </w:p>
    <w:p>
      <w:pPr>
        <w:ind w:left="0" w:right="0" w:firstLine="560"/>
        <w:spacing w:before="450" w:after="450" w:line="312" w:lineRule="auto"/>
      </w:pPr>
      <w:r>
        <w:rPr>
          <w:rFonts w:ascii="宋体" w:hAnsi="宋体" w:eastAsia="宋体" w:cs="宋体"/>
          <w:color w:val="000"/>
          <w:sz w:val="28"/>
          <w:szCs w:val="28"/>
        </w:rPr>
        <w:t xml:space="preserve">等影响机关形象和工作效率的问题，努力实现机关后勤纪律严明、保障有力、服务优质、管理科学的目标。健全完善领导干部及机关干部联系服务群众制度。局党支部领导班子成员带领干部主动深入帮扶社区，开展结对帮扶慰问活动。每年对物业进行二次满意度测评，通过测评，对不符合服务对象要求的，立即让物业公司整改。通过组织干部职工学习上级有关规定及要求，进一步加大监督检查力度，对我局公务用车、办公用房等进行规范清理。领导干部没有公车私用现象，办公用房严格按照职务级别核定，没有违规占用办公用房情况。建立问题台账，对存在问题立即整改，通过平时监督，促使干部职工增强纪律观念、改进工作作风、规范公务行为、创优工作环境。</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为规范权力运行，涉及“三重一大”事项，严格按照《关于贯彻落实“三重一大”制度的实施细则》规范议事程序，我局每月召开一次“三重一大”会议，并邀请派驻纪检组参加，严格落实签字背书制度，坚决防止和纠正越权决策、违法决策现象的发生。开展廉政风险防控机制建设，加大对重点领域、关键岗位和重要环节的风险防控，制定廉政风险防控措施。严格执行财务管理的各项规定，认真执行招投标管理的各项规定，自觉执行政府采购制度。坚持和深化党务公</w:t>
      </w:r>
    </w:p>
    <w:p>
      <w:pPr>
        <w:ind w:left="0" w:right="0" w:firstLine="560"/>
        <w:spacing w:before="450" w:after="450" w:line="312" w:lineRule="auto"/>
      </w:pPr>
      <w:r>
        <w:rPr>
          <w:rFonts w:ascii="宋体" w:hAnsi="宋体" w:eastAsia="宋体" w:cs="宋体"/>
          <w:color w:val="000"/>
          <w:sz w:val="28"/>
          <w:szCs w:val="28"/>
        </w:rPr>
        <w:t xml:space="preserve">开、政务公开，设立公开栏并依托“**区门户网站”公开我局党务、政务信息，提高工作的透明度和公众参与度。</w:t>
      </w:r>
    </w:p>
    <w:p>
      <w:pPr>
        <w:ind w:left="0" w:right="0" w:firstLine="560"/>
        <w:spacing w:before="450" w:after="450" w:line="312" w:lineRule="auto"/>
      </w:pPr>
      <w:r>
        <w:rPr>
          <w:rFonts w:ascii="宋体" w:hAnsi="宋体" w:eastAsia="宋体" w:cs="宋体"/>
          <w:color w:val="000"/>
          <w:sz w:val="28"/>
          <w:szCs w:val="28"/>
        </w:rPr>
        <w:t xml:space="preserve">（六）加强班子建设，提升整体素质</w:t>
      </w:r>
    </w:p>
    <w:p>
      <w:pPr>
        <w:ind w:left="0" w:right="0" w:firstLine="560"/>
        <w:spacing w:before="450" w:after="450" w:line="312" w:lineRule="auto"/>
      </w:pPr>
      <w:r>
        <w:rPr>
          <w:rFonts w:ascii="宋体" w:hAnsi="宋体" w:eastAsia="宋体" w:cs="宋体"/>
          <w:color w:val="000"/>
          <w:sz w:val="28"/>
          <w:szCs w:val="28"/>
        </w:rPr>
        <w:t xml:space="preserve">严格落实党支部理论学习的有关规定和要求，今年，组织理论学习44次，开展“两学一做”专题研讨2次。经常性的开展警示学习,认真落实述职述廉等党内监督制度和领导干部廉洁从政相关规定，配合区委组织部开展领导班子、领导干部及干部提拔任用年度考核工作，接受群众评判和监督。</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严格执行中央、自治区、市委、区委关于落实党风廉政建设责任制的相关规定，认真落实“第一责任人”的职责。一是重视反腐倡廉教育。自觉参加区委、区政府召开的有关党风廉政建设和反腐败斗争工作会议，利用局党支部会、局工作例会等形式，组织班子成员、全体党员认真学习习近平总书记的系列重要讲话精神，认真落实中央、自治区、市委、区委党风廉政建设和反腐败斗争工作的有关规定和要求。二是落实党风廉政建设责任制。在年初及时召开专题会议，研究制定党风廉政建设和反腐败工作安排，明确领导班子成员在党风廉政建中的职责范围和任务分工，并签订党风廉政目标责任状，对年度工作进行部署。三是自觉执行廉洁自律各项规定。认真落实***制度，重要工作征求意见、重大问题</w:t>
      </w:r>
    </w:p>
    <w:p>
      <w:pPr>
        <w:ind w:left="0" w:right="0" w:firstLine="560"/>
        <w:spacing w:before="450" w:after="450" w:line="312" w:lineRule="auto"/>
      </w:pPr>
      <w:r>
        <w:rPr>
          <w:rFonts w:ascii="宋体" w:hAnsi="宋体" w:eastAsia="宋体" w:cs="宋体"/>
          <w:color w:val="000"/>
          <w:sz w:val="28"/>
          <w:szCs w:val="28"/>
        </w:rPr>
        <w:t xml:space="preserve">集中讨论、重大事项集体决策，保证议事决策言路畅通、公正透明。严格按照有关规定如实向纪委、组织部门报告个人重大事项。同时，对自己亲属和身边工作人员严格要求、严格管理，防止并杜绝他们借用领导职务上的影响谋取利益。</w:t>
      </w:r>
    </w:p>
    <w:p>
      <w:pPr>
        <w:ind w:left="0" w:right="0" w:firstLine="560"/>
        <w:spacing w:before="450" w:after="450" w:line="312" w:lineRule="auto"/>
      </w:pPr>
      <w:r>
        <w:rPr>
          <w:rFonts w:ascii="宋体" w:hAnsi="宋体" w:eastAsia="宋体" w:cs="宋体"/>
          <w:color w:val="000"/>
          <w:sz w:val="28"/>
          <w:szCs w:val="28"/>
        </w:rPr>
        <w:t xml:space="preserve">我局虽然在党风廉政建设和反腐败工作上取得一些成绩，但与上级的要求还有差距，就如何结合实际抓出我局党风廉政建设特色，还待在今后工作中进一步研究和探索。在今后的工作中，我们将继续努力，按照上级的精神和统一部署，振奋精神，锐意进取，攻坚克难，真抓实干，努力开创机关事务管理局党风廉政建设工作的新局面，为**区经济发展提供强有力的后勤保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局党组深入学习贯彻习近平新时代中国特色社会主义思想和党的十九大精神，在市委、市政府、市纪委的正确领导下，全面贯彻落实中央、省委和市委关于党风廉政建设和反腐败工作的决策部署，认真履行管党治党政治责任，层层传导压力，严格党内政治生活，持续正风肃纪，强化监督执纪，班子成员落实“一岗双责”的责任意识明显增强，干部职工的纪律规矩意识进一步强化，有力推动了全局党风廉政建和反腐败工作取得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（一）全面落实主体责任，层层传导责任压力</w:t>
      </w:r>
    </w:p>
    <w:p>
      <w:pPr>
        <w:ind w:left="0" w:right="0" w:firstLine="560"/>
        <w:spacing w:before="450" w:after="450" w:line="312" w:lineRule="auto"/>
      </w:pPr>
      <w:r>
        <w:rPr>
          <w:rFonts w:ascii="宋体" w:hAnsi="宋体" w:eastAsia="宋体" w:cs="宋体"/>
          <w:color w:val="000"/>
          <w:sz w:val="28"/>
          <w:szCs w:val="28"/>
        </w:rPr>
        <w:t xml:space="preserve">局党组先后召开15次会议对党风廉政建设和作风建设进行专题学习、研究部署和督促检查，重点从讲政治、守纪律、改作风、强监督、严问责等方面明确责任要求，层层签订责任书，逐级传导压力。领导班子成员坚持以上率下、以身作则，带头加强监管，通过开展廉政风险点自查整改、廉政集体约谈、案例剖析座谈、观看警示教育片、“述责述廉”评议、签订廉政守纪承诺书等活动，全面落实党风廉政建设责任制，切实将党风廉政建设责任落实到科室和个人，全局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全局以推进“两学一做”学习教育常态化制度化为抓手，狠抓党风廉政学习教育，制定印发《党组理论中心组**年度理论学习安排意见和学习规则》，每月至少组织一次理论中心组集体学习，突出抓好十九大精神学习宣传，充分利用集体学习、党员大会、专题辅导等形式，筑牢廉政思想防线，先后开展党纪党规专题学习6次，举办《中国共产党问责条例》、预防职务犯罪、省十三次党代会、十九大精神等宣讲辅导5次，组织警示教育活动3次，全面落实领导干部报告个人有关事项、“三会一课”、组织生活会、主题党日等制度，每逢重要节点开展集体提醒谈话，严明纪律作风要求，引导党员干部时刻绷紧“廉政”弦，自觉把讲规矩、守纪律贯穿于党性锻炼和业务工作的全过程。</w:t>
      </w:r>
    </w:p>
    <w:p>
      <w:pPr>
        <w:ind w:left="0" w:right="0" w:firstLine="560"/>
        <w:spacing w:before="450" w:after="450" w:line="312" w:lineRule="auto"/>
      </w:pPr>
      <w:r>
        <w:rPr>
          <w:rFonts w:ascii="宋体" w:hAnsi="宋体" w:eastAsia="宋体" w:cs="宋体"/>
          <w:color w:val="000"/>
          <w:sz w:val="28"/>
          <w:szCs w:val="28"/>
        </w:rPr>
        <w:t xml:space="preserve">（三）强化作风纪律约束，从严执纪监督问责</w:t>
      </w:r>
    </w:p>
    <w:p>
      <w:pPr>
        <w:ind w:left="0" w:right="0" w:firstLine="560"/>
        <w:spacing w:before="450" w:after="450" w:line="312" w:lineRule="auto"/>
      </w:pPr>
      <w:r>
        <w:rPr>
          <w:rFonts w:ascii="宋体" w:hAnsi="宋体" w:eastAsia="宋体" w:cs="宋体"/>
          <w:color w:val="000"/>
          <w:sz w:val="28"/>
          <w:szCs w:val="28"/>
        </w:rPr>
        <w:t xml:space="preserve">坚持问题导向，从整治管理松散、执行不力等问题入手，严明规矩纪律，修订完善制度，整肃工作作风，狠抓机关内部管理和督查问责。制定下发了《加强干部队伍作风建设强化内部管理若干制度》、《市人社局开展“明查暗访年”活动实施方案》、《关于开展“三纠三促”专项整治行动的实施方案》，认真落实监督执纪“四种形态”，坚持抓早抓小，注重抓常抓细，扎实开展“三纠三促”专项整治行动，狠抓作风纪律和督查问责，及时对存在问题的人员进行谈话提醒和批评教育，并督促检查整改，及时通报违反中央八项规定精神的案例和损害群众利益的不正之风，时刻紧盯婚丧喜庆、公务接待、外出培训、差旅费报销等违纪易发高发环节，强化日常监督和提醒教育，警醒全局党员干部从中汲取教训，引以为戒，警钟长鸣，让干部职工熟知“危险”、不敢“冒险”、守住“红线”，营造干事成事的安全环境。</w:t>
      </w:r>
    </w:p>
    <w:p>
      <w:pPr>
        <w:ind w:left="0" w:right="0" w:firstLine="560"/>
        <w:spacing w:before="450" w:after="450" w:line="312" w:lineRule="auto"/>
      </w:pPr>
      <w:r>
        <w:rPr>
          <w:rFonts w:ascii="宋体" w:hAnsi="宋体" w:eastAsia="宋体" w:cs="宋体"/>
          <w:color w:val="000"/>
          <w:sz w:val="28"/>
          <w:szCs w:val="28"/>
        </w:rPr>
        <w:t xml:space="preserve">（四）坚持依法科学决策，规范行政权力运行</w:t>
      </w:r>
    </w:p>
    <w:p>
      <w:pPr>
        <w:ind w:left="0" w:right="0" w:firstLine="560"/>
        <w:spacing w:before="450" w:after="450" w:line="312" w:lineRule="auto"/>
      </w:pPr>
      <w:r>
        <w:rPr>
          <w:rFonts w:ascii="宋体" w:hAnsi="宋体" w:eastAsia="宋体" w:cs="宋体"/>
          <w:color w:val="000"/>
          <w:sz w:val="28"/>
          <w:szCs w:val="28"/>
        </w:rPr>
        <w:t xml:space="preserve">严格执行民主集中制，落实“三重一大”事项集体决策、一把手“五不直接分管”和“末位表态”制度，及时修订《局党组议事规则》，明确工作职责，规范议事程序，先后召开7次党组会议研究班子成员分工调整、干部考核推荐、交流轮岗、约谈诫勉、意识形态等重要事项，多次邀请纪检派驻组成员列席会议监督班子决策情况。先后召开11次局务会</w:t>
      </w:r>
    </w:p>
    <w:p>
      <w:pPr>
        <w:ind w:left="0" w:right="0" w:firstLine="560"/>
        <w:spacing w:before="450" w:after="450" w:line="312" w:lineRule="auto"/>
      </w:pPr>
      <w:r>
        <w:rPr>
          <w:rFonts w:ascii="宋体" w:hAnsi="宋体" w:eastAsia="宋体" w:cs="宋体"/>
          <w:color w:val="000"/>
          <w:sz w:val="28"/>
          <w:szCs w:val="28"/>
        </w:rPr>
        <w:t xml:space="preserve">研究社保重点改革、大额资金审批、重大行政决策等议题，广泛征求意见，集体研究决定，不断提升依法行政、依法履职的能力和水平。健全完善相关业务工作和单位管理制度，规范权力运行，强化监督制约，推行党务政务公开，力求信息公开透明，确保干部秉公用权，坚决杜绝徇私枉法。</w:t>
      </w:r>
    </w:p>
    <w:p>
      <w:pPr>
        <w:ind w:left="0" w:right="0" w:firstLine="560"/>
        <w:spacing w:before="450" w:after="450" w:line="312" w:lineRule="auto"/>
      </w:pPr>
      <w:r>
        <w:rPr>
          <w:rFonts w:ascii="宋体" w:hAnsi="宋体" w:eastAsia="宋体" w:cs="宋体"/>
          <w:color w:val="000"/>
          <w:sz w:val="28"/>
          <w:szCs w:val="28"/>
        </w:rPr>
        <w:t xml:space="preserve">（五）深化廉政风险防控，强化重点环节监督</w:t>
      </w:r>
    </w:p>
    <w:p>
      <w:pPr>
        <w:ind w:left="0" w:right="0" w:firstLine="560"/>
        <w:spacing w:before="450" w:after="450" w:line="312" w:lineRule="auto"/>
      </w:pPr>
      <w:r>
        <w:rPr>
          <w:rFonts w:ascii="宋体" w:hAnsi="宋体" w:eastAsia="宋体" w:cs="宋体"/>
          <w:color w:val="000"/>
          <w:sz w:val="28"/>
          <w:szCs w:val="28"/>
        </w:rPr>
        <w:t xml:space="preserve">围绕社保基金和人事考试“两个安全”，定期接收上级部门对社保基金进行审计和督查，完善税务、财政、人社三方监管机制，启用了“五险合一”信息系统、智慧眼人脸识别系统、社会保险财务A++系统、医疗保险智能监控系统等信息化手段，促进事后监督向事前、事中监督转变，最大限度压缩权力寻租的机会和空间。在各类人员招考和考务工作中，加强规范化、信息化建设，完成人事考试信息系统软硬件升级改造，严格工作程序，主动接受纪检、组织部门监督，加强考风考纪巡查，确保各类人事考试安全运行。在社保经办管理风险防控、农民工工资保证金收缴等方面，严格落实分级管理、分级审核、定期检查，规范各业务之间的信息传递、反馈、监控等流程，形成互相监督、相互制约工作机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在肯定成绩的同时，我们也清醒认识到，我局在落实全面从严治党中还存在一些不容忽视的问题。一是有的党支部管党治党责任意识不够强，抓党风廉政建设不够均衡，监督</w:t>
      </w:r>
    </w:p>
    <w:p>
      <w:pPr>
        <w:ind w:left="0" w:right="0" w:firstLine="560"/>
        <w:spacing w:before="450" w:after="450" w:line="312" w:lineRule="auto"/>
      </w:pPr>
      <w:r>
        <w:rPr>
          <w:rFonts w:ascii="宋体" w:hAnsi="宋体" w:eastAsia="宋体" w:cs="宋体"/>
          <w:color w:val="000"/>
          <w:sz w:val="28"/>
          <w:szCs w:val="28"/>
        </w:rPr>
        <w:t xml:space="preserve">检查不经常、不彻底，跟踪问效抓落实的力度不够，个别同志缺乏担当精神、纪律规矩意识**存侥幸缺乏敬畏，在管理服务方面存在不规范、态度不好和效率低下等问题。二是有的科室负责人落实从严治党责任与岗位职责结合不紧密，监督检查、抓早抓小的措施缺乏针对性，开展廉政约谈和“两述”评议工作不扎实、不细致，压力传导不够到位，有的党支部执行“双向落实”制度和党员红黄预警提醒制度不规范、不严肃，部分党员的党性观念不够强，在强化理论武装、提升履职能力、推进工作创新上还存在一定差距。这些问题要引起高度重视，在今后的工作中重点研究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的开局之年，全市人力资源社会保障系统党风廉政建设工作的总体要求是：以习近平新时代中国特色社会主义思想为根本指导，以坚持和加强党的全面领导为根本目标，以贯彻落实党的十九大战略部署为工作主题，以扎实推进全面从严治党为主要任务，坚决维护习近平总书记在党中央和全党的核心地位，维护党中央权威和集中统一领导，维护良好的党内政治生态，按照市纪委十一届三次全会安排部署，压紧压实“两个责任”，持之以恒正风肃纪，坚决整治群众身边的不正之风和腐败问题，加强人社干部队伍建设，为人力资源社会保障工作科学发展</w:t>
      </w:r>
    </w:p>
    <w:p>
      <w:pPr>
        <w:ind w:left="0" w:right="0" w:firstLine="560"/>
        <w:spacing w:before="450" w:after="450" w:line="312" w:lineRule="auto"/>
      </w:pPr>
      <w:r>
        <w:rPr>
          <w:rFonts w:ascii="宋体" w:hAnsi="宋体" w:eastAsia="宋体" w:cs="宋体"/>
          <w:color w:val="000"/>
          <w:sz w:val="28"/>
          <w:szCs w:val="28"/>
        </w:rPr>
        <w:t xml:space="preserve">提供坚强保障。结合工作实际，现将我局党风廉政建设和反腐败工作安排如下：</w:t>
      </w:r>
    </w:p>
    <w:p>
      <w:pPr>
        <w:ind w:left="0" w:right="0" w:firstLine="560"/>
        <w:spacing w:before="450" w:after="450" w:line="312" w:lineRule="auto"/>
      </w:pPr>
      <w:r>
        <w:rPr>
          <w:rFonts w:ascii="宋体" w:hAnsi="宋体" w:eastAsia="宋体" w:cs="宋体"/>
          <w:color w:val="000"/>
          <w:sz w:val="28"/>
          <w:szCs w:val="28"/>
        </w:rPr>
        <w:t xml:space="preserve">（一）以党的政治建设为统领，全面落实从严治党要求</w:t>
      </w:r>
    </w:p>
    <w:p>
      <w:pPr>
        <w:ind w:left="0" w:right="0" w:firstLine="560"/>
        <w:spacing w:before="450" w:after="450" w:line="312" w:lineRule="auto"/>
      </w:pPr>
      <w:r>
        <w:rPr>
          <w:rFonts w:ascii="宋体" w:hAnsi="宋体" w:eastAsia="宋体" w:cs="宋体"/>
          <w:color w:val="000"/>
          <w:sz w:val="28"/>
          <w:szCs w:val="28"/>
        </w:rPr>
        <w:t xml:space="preserve">1.严明政治纪律和政治规矩。坚持把党的政治建设摆在首位，旗帜鲜明讲政治，牢固树立“四个意识”，坚决维护以习近平同志为核心的党中央权威和集中统一领导。认真学习、深刻领会和准确把握党的十九大精神，提高政治站位，保持清醒头脑，严格遵守党的政治纪律和政治规矩，切实增强做好党风廉政建设工作的责任感和紧迫感，确保政令畅通、令行禁止。坚持“严”字当头，督促各党支部和各科室把从严要求贯穿于党性锻炼和业务工作全过程，教育引导党员干部增强“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严格执行党组议事规则，党员领导干部带头落实“三重一大”事项集体决策等制度，按照党内规则和程序办事，既要防止“一言堂”、“家长制”，又要防止久议不决、决而不行。规范和严格组织生活制度，认真落实“三会一课”、***、组织生活会、民主评议党员、党内谈心谈话等制度，加强对执行和落实党纪党规情况的监督检查，教育引导党员干部自觉践行理论联系实际、密切联系群众、批评和自我批评等党内政治生活基本规范，让咬耳扯袖、红脸出汗、接受监督成为常态。</w:t>
      </w:r>
    </w:p>
    <w:p>
      <w:pPr>
        <w:ind w:left="0" w:right="0" w:firstLine="560"/>
        <w:spacing w:before="450" w:after="450" w:line="312" w:lineRule="auto"/>
      </w:pPr>
      <w:r>
        <w:rPr>
          <w:rFonts w:ascii="宋体" w:hAnsi="宋体" w:eastAsia="宋体" w:cs="宋体"/>
          <w:color w:val="000"/>
          <w:sz w:val="28"/>
          <w:szCs w:val="28"/>
        </w:rPr>
        <w:t xml:space="preserve">3.营造风清气正的政治生态。注重掌握全局系统政治生态和人员思想状态，加强动态分析研判，强化党员干部监督管理，弘扬忠诚老实、公道正派、表里如一、清正廉洁等价值观念，引导全体党员干部坚决贯彻上级党委决策部署，履职尽责担当使命任务。领导干部要带头抓管理抓监督，强化对选人用人情况的监督，严把政治关、廉洁关、品行关、作风关，突出政治标准，树立实干导向，严肃组织人事纪律，完善考核评价机制，坚决抵制和查纠选人用人上的不正之风，严防干部“带病提拔”、“带病上岗”。</w:t>
      </w:r>
    </w:p>
    <w:p>
      <w:pPr>
        <w:ind w:left="0" w:right="0" w:firstLine="560"/>
        <w:spacing w:before="450" w:after="450" w:line="312" w:lineRule="auto"/>
      </w:pPr>
      <w:r>
        <w:rPr>
          <w:rFonts w:ascii="宋体" w:hAnsi="宋体" w:eastAsia="宋体" w:cs="宋体"/>
          <w:color w:val="000"/>
          <w:sz w:val="28"/>
          <w:szCs w:val="28"/>
        </w:rPr>
        <w:t xml:space="preserve">（二）以思想教育为根基，拧紧理想信念总开关</w:t>
      </w:r>
    </w:p>
    <w:p>
      <w:pPr>
        <w:ind w:left="0" w:right="0" w:firstLine="560"/>
        <w:spacing w:before="450" w:after="450" w:line="312" w:lineRule="auto"/>
      </w:pPr>
      <w:r>
        <w:rPr>
          <w:rFonts w:ascii="宋体" w:hAnsi="宋体" w:eastAsia="宋体" w:cs="宋体"/>
          <w:color w:val="000"/>
          <w:sz w:val="28"/>
          <w:szCs w:val="28"/>
        </w:rPr>
        <w:t xml:space="preserve">1.深入抓好理论武装。把学习贯彻党的十九大精神作为首要政治任务，在学懂、弄通、做实上下功夫见成效。深入推进“两学一做”学习教育常态化制度化工作，坚持用习近平新时代中国特色社会主义思想武装头脑，坚持读原著、学原文、悟原理，组织“悟初心、守初心、践初心”专题研讨，筑牢党员干部理想信念和政治灵魂，切实把鲜明的人民立场、强烈的责任担当、求真务实的作风、勇于创新的精神贯穿到工作的全过程各方面。</w:t>
      </w:r>
    </w:p>
    <w:p>
      <w:pPr>
        <w:ind w:left="0" w:right="0" w:firstLine="560"/>
        <w:spacing w:before="450" w:after="450" w:line="312" w:lineRule="auto"/>
      </w:pPr>
      <w:r>
        <w:rPr>
          <w:rFonts w:ascii="宋体" w:hAnsi="宋体" w:eastAsia="宋体" w:cs="宋体"/>
          <w:color w:val="000"/>
          <w:sz w:val="28"/>
          <w:szCs w:val="28"/>
        </w:rPr>
        <w:t xml:space="preserve">2.经常开展党规党纪教育。深刻领会把握新时代党的纪律建设新要求，深入学习党章、廉洁自律准则、问责条例、党内监督条例、党务公开条例等系列党规党纪，坚持把纪律和规矩挺在前面，筑牢底线思维、强化红线意识，始终做到</w:t>
      </w:r>
    </w:p>
    <w:p>
      <w:pPr>
        <w:ind w:left="0" w:right="0" w:firstLine="560"/>
        <w:spacing w:before="450" w:after="450" w:line="312" w:lineRule="auto"/>
      </w:pPr>
      <w:r>
        <w:rPr>
          <w:rFonts w:ascii="宋体" w:hAnsi="宋体" w:eastAsia="宋体" w:cs="宋体"/>
          <w:color w:val="000"/>
          <w:sz w:val="28"/>
          <w:szCs w:val="28"/>
        </w:rPr>
        <w:t xml:space="preserve">严格自律、秉公用权。开展形式多样的纪律教育，发挥党风廉洁教育室和廉洁图书角的作用，坚持“严管”和“厚爱”相统一，综合运用正反典型开展教育，加强家风家教建设，既让党员干部学有榜样、行有示范，又让党员干部以案明纪、以案为鉴，警示党组织和党员干部汲取教训、防微杜渐。</w:t>
      </w:r>
    </w:p>
    <w:p>
      <w:pPr>
        <w:ind w:left="0" w:right="0" w:firstLine="560"/>
        <w:spacing w:before="450" w:after="450" w:line="312" w:lineRule="auto"/>
      </w:pPr>
      <w:r>
        <w:rPr>
          <w:rFonts w:ascii="宋体" w:hAnsi="宋体" w:eastAsia="宋体" w:cs="宋体"/>
          <w:color w:val="000"/>
          <w:sz w:val="28"/>
          <w:szCs w:val="28"/>
        </w:rPr>
        <w:t xml:space="preserve">（三）以履职尽责为主业，推动“主体责任”落实到位</w:t>
      </w:r>
    </w:p>
    <w:p>
      <w:pPr>
        <w:ind w:left="0" w:right="0" w:firstLine="560"/>
        <w:spacing w:before="450" w:after="450" w:line="312" w:lineRule="auto"/>
      </w:pPr>
      <w:r>
        <w:rPr>
          <w:rFonts w:ascii="宋体" w:hAnsi="宋体" w:eastAsia="宋体" w:cs="宋体"/>
          <w:color w:val="000"/>
          <w:sz w:val="28"/>
          <w:szCs w:val="28"/>
        </w:rPr>
        <w:t xml:space="preserve">1.健全完善责任体系。聚焦管党治党主体责任，严格落实党组书记负总责、分管领导分工负责、各科室负责人“一岗双责”的党风廉政建设责任体系，进一步完善“任务清单、问题清单、责任清单”，建立教育、提醒、监督并重的反腐倡廉工作机制，以上率下层层压紧夯实，落实提醒谈话、约谈记录、请示报告、专题调研等制度，并定期向局党组和主要领导汇报落实主体责任情况，形成全局抓党风廉政建设工作的整体合力。</w:t>
      </w:r>
    </w:p>
    <w:p>
      <w:pPr>
        <w:ind w:left="0" w:right="0" w:firstLine="560"/>
        <w:spacing w:before="450" w:after="450" w:line="312" w:lineRule="auto"/>
      </w:pPr>
      <w:r>
        <w:rPr>
          <w:rFonts w:ascii="宋体" w:hAnsi="宋体" w:eastAsia="宋体" w:cs="宋体"/>
          <w:color w:val="000"/>
          <w:sz w:val="28"/>
          <w:szCs w:val="28"/>
        </w:rPr>
        <w:t xml:space="preserve">2.加大监督执纪问责力度。要围绕抓落实、办实事、求实效，强化督促检查和执纪问责，加强对各科室、局属各单位落实重点工作的监督，综合运用日常督查、重点检查、跟踪问效等方式抓好监督落实，通过追责问责倒逼责任落实，结合“三纠三促”专项整治行动，重点查处空喊口号不办实事、虚以应付执行不力、做选择打折扣落不实等问题，正确运用“四种形态”，认真落实廉政谈话、诫勉谈话、通报批评等制度，坚持抓早抓小，对苗头性、倾向性的党员干部及时约谈提醒，传导责任压力，使党员干部职工感受到组织的关心、监督的存在、纪律的严明。坚持“一案双查”，对违反作风纪律规定，“四风”问题突出、发生顶风违纪问题，出现腐败案件的科室和个人，既要追究主体责任、监督责任，还要严肃追究领导责任，对典型问题要在全局进行通报，并在考核奖惩上落实一票否决制。</w:t>
      </w:r>
    </w:p>
    <w:p>
      <w:pPr>
        <w:ind w:left="0" w:right="0" w:firstLine="560"/>
        <w:spacing w:before="450" w:after="450" w:line="312" w:lineRule="auto"/>
      </w:pPr>
      <w:r>
        <w:rPr>
          <w:rFonts w:ascii="宋体" w:hAnsi="宋体" w:eastAsia="宋体" w:cs="宋体"/>
          <w:color w:val="000"/>
          <w:sz w:val="28"/>
          <w:szCs w:val="28"/>
        </w:rPr>
        <w:t xml:space="preserve">（四）以纠正“四风”为重点，推动作风建设常态长效</w:t>
      </w:r>
    </w:p>
    <w:p>
      <w:pPr>
        <w:ind w:left="0" w:right="0" w:firstLine="560"/>
        <w:spacing w:before="450" w:after="450" w:line="312" w:lineRule="auto"/>
      </w:pPr>
      <w:r>
        <w:rPr>
          <w:rFonts w:ascii="宋体" w:hAnsi="宋体" w:eastAsia="宋体" w:cs="宋体"/>
          <w:color w:val="000"/>
          <w:sz w:val="28"/>
          <w:szCs w:val="28"/>
        </w:rPr>
        <w:t xml:space="preserve">1.深入贯彻落实中央八项规定精神。把贯彻落实好中央八项规定及其《实施细则》作为作风建设工作常态，严格对照标准落实规定要求，加强对清理办公用房、“三公”经费报销、精简会议文件等落实情况的监督检查，进一步规范财务管理，严肃财经纪律，落实好关于厉行勤俭节约、反对铺张浪费的要求，不定期开展公务接待、差旅费报销、请销假报备、考察学习培训等事项的监督检查，严查办公用房清理不到位、公务接待超标、经费报销审核不严等问题，严查大操大办婚丧喜庆事宜和公职人员违规经商兼职取酬等违纪行为，持续巩固和拓展落实中央八项规定精神的成效，推进作风建设常态化、长效化。</w:t>
      </w:r>
    </w:p>
    <w:p>
      <w:pPr>
        <w:ind w:left="0" w:right="0" w:firstLine="560"/>
        <w:spacing w:before="450" w:after="450" w:line="312" w:lineRule="auto"/>
      </w:pPr>
      <w:r>
        <w:rPr>
          <w:rFonts w:ascii="宋体" w:hAnsi="宋体" w:eastAsia="宋体" w:cs="宋体"/>
          <w:color w:val="000"/>
          <w:sz w:val="28"/>
          <w:szCs w:val="28"/>
        </w:rPr>
        <w:t xml:space="preserve">2.坚决纠正形式主义和官僚主义。以开展“行政效能大提速”活动为抓手，从严查纠知行不一、只说不做之风，从</w:t>
      </w:r>
    </w:p>
    <w:p>
      <w:pPr>
        <w:ind w:left="0" w:right="0" w:firstLine="560"/>
        <w:spacing w:before="450" w:after="450" w:line="312" w:lineRule="auto"/>
      </w:pPr>
      <w:r>
        <w:rPr>
          <w:rFonts w:ascii="宋体" w:hAnsi="宋体" w:eastAsia="宋体" w:cs="宋体"/>
          <w:color w:val="000"/>
          <w:sz w:val="28"/>
          <w:szCs w:val="28"/>
        </w:rPr>
        <w:t xml:space="preserve">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（五）突出重点部位，持续保持惩治腐败的高压态势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深化廉洁风险防控。要紧盯就业社保、人事人才、劳动维权、收入分配等直接关系民生的重点岗位，严查损害群众利益、影响社会公正和违规操作等问题。围绕农民工讨薪维权、社保基金和人事考试“两个安全”，加强对农民工工资保证金收取、公务员考录、事业单位公开招聘、人事考试环境整治、社保基金和就业专项资金管理等关键环节的监督检查。要深入排查廉政风险点，注重从以往发生的案例中吸取教训、举一反三，查找症结，堵塞漏洞，结合权力运行中出现的新情况新问题，全面梳理权责清单，编制工作流程图，突出廉政风险防控重点，制定务实管用的防控措施。</w:t>
      </w:r>
    </w:p>
    <w:p>
      <w:pPr>
        <w:ind w:left="0" w:right="0" w:firstLine="560"/>
        <w:spacing w:before="450" w:after="450" w:line="312" w:lineRule="auto"/>
      </w:pPr>
      <w:r>
        <w:rPr>
          <w:rFonts w:ascii="宋体" w:hAnsi="宋体" w:eastAsia="宋体" w:cs="宋体"/>
          <w:color w:val="000"/>
          <w:sz w:val="28"/>
          <w:szCs w:val="28"/>
        </w:rPr>
        <w:t xml:space="preserve">2.严查群众身边的不正之风和腐败问题。持续推进“两查两保”专项行动，以行政执法监察、资金审批发放、惠民政策落实为重点，严查涉农领域和民生事业中的腐败问题，加强社保基金和就业资金的审计监督，严格落实财政经费管理规定，坚决杜绝专项资金“跑、冒、漏、滴”现象的发生。要坚持无禁区、全覆盖、零容忍，坚持重遏制、强高压、长震慑，坚持受贿行贿一起查，及时处理各类**举报件，规范问题线索处置，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党的十九大对全面从严治党做出了新部署，提出了新要求，我们要紧密团结在以习近平同志为核心的党中央周围，在市委、市政府的坚强领导下，在市纪委派驻纪检组的有力监督下，不忘初心使命，忠诚履职尽责，凝心聚力，扎实工作，重整行装再出发，坚定不移推动全局系统党风廉政建设和反腐败工作迈上新台阶，为我市人力资源和社会保障事业健康发展，全面率先建成小康社会提供坚强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