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2025年乡村一体化管理实施方案</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2024**镇乡村医生卫生服务一体化管理实施方案为了进一步加强农村卫生服务网络，提高乡、村两级医疗卫生机构服务能力，满足农村居民医疗卫生需求，根据《**区卫计和食品药品监督管理局乡村医生一体化管理实施方案》的通知和关于下发《**区村卫生室基...</w:t>
      </w:r>
    </w:p>
    <w:p>
      <w:pPr>
        <w:ind w:left="0" w:right="0" w:firstLine="560"/>
        <w:spacing w:before="450" w:after="450" w:line="312" w:lineRule="auto"/>
      </w:pPr>
      <w:r>
        <w:rPr>
          <w:rFonts w:ascii="宋体" w:hAnsi="宋体" w:eastAsia="宋体" w:cs="宋体"/>
          <w:color w:val="000"/>
          <w:sz w:val="28"/>
          <w:szCs w:val="28"/>
        </w:rPr>
        <w:t xml:space="preserve">2025**镇乡村医生卫生服务一体化管理</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进一步加强农村卫生服务网络，提高乡、村两级医疗卫生机构服务能力，满足农村居民医疗卫生需求，根据《**区卫计和食品药品监督管理局乡村医生一体化管理实施方案》的通知和关于下发《**区村卫生室基本医疗考核办法》的通知，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全区医疗机构设置规划，建立以乡镇卫生院管理为主要组织形式，以“五统一”为基本内容的乡村卫生服务一体化管理模式，实现“以镇带村，以村促乡，乡村一体，共同发展”的目的，建立以公共卫生服务和基本医疗服务相结合责、权、利明确，硬件设施标准，运营管理规范的乡村卫生服务一体化管理模式，为广大农村居民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二、乡村卫生服务一体化管理的主要内容</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在区卫生行政部门统一规划和组织下，由乡镇卫生院履行对村卫生室的行政管理，由院长刘水良同志负总责；具体管理由施中华同志负责；指导培训及管理，实行“五统一”的管理模式，乡村卫生服务一体化管理办公室设在**镇卫生院，施中华同志具体负责卫生服务一体化管理的日常监管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**镇卫生院乡村一体化卫生服务管理工作专班成员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村卫生室实行“五统一”的乡村卫生服务一体管理模式。</w:t>
      </w:r>
    </w:p>
    <w:p>
      <w:pPr>
        <w:ind w:left="0" w:right="0" w:firstLine="560"/>
        <w:spacing w:before="450" w:after="450" w:line="312" w:lineRule="auto"/>
      </w:pPr>
      <w:r>
        <w:rPr>
          <w:rFonts w:ascii="宋体" w:hAnsi="宋体" w:eastAsia="宋体" w:cs="宋体"/>
          <w:color w:val="000"/>
          <w:sz w:val="28"/>
          <w:szCs w:val="28"/>
        </w:rPr>
        <w:t xml:space="preserve">一、统一行政管理。现在每个行政村已设置了一所村卫生室，目前各村卫生室的人员基本不动。房屋要求80—100平方米以上，新建房屋达60平米以上，有健康信息室、诊断室、治疗室、观察室、药房并按要求严格分开。按照村卫生室上划到乡镇卫生院管理的要求，村卫生室作为乡镇卫生院的下属医疗机构，必须服从卫生院的统一管理和工作安排，由卫生院按上级要求统一制作相关的管理制度。村卫生室悬挂村卫生室标牌，《医疗机构执业许可证》悬挂于诊断室墙上醒目位置，主动定期送检。建立健全门诊登记制度、处方制度、消毒制度、财务管理制度、传染病登记监测报告制度、药房管理制度、医疗废物处理制度、安全注射工作制度、乡村医生职责、村级保健员职责、儿童免疫程序等，村卫生室按统一形式和要求上墙并执行。要求设有健康教育宣传专栏，内容定期更新。按照《中华人民共和国传染病防治法》的要求，认真做好传染病登记、监测、和报告。乡村医生必须承担公共卫生工作。</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乡村医生上岗，严格按照上级的要求，必须具备有乡村医生、执业（助理）医师以上的资格证书，由个人申请、村委会推荐，由县级卫生行政部门审批后方可上岗。加强对乡村医生的学历教育，力争在三年内完成乡村医生的执业（助理）医师转化。对新进入村卫生室的人员，必须具备中专以上的学历，具有助理医师，由卫生院考核，县卫生行政主管部门审批发乡村医生聘书后方可上岗，对不服从管理或出现重大医疗事故及公共卫生责任事故的，预以解聘并上报县卫生局注销执业资格，卫生院设立乡村卫生服务一体化管理办公室，配备专职人员管理，该办公室设在坡渡卫生院，把卫生室纳入卫生院的日常工作的常规管理轨道，并建立了乡村医生个人档案，加强对乡村医生日常管理工作。</w:t>
      </w:r>
    </w:p>
    <w:p>
      <w:pPr>
        <w:ind w:left="0" w:right="0" w:firstLine="560"/>
        <w:spacing w:before="450" w:after="450" w:line="312" w:lineRule="auto"/>
      </w:pPr>
      <w:r>
        <w:rPr>
          <w:rFonts w:ascii="宋体" w:hAnsi="宋体" w:eastAsia="宋体" w:cs="宋体"/>
          <w:color w:val="000"/>
          <w:sz w:val="28"/>
          <w:szCs w:val="28"/>
        </w:rPr>
        <w:t xml:space="preserve">三、业务管理</w:t>
      </w:r>
    </w:p>
    <w:p>
      <w:pPr>
        <w:ind w:left="0" w:right="0" w:firstLine="560"/>
        <w:spacing w:before="450" w:after="450" w:line="312" w:lineRule="auto"/>
      </w:pPr>
      <w:r>
        <w:rPr>
          <w:rFonts w:ascii="宋体" w:hAnsi="宋体" w:eastAsia="宋体" w:cs="宋体"/>
          <w:color w:val="000"/>
          <w:sz w:val="28"/>
          <w:szCs w:val="28"/>
        </w:rPr>
        <w:t xml:space="preserve">1、村卫生室承担本村的公共卫生服务和一般疾病的诊治。公共卫生服务主要包括：提供国家基本公共卫生服务，包括建立居民健康档案、健康教育、预防接种、传染病防治、儿童保健、孕产妇保健、老年人保健、慢性病管理、重性精神病管理，协助处置突发公共卫生事件等。</w:t>
      </w:r>
    </w:p>
    <w:p>
      <w:pPr>
        <w:ind w:left="0" w:right="0" w:firstLine="560"/>
        <w:spacing w:before="450" w:after="450" w:line="312" w:lineRule="auto"/>
      </w:pPr>
      <w:r>
        <w:rPr>
          <w:rFonts w:ascii="宋体" w:hAnsi="宋体" w:eastAsia="宋体" w:cs="宋体"/>
          <w:color w:val="000"/>
          <w:sz w:val="28"/>
          <w:szCs w:val="28"/>
        </w:rPr>
        <w:t xml:space="preserve">2、村卫生室工作人员应统一着装，配戴上岗牌。村卫生室使用的处方、门诊病历等，由乡镇、村卫生组织一体化管理办公室统一印制。</w:t>
      </w:r>
    </w:p>
    <w:p>
      <w:pPr>
        <w:ind w:left="0" w:right="0" w:firstLine="560"/>
        <w:spacing w:before="450" w:after="450" w:line="312" w:lineRule="auto"/>
      </w:pPr>
      <w:r>
        <w:rPr>
          <w:rFonts w:ascii="宋体" w:hAnsi="宋体" w:eastAsia="宋体" w:cs="宋体"/>
          <w:color w:val="000"/>
          <w:sz w:val="28"/>
          <w:szCs w:val="28"/>
        </w:rPr>
        <w:t xml:space="preserve">3、村卫生室必须完成乡村卫生服务一体化管理办公室安排的各项工作任务，服从乡镇卫生院的业务管理，负责做好服务范围内的公共卫生服务和一般疾病的诊治等工作。</w:t>
      </w:r>
    </w:p>
    <w:p>
      <w:pPr>
        <w:ind w:left="0" w:right="0" w:firstLine="560"/>
        <w:spacing w:before="450" w:after="450" w:line="312" w:lineRule="auto"/>
      </w:pPr>
      <w:r>
        <w:rPr>
          <w:rFonts w:ascii="宋体" w:hAnsi="宋体" w:eastAsia="宋体" w:cs="宋体"/>
          <w:color w:val="000"/>
          <w:sz w:val="28"/>
          <w:szCs w:val="28"/>
        </w:rPr>
        <w:t xml:space="preserve">4、村卫生室按照确定的执业范围和诊疗科目，开展基本医疗和预防保健工作。坚持</w:t>
      </w:r>
    </w:p>
    <w:p>
      <w:pPr>
        <w:ind w:left="0" w:right="0" w:firstLine="560"/>
        <w:spacing w:before="450" w:after="450" w:line="312" w:lineRule="auto"/>
      </w:pPr>
      <w:r>
        <w:rPr>
          <w:rFonts w:ascii="宋体" w:hAnsi="宋体" w:eastAsia="宋体" w:cs="宋体"/>
          <w:color w:val="000"/>
          <w:sz w:val="28"/>
          <w:szCs w:val="28"/>
        </w:rPr>
        <w:t xml:space="preserve">24小时应诊和首诊负责制，做到随叫随到，随到随诊。对疑难、危重病人及甲乙类、肺结核等传染病人要及时提供转诊服务，严禁截留治疗。正确处理医用废物。一次性医疗用品使用后，及时毁形并按乡镇卫生院要求进行处理。严格执行消毒隔离制度，正确配制和使用消毒液，规范使用高压消毒锅、紫外线灯，并做好登记工作。</w:t>
      </w:r>
    </w:p>
    <w:p>
      <w:pPr>
        <w:ind w:left="0" w:right="0" w:firstLine="560"/>
        <w:spacing w:before="450" w:after="450" w:line="312" w:lineRule="auto"/>
      </w:pPr>
      <w:r>
        <w:rPr>
          <w:rFonts w:ascii="宋体" w:hAnsi="宋体" w:eastAsia="宋体" w:cs="宋体"/>
          <w:color w:val="000"/>
          <w:sz w:val="28"/>
          <w:szCs w:val="28"/>
        </w:rPr>
        <w:t xml:space="preserve">5、村卫生室对所有就诊病人一律写门诊病历，观察病人要写观察病历，包括一般项目、主诉、现病史、体格检查（主要阳性体征）疾病诊断处理、病程记录等。处方书写要规范，用药项目书写要齐全，服药方法要写清，医生要签全名。</w:t>
      </w:r>
    </w:p>
    <w:p>
      <w:pPr>
        <w:ind w:left="0" w:right="0" w:firstLine="560"/>
        <w:spacing w:before="450" w:after="450" w:line="312" w:lineRule="auto"/>
      </w:pPr>
      <w:r>
        <w:rPr>
          <w:rFonts w:ascii="宋体" w:hAnsi="宋体" w:eastAsia="宋体" w:cs="宋体"/>
          <w:color w:val="000"/>
          <w:sz w:val="28"/>
          <w:szCs w:val="28"/>
        </w:rPr>
        <w:t xml:space="preserve">6、加强急诊急救工作，实行首诊医生负责制，坚持24小时值班，对急诊病人做到随到随诊，积极做好治疗抢救及转诊工作，抢救及转诊记录要详细。</w:t>
      </w:r>
    </w:p>
    <w:p>
      <w:pPr>
        <w:ind w:left="0" w:right="0" w:firstLine="560"/>
        <w:spacing w:before="450" w:after="450" w:line="312" w:lineRule="auto"/>
      </w:pPr>
      <w:r>
        <w:rPr>
          <w:rFonts w:ascii="宋体" w:hAnsi="宋体" w:eastAsia="宋体" w:cs="宋体"/>
          <w:color w:val="000"/>
          <w:sz w:val="28"/>
          <w:szCs w:val="28"/>
        </w:rPr>
        <w:t xml:space="preserve">7、要建立医疗差错事故报告制度，及时消除隐患，杜绝医疗事故发生，一旦发生医疗事故应及时报告当地乡镇卫生院，并封存原始病历资料和物品，保护好现场，待上级调查处理。</w:t>
      </w:r>
    </w:p>
    <w:p>
      <w:pPr>
        <w:ind w:left="0" w:right="0" w:firstLine="560"/>
        <w:spacing w:before="450" w:after="450" w:line="312" w:lineRule="auto"/>
      </w:pPr>
      <w:r>
        <w:rPr>
          <w:rFonts w:ascii="宋体" w:hAnsi="宋体" w:eastAsia="宋体" w:cs="宋体"/>
          <w:color w:val="000"/>
          <w:sz w:val="28"/>
          <w:szCs w:val="28"/>
        </w:rPr>
        <w:t xml:space="preserve">8、乡镇卫生院应对全体乡村医生每月进行一次业务培训，各村卫生室每周组织一次业务学习。</w:t>
      </w:r>
    </w:p>
    <w:p>
      <w:pPr>
        <w:ind w:left="0" w:right="0" w:firstLine="560"/>
        <w:spacing w:before="450" w:after="450" w:line="312" w:lineRule="auto"/>
      </w:pPr>
      <w:r>
        <w:rPr>
          <w:rFonts w:ascii="宋体" w:hAnsi="宋体" w:eastAsia="宋体" w:cs="宋体"/>
          <w:color w:val="000"/>
          <w:sz w:val="28"/>
          <w:szCs w:val="28"/>
        </w:rPr>
        <w:t xml:space="preserve">9、村卫生室要严格执行消毒隔离和无菌操作规程，认真执行《传染病防治法》、《医疗卫生机构医疗废物管理办法》，做好服务范围内传染病防治和消毒隔离工作。</w:t>
      </w:r>
    </w:p>
    <w:p>
      <w:pPr>
        <w:ind w:left="0" w:right="0" w:firstLine="560"/>
        <w:spacing w:before="450" w:after="450" w:line="312" w:lineRule="auto"/>
      </w:pPr>
      <w:r>
        <w:rPr>
          <w:rFonts w:ascii="宋体" w:hAnsi="宋体" w:eastAsia="宋体" w:cs="宋体"/>
          <w:color w:val="000"/>
          <w:sz w:val="28"/>
          <w:szCs w:val="28"/>
        </w:rPr>
        <w:t xml:space="preserve">10、村卫生室要建立健全各类帐、册、卡、簿，做到治病有记录、转诊有登记、用药有处方、收费有凭据、进药有凭证、收支有账目、出具证明有存档。</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统一财务管理，实行综合目标管理责任制，卫生室的医疗、预防保健、健康教育，人员培训，执行规章制度、技术操作规程等业务活动由卫生院统一安排，统一监督管理。</w:t>
      </w:r>
    </w:p>
    <w:p>
      <w:pPr>
        <w:ind w:left="0" w:right="0" w:firstLine="560"/>
        <w:spacing w:before="450" w:after="450" w:line="312" w:lineRule="auto"/>
      </w:pPr>
      <w:r>
        <w:rPr>
          <w:rFonts w:ascii="宋体" w:hAnsi="宋体" w:eastAsia="宋体" w:cs="宋体"/>
          <w:color w:val="000"/>
          <w:sz w:val="28"/>
          <w:szCs w:val="28"/>
        </w:rPr>
        <w:t xml:space="preserve">村卫生室财务实行自主经营、独立核算、兼顾公平、按劳分配、自负盈亏的办法，收支结余，任何单位和个人不得平调，财务收支由卫生院和卫生室建帐，建立固定资产专帐和收支，药品调拔明细帐，由卫生院建立总帐，设立专户，专款专用，帐目齐全，统一管理，各村卫生室兼职会计。</w:t>
      </w:r>
    </w:p>
    <w:p>
      <w:pPr>
        <w:ind w:left="0" w:right="0" w:firstLine="560"/>
        <w:spacing w:before="450" w:after="450" w:line="312" w:lineRule="auto"/>
      </w:pPr>
      <w:r>
        <w:rPr>
          <w:rFonts w:ascii="宋体" w:hAnsi="宋体" w:eastAsia="宋体" w:cs="宋体"/>
          <w:color w:val="000"/>
          <w:sz w:val="28"/>
          <w:szCs w:val="28"/>
        </w:rPr>
        <w:t xml:space="preserve">村卫生室应建立健全财务账目并接受卫生院及有关部门检查。村卫生室应按财务制度规范建账，账表（处方、票据等）与实物相统一，并日清月结，建立档案，不得弄虚作假，违反国家财经纪律。</w:t>
      </w:r>
    </w:p>
    <w:p>
      <w:pPr>
        <w:ind w:left="0" w:right="0" w:firstLine="560"/>
        <w:spacing w:before="450" w:after="450" w:line="312" w:lineRule="auto"/>
      </w:pPr>
      <w:r>
        <w:rPr>
          <w:rFonts w:ascii="宋体" w:hAnsi="宋体" w:eastAsia="宋体" w:cs="宋体"/>
          <w:color w:val="000"/>
          <w:sz w:val="28"/>
          <w:szCs w:val="28"/>
        </w:rPr>
        <w:t xml:space="preserve">村卫生室业务用房修缮、医疗器械、办公桌椅添置和维修等项目由各村报批后自行支出。基金使用必须严格审批，做到支出用途明确，资金安排合理。</w:t>
      </w:r>
    </w:p>
    <w:p>
      <w:pPr>
        <w:ind w:left="0" w:right="0" w:firstLine="560"/>
        <w:spacing w:before="450" w:after="450" w:line="312" w:lineRule="auto"/>
      </w:pPr>
      <w:r>
        <w:rPr>
          <w:rFonts w:ascii="宋体" w:hAnsi="宋体" w:eastAsia="宋体" w:cs="宋体"/>
          <w:color w:val="000"/>
          <w:sz w:val="28"/>
          <w:szCs w:val="28"/>
        </w:rPr>
        <w:t xml:space="preserve">村卫生室要严格执行国家收费标准，做到合理收费，收费标准公开上墙，接受群众监督。一体化管理办公室对村卫生室的物价执行情况不定期检查，并将检查结果进行通报。</w:t>
      </w:r>
    </w:p>
    <w:p>
      <w:pPr>
        <w:ind w:left="0" w:right="0" w:firstLine="560"/>
        <w:spacing w:before="450" w:after="450" w:line="312" w:lineRule="auto"/>
      </w:pPr>
      <w:r>
        <w:rPr>
          <w:rFonts w:ascii="宋体" w:hAnsi="宋体" w:eastAsia="宋体" w:cs="宋体"/>
          <w:color w:val="000"/>
          <w:sz w:val="28"/>
          <w:szCs w:val="28"/>
        </w:rPr>
        <w:t xml:space="preserve">五、药品管理。为确保正常业务工作的需要，促进提高医疗质量，村卫生室药品配备不得低于100种常用药品，其中急救药品不少于10种，中成药不少于40种。</w:t>
      </w:r>
    </w:p>
    <w:p>
      <w:pPr>
        <w:ind w:left="0" w:right="0" w:firstLine="560"/>
        <w:spacing w:before="450" w:after="450" w:line="312" w:lineRule="auto"/>
      </w:pPr>
      <w:r>
        <w:rPr>
          <w:rFonts w:ascii="宋体" w:hAnsi="宋体" w:eastAsia="宋体" w:cs="宋体"/>
          <w:color w:val="000"/>
          <w:sz w:val="28"/>
          <w:szCs w:val="28"/>
        </w:rPr>
        <w:t xml:space="preserve">村卫生室所需药品、材料由乡镇卫生院统一代购，所有药品必须明码标价。</w:t>
      </w:r>
    </w:p>
    <w:p>
      <w:pPr>
        <w:ind w:left="0" w:right="0" w:firstLine="560"/>
        <w:spacing w:before="450" w:after="450" w:line="312" w:lineRule="auto"/>
      </w:pPr>
      <w:r>
        <w:rPr>
          <w:rFonts w:ascii="宋体" w:hAnsi="宋体" w:eastAsia="宋体" w:cs="宋体"/>
          <w:color w:val="000"/>
          <w:sz w:val="28"/>
          <w:szCs w:val="28"/>
        </w:rPr>
        <w:t xml:space="preserve">村卫生室药品要专人管理，建立完善的进、销、存制度。药品要分类存放，标志醒目，定期检查质量，注意药品效期，对过期、变质、虫蛀、鼠咬、破损等药品应及时清点并销毁。村卫生室一律不允许使用麻醉药品和第一类精神药品。</w:t>
      </w:r>
    </w:p>
    <w:p>
      <w:pPr>
        <w:ind w:left="0" w:right="0" w:firstLine="560"/>
        <w:spacing w:before="450" w:after="450" w:line="312" w:lineRule="auto"/>
      </w:pPr>
      <w:r>
        <w:rPr>
          <w:rFonts w:ascii="宋体" w:hAnsi="宋体" w:eastAsia="宋体" w:cs="宋体"/>
          <w:color w:val="000"/>
          <w:sz w:val="28"/>
          <w:szCs w:val="28"/>
        </w:rPr>
        <w:t xml:space="preserve">司药人员司药时应认真查对病人姓名、性别、年龄、核对药品规格及剂量、用药配伍禁忌、医生签名等内容。发药时应将药品用法、注意事项、副作用向病人讲述清楚。</w:t>
      </w:r>
    </w:p>
    <w:p>
      <w:pPr>
        <w:ind w:left="0" w:right="0" w:firstLine="560"/>
        <w:spacing w:before="450" w:after="450" w:line="312" w:lineRule="auto"/>
      </w:pPr>
      <w:r>
        <w:rPr>
          <w:rFonts w:ascii="宋体" w:hAnsi="宋体" w:eastAsia="宋体" w:cs="宋体"/>
          <w:color w:val="000"/>
          <w:sz w:val="28"/>
          <w:szCs w:val="28"/>
        </w:rPr>
        <w:t xml:space="preserve">村卫生室根据本村实际用药情况向卫生院上报用药计划，保持一定数量的药品，但不能造成积压浪费。由于工作不负责任造成药品过期霉坏的，按照谁进药谁负责的原则，对相关人员进行处理。</w:t>
      </w:r>
    </w:p>
    <w:p>
      <w:pPr>
        <w:ind w:left="0" w:right="0" w:firstLine="560"/>
        <w:spacing w:before="450" w:after="450" w:line="312" w:lineRule="auto"/>
      </w:pPr>
      <w:r>
        <w:rPr>
          <w:rFonts w:ascii="宋体" w:hAnsi="宋体" w:eastAsia="宋体" w:cs="宋体"/>
          <w:color w:val="000"/>
          <w:sz w:val="28"/>
          <w:szCs w:val="28"/>
        </w:rPr>
        <w:t xml:space="preserve">六、乡村医师考核</w:t>
      </w:r>
    </w:p>
    <w:p>
      <w:pPr>
        <w:ind w:left="0" w:right="0" w:firstLine="560"/>
        <w:spacing w:before="450" w:after="450" w:line="312" w:lineRule="auto"/>
      </w:pPr>
      <w:r>
        <w:rPr>
          <w:rFonts w:ascii="宋体" w:hAnsi="宋体" w:eastAsia="宋体" w:cs="宋体"/>
          <w:color w:val="000"/>
          <w:sz w:val="28"/>
          <w:szCs w:val="28"/>
        </w:rPr>
        <w:t xml:space="preserve">严格按照《**区村卫生室按季考核检查标准》执行，原则上村卫生室必须承担公共卫生，每季考核一次，评分、报送区卫计局。</w:t>
      </w:r>
    </w:p>
    <w:p>
      <w:pPr>
        <w:ind w:left="0" w:right="0" w:firstLine="560"/>
        <w:spacing w:before="450" w:after="450" w:line="312" w:lineRule="auto"/>
      </w:pPr>
      <w:r>
        <w:rPr>
          <w:rFonts w:ascii="宋体" w:hAnsi="宋体" w:eastAsia="宋体" w:cs="宋体"/>
          <w:color w:val="000"/>
          <w:sz w:val="28"/>
          <w:szCs w:val="28"/>
        </w:rPr>
        <w:t xml:space="preserve">**区**镇卫生院</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2025-05-19T17:14:55+08:00</dcterms:created>
  <dcterms:modified xsi:type="dcterms:W3CDTF">2025-05-19T17:14:55+08:00</dcterms:modified>
</cp:coreProperties>
</file>

<file path=docProps/custom.xml><?xml version="1.0" encoding="utf-8"?>
<Properties xmlns="http://schemas.openxmlformats.org/officeDocument/2006/custom-properties" xmlns:vt="http://schemas.openxmlformats.org/officeDocument/2006/docPropsVTypes"/>
</file>