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全国两会精神宣讲稿</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攻坚克难创造新时代砥砺前行谋划新发展——全国两会精神宣讲稿各位同志：今年，是我们国家极具特殊意义的一年。本是决战脱贫攻坚、决胜全面小康社会的冲刺年，却遭遇多年不遇的新冠肺炎疫情。好在大难面前党中央坚定领导、精准指挥，全国人民奋击抗疫、笃定前...</w:t>
      </w:r>
    </w:p>
    <w:p>
      <w:pPr>
        <w:ind w:left="0" w:right="0" w:firstLine="560"/>
        <w:spacing w:before="450" w:after="450" w:line="312" w:lineRule="auto"/>
      </w:pPr>
      <w:r>
        <w:rPr>
          <w:rFonts w:ascii="宋体" w:hAnsi="宋体" w:eastAsia="宋体" w:cs="宋体"/>
          <w:color w:val="000"/>
          <w:sz w:val="28"/>
          <w:szCs w:val="28"/>
        </w:rPr>
        <w:t xml:space="preserve">攻坚克难创造新时代</w:t>
      </w:r>
    </w:p>
    <w:p>
      <w:pPr>
        <w:ind w:left="0" w:right="0" w:firstLine="560"/>
        <w:spacing w:before="450" w:after="450" w:line="312" w:lineRule="auto"/>
      </w:pPr>
      <w:r>
        <w:rPr>
          <w:rFonts w:ascii="宋体" w:hAnsi="宋体" w:eastAsia="宋体" w:cs="宋体"/>
          <w:color w:val="000"/>
          <w:sz w:val="28"/>
          <w:szCs w:val="28"/>
        </w:rPr>
        <w:t xml:space="preserve">砥砺前行谋划新发展</w:t>
      </w:r>
    </w:p>
    <w:p>
      <w:pPr>
        <w:ind w:left="0" w:right="0" w:firstLine="560"/>
        <w:spacing w:before="450" w:after="450" w:line="312" w:lineRule="auto"/>
      </w:pPr>
      <w:r>
        <w:rPr>
          <w:rFonts w:ascii="宋体" w:hAnsi="宋体" w:eastAsia="宋体" w:cs="宋体"/>
          <w:color w:val="000"/>
          <w:sz w:val="28"/>
          <w:szCs w:val="28"/>
        </w:rPr>
        <w:t xml:space="preserve">——全国两会精神宣讲稿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2025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