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党委书记在石油公司团代会上的讲话</w:t>
      </w:r>
      <w:bookmarkEnd w:id="1"/>
    </w:p>
    <w:p>
      <w:pPr>
        <w:jc w:val="center"/>
        <w:spacing w:before="0" w:after="450"/>
      </w:pPr>
      <w:r>
        <w:rPr>
          <w:rFonts w:ascii="Arial" w:hAnsi="Arial" w:eastAsia="Arial" w:cs="Arial"/>
          <w:color w:val="999999"/>
          <w:sz w:val="20"/>
          <w:szCs w:val="20"/>
        </w:rPr>
        <w:t xml:space="preserve">来源：网络  作者：紫云飞舞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党委书记在石油公司团代会上的讲话各位代表、同志们：经过大家的共同努力，我们顺利召开了共青团XX公司第七次代表大会。在此，我代表公司党委向会议的成功召开表示热烈的祝贺！向与会代表，并通过你们，向奋斗在公司各单位、各部门的广大团员青年，致以亲切...</w:t>
      </w:r>
    </w:p>
    <w:p>
      <w:pPr>
        <w:ind w:left="0" w:right="0" w:firstLine="560"/>
        <w:spacing w:before="450" w:after="450" w:line="312" w:lineRule="auto"/>
      </w:pPr>
      <w:r>
        <w:rPr>
          <w:rFonts w:ascii="宋体" w:hAnsi="宋体" w:eastAsia="宋体" w:cs="宋体"/>
          <w:color w:val="000"/>
          <w:sz w:val="28"/>
          <w:szCs w:val="28"/>
        </w:rPr>
        <w:t xml:space="preserve">党委书记在石油公司团代会上的讲话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大家的共同努力，我们顺利召开了共青团XX公司第七次代表大会。在此，我代表公司党委向会议的成功召开表示热烈的祝贺！向与会代表，并通过你们，向奋斗在公司各单位、各部门的广大团员青年，致以亲切的问候！向一直以来关心、支持共青团工作的公司各级领导和相关部门表示衷心的感谢！</w:t>
      </w:r>
    </w:p>
    <w:p>
      <w:pPr>
        <w:ind w:left="0" w:right="0" w:firstLine="560"/>
        <w:spacing w:before="450" w:after="450" w:line="312" w:lineRule="auto"/>
      </w:pPr>
      <w:r>
        <w:rPr>
          <w:rFonts w:ascii="宋体" w:hAnsi="宋体" w:eastAsia="宋体" w:cs="宋体"/>
          <w:color w:val="000"/>
          <w:sz w:val="28"/>
          <w:szCs w:val="28"/>
        </w:rPr>
        <w:t xml:space="preserve">这次大会是在公司上下深入学习贯彻习近平新时代中国特色社会主义思想和重要指示批示精神，深入开展“战严冬、转观念、勇担当、上台阶”主题教育，全面聚焦疫情防控、提质增效和推进公司高质量发展的关键时期召开的一次重要会议，是公司团员青年政治生活中的一件大事，对团结带领广大团员青年立足岗位，建功立业，助力公司高质量发展有着十分重要的意义。</w:t>
      </w:r>
    </w:p>
    <w:p>
      <w:pPr>
        <w:ind w:left="0" w:right="0" w:firstLine="560"/>
        <w:spacing w:before="450" w:after="450" w:line="312" w:lineRule="auto"/>
      </w:pPr>
      <w:r>
        <w:rPr>
          <w:rFonts w:ascii="宋体" w:hAnsi="宋体" w:eastAsia="宋体" w:cs="宋体"/>
          <w:color w:val="000"/>
          <w:sz w:val="28"/>
          <w:szCs w:val="28"/>
        </w:rPr>
        <w:t xml:space="preserve">各位代表、同志们，在公司的发展历程中，一代代团员青年继承和发扬五四精神，紧紧围绕公司中心任务，攻坚克难、砥砺奋进，充分发挥生力军作用，不断为公司的发展注入勃勃生机。实践证明，青年员工是公司的重要力量源泉，共青团和青年工作在公司改革发展中发挥了不可替代的作用。当前及今后一个时期，公司已全面进入转型升级和高质量发展关键阶段，作为占公司员工总数四成的青年员工，要紧紧围绕公司改革发展各项工作，攻坚啃硬、砥砺奋进，在新时代勇挑重担，再立新功。</w:t>
      </w:r>
    </w:p>
    <w:p>
      <w:pPr>
        <w:ind w:left="0" w:right="0" w:firstLine="560"/>
        <w:spacing w:before="450" w:after="450" w:line="312" w:lineRule="auto"/>
      </w:pPr>
      <w:r>
        <w:rPr>
          <w:rFonts w:ascii="宋体" w:hAnsi="宋体" w:eastAsia="宋体" w:cs="宋体"/>
          <w:color w:val="000"/>
          <w:sz w:val="28"/>
          <w:szCs w:val="28"/>
        </w:rPr>
        <w:t xml:space="preserve">借此机会，与广大团员青年交流三点意见：</w:t>
      </w:r>
    </w:p>
    <w:p>
      <w:pPr>
        <w:ind w:left="0" w:right="0" w:firstLine="560"/>
        <w:spacing w:before="450" w:after="450" w:line="312" w:lineRule="auto"/>
      </w:pPr>
      <w:r>
        <w:rPr>
          <w:rFonts w:ascii="宋体" w:hAnsi="宋体" w:eastAsia="宋体" w:cs="宋体"/>
          <w:color w:val="000"/>
          <w:sz w:val="28"/>
          <w:szCs w:val="28"/>
        </w:rPr>
        <w:t xml:space="preserve">一是要树立远大理想和崇高追求。</w:t>
      </w:r>
    </w:p>
    <w:p>
      <w:pPr>
        <w:ind w:left="0" w:right="0" w:firstLine="560"/>
        <w:spacing w:before="450" w:after="450" w:line="312" w:lineRule="auto"/>
      </w:pPr>
      <w:r>
        <w:rPr>
          <w:rFonts w:ascii="宋体" w:hAnsi="宋体" w:eastAsia="宋体" w:cs="宋体"/>
          <w:color w:val="000"/>
          <w:sz w:val="28"/>
          <w:szCs w:val="28"/>
        </w:rPr>
        <w:t xml:space="preserve">青年应当志存高远。我们入团、入党就是为了树立大理想、实现大追求。习近平总书记指出：新时代中国青年运动的主题，新时代中国青年运动的方向，新时代中国青年的使命，就是坚持中国共产党的领导，同人民一道，为实现“两个一百年”的奋斗目标、实现中华民族伟大复兴的中国梦而奋斗！十九大报告对两个百年奋斗目标进行了明确定位：到建党一百周年的时候，要全面建成小康社会；到建国一百周年的时候，要全面实现社会主义现代化强国。团员青年们，党中央已经为全国各族人民描绘了宏伟蓝图，制定了战略目标，确立了奋斗路线图。从全面小康到现代化强国，过程必然艰苦，结果必然实现，凝聚着共识，汇聚着智慧，既体现出全国人民的巨大的建设成就，又彰显着全国人民的价值实现，这里的全国各族人民就包括我们团员青年。可以说，我们的时代催人奋进，我们的事业前途光明。因此，大家的理想要与国家同心同向，大家的追求要融入国家事业，大家的奋斗要与国家同向发力。现在，大家的年龄在30岁左右，从工作年限方面讲，大家可以确立30年左右的人生理想，当然，我们树立人生理想，规划人生目标，一方面要将个人理想与国家理想合起拍来，一方面要立足岗位立足公司立足石油与职业生涯目标结合起来，一方面还要将阶段目标与长远目标结合起来，在实现社会主义现代化强国和我为祖国献石油的伟大征程中实现自己的崇高追求和远大理想。成为有志有为有才华的优秀青年。</w:t>
      </w:r>
    </w:p>
    <w:p>
      <w:pPr>
        <w:ind w:left="0" w:right="0" w:firstLine="560"/>
        <w:spacing w:before="450" w:after="450" w:line="312" w:lineRule="auto"/>
      </w:pPr>
      <w:r>
        <w:rPr>
          <w:rFonts w:ascii="宋体" w:hAnsi="宋体" w:eastAsia="宋体" w:cs="宋体"/>
          <w:color w:val="000"/>
          <w:sz w:val="28"/>
          <w:szCs w:val="28"/>
        </w:rPr>
        <w:t xml:space="preserve">二是要始终保持艰苦创业的奋斗姿态。</w:t>
      </w:r>
    </w:p>
    <w:p>
      <w:pPr>
        <w:ind w:left="0" w:right="0" w:firstLine="560"/>
        <w:spacing w:before="450" w:after="450" w:line="312" w:lineRule="auto"/>
      </w:pPr>
      <w:r>
        <w:rPr>
          <w:rFonts w:ascii="宋体" w:hAnsi="宋体" w:eastAsia="宋体" w:cs="宋体"/>
          <w:color w:val="000"/>
          <w:sz w:val="28"/>
          <w:szCs w:val="28"/>
        </w:rPr>
        <w:t xml:space="preserve">公司xx年的发展史，就是一部艰苦创业的奋斗史。公司从19xx年x月批准成立之始就从事地下油库工程建设业务，历经三次转型升级，第一次是八十年代初期从地下转入地上，从地下油库工程建设转入油气田地面安装工程建设，第二次转型是九十年代初期从油田地面建设转到国内炼化装置建设，第三次转型是九十年代末期从国内炼化装置建设到大型国内国际炼化装置和国际油气田地面建设，每一次转型都包含了市场需求的转型、管理工作的转型、专业技术的转型、操作技术的转型和人才队伍的转型，每一次转型都是一次体制机制改革，这几次转型之所以成功，都离不开一代又一代七建人的艰苦奋斗的开拓、探索、改革和奋进，离不开一代又一代青年主力军的倾力奉献，在艰苦创业中，培养造就了一批又一批的令人尊敬、令人敬佩的时代楷模和学习榜样，如：从七建公司成长、并走出七建公司晋升到工程建设公司领导岗位的邓德利、汪桃义、刘宝刚、张茂贵，晋升到工程建设公司中层领导岗位的安传鹏、李开达、侯可军等，还有到集团公司其他单位的领导，还有走到地方政府担任领导职务的等等，不胜枚举，他们都是在七建公司开始了人生的工作生涯，开启了青年奋斗之旅，在条件艰苦、风雨兼程的环境里，升华了思想，磨练了意志，增长了才干，提高了担当，锤炼了作风，实现了很大的人生价值，收获了很多的精神财富，成为七建公司职工特别是年轻职工学习的好榜样！习近平总书记说：时代是出卷人，我们是答卷人，人民是阅卷人。团员青年们，公司正在经历着新时期的转型升级，时代已经出卷，事业提出需求，作为头脑最灵、思维最活、知识最新、精力最充沛的时代青年，要崇尚奋斗，敢于挑战，勇于担当，要坚定地紧跟党组织，坚决地走在所在单位的前列，坚持走在公司艰苦创业的第一方阵，当先锋，打头阵，为公司新时代的新使命奉献力量，把自己打造成像前辈一样甚至超越前辈的时代榜样和时代楷模。</w:t>
      </w:r>
    </w:p>
    <w:p>
      <w:pPr>
        <w:ind w:left="0" w:right="0" w:firstLine="560"/>
        <w:spacing w:before="450" w:after="450" w:line="312" w:lineRule="auto"/>
      </w:pPr>
      <w:r>
        <w:rPr>
          <w:rFonts w:ascii="宋体" w:hAnsi="宋体" w:eastAsia="宋体" w:cs="宋体"/>
          <w:color w:val="000"/>
          <w:sz w:val="28"/>
          <w:szCs w:val="28"/>
        </w:rPr>
        <w:t xml:space="preserve">三是要树立正确的世界观、人生观和价值观。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世界观的修炼是一辈子的事情。每个人都有自己的世界观，它不是生来具有的，而是后天形成的，它与人的成长环境一样，与家庭、学校、工作单位、社会有直接的关系。青年时期，参加工作的时间不长，正处在世界观的形成和确立的重要时期，要把在工作单位树立起好的世界观作为这个时期的重要任务之一，在工作之初，就要未雨绸缪。一个人有了正确的世界观，就会头脑清醒，立场坚定，思想解放，开拓创新，作风扎实，业绩突出；错误的世界观会导致一个人思想僵化，因循守旧，作风漂浮，华而不实，业绩平平；世界观是人的总开关，是人们对自然界、对人类社会、对人的思维这三个方面的总的看法和根本观点。习近平总书记指出：干事创业要树立正确政绩观，干部的党性修养、道德水平，不会随着党龄工龄的增长而自然提高，也不会随着职务的升迁而自然提高，必须强化自我修炼、自我约束、自我改造。中国有句古话：见贤思齐，见不贤而内自省。意思是见到德才兼备的人要向其看齐，见到德才不佳的要对照自改，这的确是树立正确世界观的好方法。希望青年朋友们在日常工作、学习和生活中树立正确的世界观，不断地与团的章程、党的章程对表对标，不断地与国家的事业、公司的发展校对方向，自觉践行社会主义核心价值观，努力为公司建设成为国际一流施工企业当好接班人。</w:t>
      </w:r>
    </w:p>
    <w:p>
      <w:pPr>
        <w:ind w:left="0" w:right="0" w:firstLine="560"/>
        <w:spacing w:before="450" w:after="450" w:line="312" w:lineRule="auto"/>
      </w:pPr>
      <w:r>
        <w:rPr>
          <w:rFonts w:ascii="宋体" w:hAnsi="宋体" w:eastAsia="宋体" w:cs="宋体"/>
          <w:color w:val="000"/>
          <w:sz w:val="28"/>
          <w:szCs w:val="28"/>
        </w:rPr>
        <w:t xml:space="preserve">同志们，共青团事业是党的事业的重要组成部分。公司各级党组织要从讲政治、讲大局的高度，充分认识做好新时代青年工作的重大意义，切实加强对共青团工作的领导。要充分信任青年、热情关心青年、严格要求青年，关注青年愿望、帮助青年发展、支持青年创业，做青年朋友的知心人、青年工作的热心人、青年群众的引路人，努力营造有利青年成长和共青团作用发挥的良好环境。</w:t>
      </w:r>
    </w:p>
    <w:p>
      <w:pPr>
        <w:ind w:left="0" w:right="0" w:firstLine="560"/>
        <w:spacing w:before="450" w:after="450" w:line="312" w:lineRule="auto"/>
      </w:pPr>
      <w:r>
        <w:rPr>
          <w:rFonts w:ascii="宋体" w:hAnsi="宋体" w:eastAsia="宋体" w:cs="宋体"/>
          <w:color w:val="000"/>
          <w:sz w:val="28"/>
          <w:szCs w:val="28"/>
        </w:rPr>
        <w:t xml:space="preserve">各位代表、同志们，青年是家庭的希望，是公司的先锋，是国家的未来。衷心希望公司的青年同志们以本次大会为契机，发扬“五四”精神，以远大的理想、奋斗的英姿、创业的斗志为公司成功实现转型升级和建设国际一流油气施工企业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2025-06-16T13:11:10+08:00</dcterms:created>
  <dcterms:modified xsi:type="dcterms:W3CDTF">2025-06-16T13:11:10+08:00</dcterms:modified>
</cp:coreProperties>
</file>

<file path=docProps/custom.xml><?xml version="1.0" encoding="utf-8"?>
<Properties xmlns="http://schemas.openxmlformats.org/officeDocument/2006/custom-properties" xmlns:vt="http://schemas.openxmlformats.org/officeDocument/2006/docPropsVTypes"/>
</file>