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个人自查自纠剖析材料</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个人自查自纠剖析材料阅读马克思主义、毛泽东思想、邓小平理论、“三个代表”重要思想、科学发展观原著少，学习时看得多思考少、浏览多记住少，走马观花，没有实际效果。在学习过程中，没有结合自身的世界观、人生观和价值观，对照改造的深度和力度还不够深刻...</w:t>
      </w:r>
    </w:p>
    <w:p>
      <w:pPr>
        <w:ind w:left="0" w:right="0" w:firstLine="560"/>
        <w:spacing w:before="450" w:after="450" w:line="312" w:lineRule="auto"/>
      </w:pPr>
      <w:r>
        <w:rPr>
          <w:rFonts w:ascii="宋体" w:hAnsi="宋体" w:eastAsia="宋体" w:cs="宋体"/>
          <w:color w:val="000"/>
          <w:sz w:val="28"/>
          <w:szCs w:val="28"/>
        </w:rPr>
        <w:t xml:space="preserve">个人自查自纠剖析材料</w:t>
      </w:r>
    </w:p>
    <w:p>
      <w:pPr>
        <w:ind w:left="0" w:right="0" w:firstLine="560"/>
        <w:spacing w:before="450" w:after="450" w:line="312" w:lineRule="auto"/>
      </w:pPr>
      <w:r>
        <w:rPr>
          <w:rFonts w:ascii="宋体" w:hAnsi="宋体" w:eastAsia="宋体" w:cs="宋体"/>
          <w:color w:val="000"/>
          <w:sz w:val="28"/>
          <w:szCs w:val="28"/>
        </w:rPr>
        <w:t xml:space="preserve">阅读马克思主义、毛泽东思想、邓小平理论、“三个代表”重要思想、科学发展观原著少，学习时看得多思考少、浏览多记住少，走马观花，没有实际效果。在学习过程中，没有结合自身的世界观、人生观和价值观，对照改造的深度和力度还不够深刻。</w:t>
      </w:r>
    </w:p>
    <w:p>
      <w:pPr>
        <w:ind w:left="0" w:right="0" w:firstLine="560"/>
        <w:spacing w:before="450" w:after="450" w:line="312" w:lineRule="auto"/>
      </w:pPr>
      <w:r>
        <w:rPr>
          <w:rFonts w:ascii="宋体" w:hAnsi="宋体" w:eastAsia="宋体" w:cs="宋体"/>
          <w:color w:val="000"/>
          <w:sz w:val="28"/>
          <w:szCs w:val="28"/>
        </w:rPr>
        <w:t xml:space="preserve">作风建设不够顽强。在日常工作中，不能事事做到积极主动作为，存在等靠思想；在创新、开拓意识方面，对新问题、新情况，探索与分析不够，没有充分发挥主观能动性，有时产生的新想法也停留于心动而无行动的状态。</w:t>
      </w:r>
    </w:p>
    <w:p>
      <w:pPr>
        <w:ind w:left="0" w:right="0" w:firstLine="560"/>
        <w:spacing w:before="450" w:after="450" w:line="312" w:lineRule="auto"/>
      </w:pPr>
      <w:r>
        <w:rPr>
          <w:rFonts w:ascii="宋体" w:hAnsi="宋体" w:eastAsia="宋体" w:cs="宋体"/>
          <w:color w:val="000"/>
          <w:sz w:val="28"/>
          <w:szCs w:val="28"/>
        </w:rPr>
        <w:t xml:space="preserve">产生问题的主要原因分析</w:t>
      </w:r>
    </w:p>
    <w:p>
      <w:pPr>
        <w:ind w:left="0" w:right="0" w:firstLine="560"/>
        <w:spacing w:before="450" w:after="450" w:line="312" w:lineRule="auto"/>
      </w:pPr>
      <w:r>
        <w:rPr>
          <w:rFonts w:ascii="宋体" w:hAnsi="宋体" w:eastAsia="宋体" w:cs="宋体"/>
          <w:color w:val="000"/>
          <w:sz w:val="28"/>
          <w:szCs w:val="28"/>
        </w:rPr>
        <w:t xml:space="preserve">通过党的群众路线教育实践活动的开展和相关资料的学习，深刻认识到“四风”表现不一，症状多样，但究其根源，理想信念、思想作风问题是存在上述所有问题的直接根源。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1、政治理论学习不够主动，不够深入，政治理论修养有等提高。</w:t>
      </w:r>
    </w:p>
    <w:p>
      <w:pPr>
        <w:ind w:left="0" w:right="0" w:firstLine="560"/>
        <w:spacing w:before="450" w:after="450" w:line="312" w:lineRule="auto"/>
      </w:pPr>
      <w:r>
        <w:rPr>
          <w:rFonts w:ascii="宋体" w:hAnsi="宋体" w:eastAsia="宋体" w:cs="宋体"/>
          <w:color w:val="000"/>
          <w:sz w:val="28"/>
          <w:szCs w:val="28"/>
        </w:rPr>
        <w:t xml:space="preserve">一是没有把政治理论学习放在一个重要的位臵，在学习形式上存在一定的片面性，缺乏对政治理论和公安管理理论的系统学习和深刻理解。</w:t>
      </w:r>
    </w:p>
    <w:p>
      <w:pPr>
        <w:ind w:left="0" w:right="0" w:firstLine="560"/>
        <w:spacing w:before="450" w:after="450" w:line="312" w:lineRule="auto"/>
      </w:pPr>
      <w:r>
        <w:rPr>
          <w:rFonts w:ascii="宋体" w:hAnsi="宋体" w:eastAsia="宋体" w:cs="宋体"/>
          <w:color w:val="000"/>
          <w:sz w:val="28"/>
          <w:szCs w:val="28"/>
        </w:rPr>
        <w:t xml:space="preserve">二是没有深刻地重视到理论与实践的辩证唯物关系，缺乏系统性、经常性和针对性的深入学习。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在公安工作、队伍建设中，还不能做到运用系统理论和观点去分析问题、认识问题和解决问题。</w:t>
      </w:r>
    </w:p>
    <w:p>
      <w:pPr>
        <w:ind w:left="0" w:right="0" w:firstLine="560"/>
        <w:spacing w:before="450" w:after="450" w:line="312" w:lineRule="auto"/>
      </w:pPr>
      <w:r>
        <w:rPr>
          <w:rFonts w:ascii="宋体" w:hAnsi="宋体" w:eastAsia="宋体" w:cs="宋体"/>
          <w:color w:val="000"/>
          <w:sz w:val="28"/>
          <w:szCs w:val="28"/>
        </w:rPr>
        <w:t xml:space="preserve">2、对党的群众路线认识不深，经验不足，宗旨观念有所淡化。对党的群众路线认识不深的主要原因是对坚持改造世界观、人生观和价值观的重要性认识不足，还没有真正在思想上、行动上树立起全心全意为人民群众服务的公仆意识。导致工作群众思想观念淡薄，主观意志成份多，形式主义成份多，服务基层群众少。</w:t>
      </w:r>
    </w:p>
    <w:p>
      <w:pPr>
        <w:ind w:left="0" w:right="0" w:firstLine="560"/>
        <w:spacing w:before="450" w:after="450" w:line="312" w:lineRule="auto"/>
      </w:pPr>
      <w:r>
        <w:rPr>
          <w:rFonts w:ascii="宋体" w:hAnsi="宋体" w:eastAsia="宋体" w:cs="宋体"/>
          <w:color w:val="000"/>
          <w:sz w:val="28"/>
          <w:szCs w:val="28"/>
        </w:rPr>
        <w:t xml:space="preserve">3、创新意识有所淡化，忽视了工作的积极性、主动性和创造性。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在解放思想、更新观念，创新工作方法和手段方面有所欠缺。忙于应付多，主动落实少，研究情况多，解决问题少，缺乏创造性开展工作，改革意识有待于加强。</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㈠进一步强化政治学习，增强理论功底，提高领导艺术水平。要通过持之</w:t>
      </w:r>
    </w:p>
    <w:p>
      <w:pPr>
        <w:ind w:left="0" w:right="0" w:firstLine="560"/>
        <w:spacing w:before="450" w:after="450" w:line="312" w:lineRule="auto"/>
      </w:pPr>
      <w:r>
        <w:rPr>
          <w:rFonts w:ascii="宋体" w:hAnsi="宋体" w:eastAsia="宋体" w:cs="宋体"/>
          <w:color w:val="000"/>
          <w:sz w:val="28"/>
          <w:szCs w:val="28"/>
        </w:rPr>
        <w:t xml:space="preserve">以恒的理论学习不断提高自己的政治敏锐性和政治鉴</w:t>
      </w:r>
    </w:p>
    <w:p>
      <w:pPr>
        <w:ind w:left="0" w:right="0" w:firstLine="560"/>
        <w:spacing w:before="450" w:after="450" w:line="312" w:lineRule="auto"/>
      </w:pPr>
      <w:r>
        <w:rPr>
          <w:rFonts w:ascii="宋体" w:hAnsi="宋体" w:eastAsia="宋体" w:cs="宋体"/>
          <w:color w:val="000"/>
          <w:sz w:val="28"/>
          <w:szCs w:val="28"/>
        </w:rPr>
        <w:t xml:space="preserve">别力，树立科学的世界观、人生观和价值观，提高自己的政治素养、业务能力和道德水平。特别要在理论联系实践、指导实践上下功夫，不断强化理论学习的效果，实现理论与实践相统一。特别是要认真</w:t>
      </w:r>
    </w:p>
    <w:p>
      <w:pPr>
        <w:ind w:left="0" w:right="0" w:firstLine="560"/>
        <w:spacing w:before="450" w:after="450" w:line="312" w:lineRule="auto"/>
      </w:pPr>
      <w:r>
        <w:rPr>
          <w:rFonts w:ascii="宋体" w:hAnsi="宋体" w:eastAsia="宋体" w:cs="宋体"/>
          <w:color w:val="000"/>
          <w:sz w:val="28"/>
          <w:szCs w:val="28"/>
        </w:rPr>
        <w:t xml:space="preserve">研读上级党委和公安处党委下发的一系列党的群众路线教育实践活动的文件、通知和要求，认真理解习近平总书记在河北调研指导党的群</w:t>
      </w:r>
    </w:p>
    <w:p>
      <w:pPr>
        <w:ind w:left="0" w:right="0" w:firstLine="560"/>
        <w:spacing w:before="450" w:after="450" w:line="312" w:lineRule="auto"/>
      </w:pPr>
      <w:r>
        <w:rPr>
          <w:rFonts w:ascii="宋体" w:hAnsi="宋体" w:eastAsia="宋体" w:cs="宋体"/>
          <w:color w:val="000"/>
          <w:sz w:val="28"/>
          <w:szCs w:val="28"/>
        </w:rPr>
        <w:t xml:space="preserve">众路线教育实践活动时的讲话精神实质，自学加强党性修养，牢固树</w:t>
      </w:r>
    </w:p>
    <w:p>
      <w:pPr>
        <w:ind w:left="0" w:right="0" w:firstLine="560"/>
        <w:spacing w:before="450" w:after="450" w:line="312" w:lineRule="auto"/>
      </w:pPr>
      <w:r>
        <w:rPr>
          <w:rFonts w:ascii="宋体" w:hAnsi="宋体" w:eastAsia="宋体" w:cs="宋体"/>
          <w:color w:val="000"/>
          <w:sz w:val="28"/>
          <w:szCs w:val="28"/>
        </w:rPr>
        <w:t xml:space="preserve">立全心全意为人民服务的宗旨，建立正解的世界观、人生观和价值观，切实筑牢思想防线。在掌握科学理论体系和领会精神实质上下功夫，做到深入不肤浅，实际不空谈，切实提高思想理论水平。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2、“善禁者，先禁其身而后人”，在活动中发挥模范带头作用。</w:t>
      </w:r>
    </w:p>
    <w:p>
      <w:pPr>
        <w:ind w:left="0" w:right="0" w:firstLine="560"/>
        <w:spacing w:before="450" w:after="450" w:line="312" w:lineRule="auto"/>
      </w:pPr>
      <w:r>
        <w:rPr>
          <w:rFonts w:ascii="宋体" w:hAnsi="宋体" w:eastAsia="宋体" w:cs="宋体"/>
          <w:color w:val="000"/>
          <w:sz w:val="28"/>
          <w:szCs w:val="28"/>
        </w:rPr>
        <w:t xml:space="preserve">“善禁者，先禁其身，而后人。不善禁者，先禁人而后身”。作为一名基层管理干部，要正确定位自己，立足岗位实际，以身作则、率先垂范以上率下。要以敬畏之习对待肩负的责任，以进取之心对待从事的工作，以真诚之心对待旅客群众。要在这次群众路线教育实践活动中起模范带头作用，抓好听取意见、查摆问题、落实整改三个环节，群众提、自己找、上级点、互相帮、集体议等方式，继续查找自身存在“四风”突出问题，深刻剖析问题产生的根源，着力解决作风建设的突出问题。要努力加强与班子、与基层的深入沟通，努力提高决策科学化、民主化水平，努力改变一切不能适应工作的做法，实实在在把工作重点落实到推进公安工作改革发展，确保在作风建设上取得实际成效，提高广大群众和基层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2025-06-16T19:08:36+08:00</dcterms:created>
  <dcterms:modified xsi:type="dcterms:W3CDTF">2025-06-16T19:08:36+08:00</dcterms:modified>
</cp:coreProperties>
</file>

<file path=docProps/custom.xml><?xml version="1.0" encoding="utf-8"?>
<Properties xmlns="http://schemas.openxmlformats.org/officeDocument/2006/custom-properties" xmlns:vt="http://schemas.openxmlformats.org/officeDocument/2006/docPropsVTypes"/>
</file>