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在2025年全市科技创新工作会议上的讲话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2024年全市科技创新工作会议上的讲话认清形势抢抓机遇全力推动全市科技创新取得新突破——在2024年全市科技创新工作会议上的讲话同志们：这次全市科技创新工作会议的主要任务是：以习近平新时代中国特色社会主义思想为指导，深入学习贯彻党的十九大...</w:t>
      </w:r>
    </w:p>
    <w:p>
      <w:pPr>
        <w:ind w:left="0" w:right="0" w:firstLine="560"/>
        <w:spacing w:before="450" w:after="450" w:line="312" w:lineRule="auto"/>
      </w:pPr>
      <w:r>
        <w:rPr>
          <w:rFonts w:ascii="宋体" w:hAnsi="宋体" w:eastAsia="宋体" w:cs="宋体"/>
          <w:color w:val="000"/>
          <w:sz w:val="28"/>
          <w:szCs w:val="28"/>
        </w:rPr>
        <w:t xml:space="preserve">在2025年全市科技创新工作会议上的讲话</w:t>
      </w:r>
    </w:p>
    <w:p>
      <w:pPr>
        <w:ind w:left="0" w:right="0" w:firstLine="560"/>
        <w:spacing w:before="450" w:after="450" w:line="312" w:lineRule="auto"/>
      </w:pPr>
      <w:r>
        <w:rPr>
          <w:rFonts w:ascii="宋体" w:hAnsi="宋体" w:eastAsia="宋体" w:cs="宋体"/>
          <w:color w:val="000"/>
          <w:sz w:val="28"/>
          <w:szCs w:val="28"/>
        </w:rPr>
        <w:t xml:space="preserve">认清形势抢抓机遇全力推动全市科技创新取得新突破</w:t>
      </w:r>
    </w:p>
    <w:p>
      <w:pPr>
        <w:ind w:left="0" w:right="0" w:firstLine="560"/>
        <w:spacing w:before="450" w:after="450" w:line="312" w:lineRule="auto"/>
      </w:pPr>
      <w:r>
        <w:rPr>
          <w:rFonts w:ascii="宋体" w:hAnsi="宋体" w:eastAsia="宋体" w:cs="宋体"/>
          <w:color w:val="000"/>
          <w:sz w:val="28"/>
          <w:szCs w:val="28"/>
        </w:rPr>
        <w:t xml:space="preserve">——在2025年全市科技创新工作会议上的讲话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工作会议的主要任务是：以习近平新时代中国特色社会主义思想为指导，深入学习贯彻党的十九大和十九届二中、三中、四中全会精神，落实市委九届八次全会、市“两会”和全省科技工作会议精神，总结2025年全市科技创新工作，分析创新发展形势，研究部署2025年工作任务，进一步认清形势、抢抓机遇，努力推动全市科技创新取得新突破，为全市经济社会高质量跨越式发展提供科技支撑。刚才，云洲同志作了工作报告，全面总结了2025年全市科技创新工作，提出了2025年工作意见，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一、狠抓工作落实，2025年全市科技创新工作卓有成效</w:t>
      </w:r>
    </w:p>
    <w:p>
      <w:pPr>
        <w:ind w:left="0" w:right="0" w:firstLine="560"/>
        <w:spacing w:before="450" w:after="450" w:line="312" w:lineRule="auto"/>
      </w:pPr>
      <w:r>
        <w:rPr>
          <w:rFonts w:ascii="宋体" w:hAnsi="宋体" w:eastAsia="宋体" w:cs="宋体"/>
          <w:color w:val="000"/>
          <w:sz w:val="28"/>
          <w:szCs w:val="28"/>
        </w:rPr>
        <w:t xml:space="preserve">2025年，全市科技创新工作在市委、市政府的正确领导下，紧紧围绕云南省打造世界一流“三张牌”战略和全市四大重点产业发展目标，积极深化科技体制改革，大力培育科技创新主体，不断加强科技创新平台建设，着力强化科技人才培养，加大重大科技项目攻关，加快科技成果转化运用，科技支撑产业发展能力进一步增强，创新型x建设取得积极进展。</w:t>
      </w:r>
    </w:p>
    <w:p>
      <w:pPr>
        <w:ind w:left="0" w:right="0" w:firstLine="560"/>
        <w:spacing w:before="450" w:after="450" w:line="312" w:lineRule="auto"/>
      </w:pPr>
      <w:r>
        <w:rPr>
          <w:rFonts w:ascii="宋体" w:hAnsi="宋体" w:eastAsia="宋体" w:cs="宋体"/>
          <w:color w:val="000"/>
          <w:sz w:val="28"/>
          <w:szCs w:val="28"/>
        </w:rPr>
        <w:t xml:space="preserve">（一）科技体制改革不断深化。</w:t>
      </w:r>
    </w:p>
    <w:p>
      <w:pPr>
        <w:ind w:left="0" w:right="0" w:firstLine="560"/>
        <w:spacing w:before="450" w:after="450" w:line="312" w:lineRule="auto"/>
      </w:pPr>
      <w:r>
        <w:rPr>
          <w:rFonts w:ascii="宋体" w:hAnsi="宋体" w:eastAsia="宋体" w:cs="宋体"/>
          <w:color w:val="000"/>
          <w:sz w:val="28"/>
          <w:szCs w:val="28"/>
        </w:rPr>
        <w:t xml:space="preserve">习近平总书记在关于科技工作的会议上特别指出，如果把科技创新作为我国发展新的重要引擎，那么改革就是点燃这个引擎不可缺少的点火器。科技体制改革的目的，就是要通过对科技工作中的分配制度、激励制度和评价制度改革，激发科技创新动力，营造良好的科技创新环境。2025年，全市各级各部门认真落实推进科技体制改革各项政策措施，研究制定了科技创新型人才培养管理办法，加大科技成果转化力度，市科技、财政、人力资源和社会保障等行业管理部门分别出台赋予科研机构和人员更大自主权的一系列配套措施，在科技项目和经费管理、科研人员兼职兼薪、成果转化和收益分配等方面加大授权力度，赋予科研机构和人员更大的自主权，不断优化科技创新环境，充分释放创新创造活力。市农科院出台政策鼓励各科研项目组与企业、农民专业合作社、种养殖大户合作或自主研发科技成果，加快科技成果转化，在全省第一家将x个科技成果转化收益x万元中的x万元用于奖励科研人员，极大地鼓舞了科技人员投身科研工作的积极性、主动性和创造性，2025年市农科院在杂交玉米新品种、优质水稻新品种、小麦新品种等成果转化方面取得重要进展。</w:t>
      </w:r>
    </w:p>
    <w:p>
      <w:pPr>
        <w:ind w:left="0" w:right="0" w:firstLine="560"/>
        <w:spacing w:before="450" w:after="450" w:line="312" w:lineRule="auto"/>
      </w:pPr>
      <w:r>
        <w:rPr>
          <w:rFonts w:ascii="宋体" w:hAnsi="宋体" w:eastAsia="宋体" w:cs="宋体"/>
          <w:color w:val="000"/>
          <w:sz w:val="28"/>
          <w:szCs w:val="28"/>
        </w:rPr>
        <w:t xml:space="preserve">（二）创新主体培育成效显著。</w:t>
      </w:r>
    </w:p>
    <w:p>
      <w:pPr>
        <w:ind w:left="0" w:right="0" w:firstLine="560"/>
        <w:spacing w:before="450" w:after="450" w:line="312" w:lineRule="auto"/>
      </w:pPr>
      <w:r>
        <w:rPr>
          <w:rFonts w:ascii="宋体" w:hAnsi="宋体" w:eastAsia="宋体" w:cs="宋体"/>
          <w:color w:val="000"/>
          <w:sz w:val="28"/>
          <w:szCs w:val="28"/>
        </w:rPr>
        <w:t xml:space="preserve">不断完善创新机制、培植创新文化、优化创新政策，坚持不懈推进创新主体培育，着力提升企业创新能力。建立市级高新技术企业培育库，共有x户企业进入省和市级培育库。全年新增认定国家高新技术企业x家，累计达到x家。x家企业获得国家级科技型中小企业认定；新增省级科技型中小企业x家，累计达到x家。全市国家高新技术企业实现销售收入x亿元，其中高新技术产品销售收入x亿元，投入科技研发经费x亿元，开发新产品新工艺新技术及制定标准65个（项），拥有自主知识产权x项。认真落实鼓励企业创新各项政策，全市获得高新技术企业减免税x万元，享受研发费用税前加计扣除的抵扣税额x万元，充分调动了企业科技研发投入积极性，切实发挥了企业科技研发投入的主体地位。2025年，完成全社会研发经费投入x万元，比上年增长x%，排全省第x位；投入强度x%，排全省第x位。</w:t>
      </w:r>
    </w:p>
    <w:p>
      <w:pPr>
        <w:ind w:left="0" w:right="0" w:firstLine="560"/>
        <w:spacing w:before="450" w:after="450" w:line="312" w:lineRule="auto"/>
      </w:pPr>
      <w:r>
        <w:rPr>
          <w:rFonts w:ascii="宋体" w:hAnsi="宋体" w:eastAsia="宋体" w:cs="宋体"/>
          <w:color w:val="000"/>
          <w:sz w:val="28"/>
          <w:szCs w:val="28"/>
        </w:rPr>
        <w:t xml:space="preserve">（三）科技创新人才培养取得积极成果。</w:t>
      </w:r>
    </w:p>
    <w:p>
      <w:pPr>
        <w:ind w:left="0" w:right="0" w:firstLine="560"/>
        <w:spacing w:before="450" w:after="450" w:line="312" w:lineRule="auto"/>
      </w:pPr>
      <w:r>
        <w:rPr>
          <w:rFonts w:ascii="宋体" w:hAnsi="宋体" w:eastAsia="宋体" w:cs="宋体"/>
          <w:color w:val="000"/>
          <w:sz w:val="28"/>
          <w:szCs w:val="28"/>
        </w:rPr>
        <w:t xml:space="preserve">第一批x名市级两类人才通过三年培养考核评审，市人民政府分别授予x人x市科技领军人才、x人x市学术技术带头人、x人x市技术创新人才称号，并给予科技领军人才每人x万元、学术技术带头人才每人x万元、技术创新人才每人x万元共计x万元的一次性奖励，进一步营造了尊重知识、尊重人才的良好社会氛围，扩大了科技工作者在全社会的影响力，进一步激发了科技工作者创新争先热情。通过连续四年选拔培养，市级两类人才培养达到x人，进入省级培养对象x人，推荐上报省中青年学术技术带头人后备人选x名、技术创新人才x名，全市科技创新型人才队伍不断壮大。</w:t>
      </w:r>
    </w:p>
    <w:p>
      <w:pPr>
        <w:ind w:left="0" w:right="0" w:firstLine="560"/>
        <w:spacing w:before="450" w:after="450" w:line="312" w:lineRule="auto"/>
      </w:pPr>
      <w:r>
        <w:rPr>
          <w:rFonts w:ascii="宋体" w:hAnsi="宋体" w:eastAsia="宋体" w:cs="宋体"/>
          <w:color w:val="000"/>
          <w:sz w:val="28"/>
          <w:szCs w:val="28"/>
        </w:rPr>
        <w:t xml:space="preserve">（四）科技支撑平台建设取得实质性效果。</w:t>
      </w:r>
    </w:p>
    <w:p>
      <w:pPr>
        <w:ind w:left="0" w:right="0" w:firstLine="560"/>
        <w:spacing w:before="450" w:after="450" w:line="312" w:lineRule="auto"/>
      </w:pPr>
      <w:r>
        <w:rPr>
          <w:rFonts w:ascii="宋体" w:hAnsi="宋体" w:eastAsia="宋体" w:cs="宋体"/>
          <w:color w:val="000"/>
          <w:sz w:val="28"/>
          <w:szCs w:val="28"/>
        </w:rPr>
        <w:t xml:space="preserve">围绕全市重点产业发展，加快产学研科技合作平台建设，不断提升科技台平支撑科技研发能力。全年新建院士专家工作站x个，全市累计达到x个。一批国家和省级农业科技园区、可持续发展试验区、科技成果转化中心等创新平台作用更加凸显，产学研科技合作平台已成为我市规模以上企业快速发展的重要支撑平台。国家高新技术产业开发区申报创建工作顺利推进，完成了申报创建挂号、名称更名和发展战略规划、产业发展规划编制等工作。</w:t>
      </w:r>
    </w:p>
    <w:p>
      <w:pPr>
        <w:ind w:left="0" w:right="0" w:firstLine="560"/>
        <w:spacing w:before="450" w:after="450" w:line="312" w:lineRule="auto"/>
      </w:pPr>
      <w:r>
        <w:rPr>
          <w:rFonts w:ascii="宋体" w:hAnsi="宋体" w:eastAsia="宋体" w:cs="宋体"/>
          <w:color w:val="000"/>
          <w:sz w:val="28"/>
          <w:szCs w:val="28"/>
        </w:rPr>
        <w:t xml:space="preserve">（五）重点科技攻关取得积极进展。</w:t>
      </w:r>
    </w:p>
    <w:p>
      <w:pPr>
        <w:ind w:left="0" w:right="0" w:firstLine="560"/>
        <w:spacing w:before="450" w:after="450" w:line="312" w:lineRule="auto"/>
      </w:pPr>
      <w:r>
        <w:rPr>
          <w:rFonts w:ascii="宋体" w:hAnsi="宋体" w:eastAsia="宋体" w:cs="宋体"/>
          <w:color w:val="000"/>
          <w:sz w:val="28"/>
          <w:szCs w:val="28"/>
        </w:rPr>
        <w:t xml:space="preserve">全年共获得国家和省级科技计划项目支持x项，争取转移支付资金x万元，增长x%。完成x个项目验收及综合评价，x个省级科技项目绩效自评。x学院三七研究院与x苗乡三七股份有限公司、中国中医科学院中药研究所合作，选育出高皂苷含量三七新品种“x”，获品种登记证书，成为首个国家级高皂苷含量三七新品种，填补了国家级三七品种空白；发布了无公害三七标准（t/catvm003-2025《无公害三七药材及饮片的农药残留与重金属及有害元素限量》），三七品种技术水平和指标达到国际先进和国内领先水平，使我们在三七品种特别是无公害三七品种领域更具有话语权和影响力。云南江南锰业股份有限公司新建的国内首条x万吨/年流态化低温还原锰生产线自投产以来，系统安全稳定、设备运行正常，各项经济、技术指标均超设计要求，标志着我国自主研发的低温流态化还原新技术成功应用于电解锰规模化生产，为我国低品位难选氧化锰矿的高效综合利用提供了技术保障，也为其它低品位矿种的综合利用开辟了新途径。</w:t>
      </w:r>
    </w:p>
    <w:p>
      <w:pPr>
        <w:ind w:left="0" w:right="0" w:firstLine="560"/>
        <w:spacing w:before="450" w:after="450" w:line="312" w:lineRule="auto"/>
      </w:pPr>
      <w:r>
        <w:rPr>
          <w:rFonts w:ascii="宋体" w:hAnsi="宋体" w:eastAsia="宋体" w:cs="宋体"/>
          <w:color w:val="000"/>
          <w:sz w:val="28"/>
          <w:szCs w:val="28"/>
        </w:rPr>
        <w:t xml:space="preserve">（六）全民科学文化素质进一步提高。</w:t>
      </w:r>
    </w:p>
    <w:p>
      <w:pPr>
        <w:ind w:left="0" w:right="0" w:firstLine="560"/>
        <w:spacing w:before="450" w:after="450" w:line="312" w:lineRule="auto"/>
      </w:pPr>
      <w:r>
        <w:rPr>
          <w:rFonts w:ascii="宋体" w:hAnsi="宋体" w:eastAsia="宋体" w:cs="宋体"/>
          <w:color w:val="000"/>
          <w:sz w:val="28"/>
          <w:szCs w:val="28"/>
        </w:rPr>
        <w:t xml:space="preserve">大力推动《全民科学素质行动计划纲要》实施，以科技活动周、全国科普日和科技“三下乡”等活动为契机，全年共组织x个单位x名科技专家和科技工作者开展科技咨询服务活动，举办各类科技培训x期x万人次，获批省政府科普教育基地x个，全市省级科普教育基地达到x个，全部免费对公众开放，全民科学素质进一步提高。</w:t>
      </w:r>
    </w:p>
    <w:p>
      <w:pPr>
        <w:ind w:left="0" w:right="0" w:firstLine="560"/>
        <w:spacing w:before="450" w:after="450" w:line="312" w:lineRule="auto"/>
      </w:pPr>
      <w:r>
        <w:rPr>
          <w:rFonts w:ascii="宋体" w:hAnsi="宋体" w:eastAsia="宋体" w:cs="宋体"/>
          <w:color w:val="000"/>
          <w:sz w:val="28"/>
          <w:szCs w:val="28"/>
        </w:rPr>
        <w:t xml:space="preserve">这些成绩的取得来之不易，值得充分肯定。在看到成绩的同时，我们也要清醒地认识到差距和不足。一是高层次科技创新人才匮乏。吸引和留住人才的平台和政策环境不能满足发展需要，科研人员总量不足，高层次人才、领军人才严重匮乏。全市获得培育的省级科技创新人才仅x人，占全省x人的x%；省委联系专家x市仅有x人，占全省x人的x，在国际国内影响力大、创新能力强、对经济发展起关键作用的学术技术权威人才缺乏。二是创新主体严重不足。截止去年底，全市高新技术企业仅x户，仅占全省x的x%；全市高新技术企业实现销售收入x亿元，占全省高新技术企业销售收入x亿元的x%。目前我国最具创新活力和创新环境氛围最好的深圳市，2025年底拥有x万户高新技术企业，高新技术企业产值达到x万亿元。当地领导到地方调研最关心的问题可能不是gdp增速、财政收入增长等，首先要了解的是当地高新技术企业有多少、增加了多少。因为通过高新技术企业的增长，产值、税收、财政收入等自然就有保障，更重要的是体现了一个地方发展的活力和动力。深圳市在前几年就出台了含金量很高、激励作用很强的对高新技术企业的x条扶持政策，这些政策希望市、县（市）各有关部门认真研究，制定几条实实在在促进高新技术企业、中小型科创企业培育发展的政策措施，加快补齐这方面的短板。三是科研成果转化率较低。促进科技创新发展，不仅仅在于研发，更在于科技成果的产业化和市场化，能够对经济社会发展起到真正的推动作用。一方面我市在农业种植、畜牧养殖、传统企业及特种行业等方面急需新技术，另一方面我们自己的科技创新成果以及引进的科技创新成果包括专利、知识产权等，对全市经济发展贡献和产业转化率都很不理想，很多科研成果被束之高阁，没有转化为现实生产力，与持续增加的科技创新引领发展需求形成鲜明对比。四是对科技创新工作的重要性认识不深、重视不够。创新创业氛围不浓，特别是县（市）科技创新工作队伍力量薄弱，不适应县域经济创新发展需要，还没有形成大众创业万众创新的良好格局。全市各级政府科技引导资金投入严重不足，全社会科技投入总量小，重大科技专项难以启动实施。科技政策落实难度大，科技与金融还没有有效结合，企业和科研机构创新能力整体较弱，各类创新平台、创新基地、创新型企业总量不足，科研成果总量少、转化率低。去年全市x投入强度达到x%，排全省第七位，比前一年进步了一位，但只占全省平均水平（x%）的x%、全国（x%）的x%，发展差距仍非常大。</w:t>
      </w:r>
    </w:p>
    <w:p>
      <w:pPr>
        <w:ind w:left="0" w:right="0" w:firstLine="560"/>
        <w:spacing w:before="450" w:after="450" w:line="312" w:lineRule="auto"/>
      </w:pPr>
      <w:r>
        <w:rPr>
          <w:rFonts w:ascii="宋体" w:hAnsi="宋体" w:eastAsia="宋体" w:cs="宋体"/>
          <w:color w:val="000"/>
          <w:sz w:val="28"/>
          <w:szCs w:val="28"/>
        </w:rPr>
        <w:t xml:space="preserve">二、准确把握科技创新形势和任务，切实增强科技创新工作的责任感紧迫感</w:t>
      </w:r>
    </w:p>
    <w:p>
      <w:pPr>
        <w:ind w:left="0" w:right="0" w:firstLine="560"/>
        <w:spacing w:before="450" w:after="450" w:line="312" w:lineRule="auto"/>
      </w:pPr>
      <w:r>
        <w:rPr>
          <w:rFonts w:ascii="宋体" w:hAnsi="宋体" w:eastAsia="宋体" w:cs="宋体"/>
          <w:color w:val="000"/>
          <w:sz w:val="28"/>
          <w:szCs w:val="28"/>
        </w:rPr>
        <w:t xml:space="preserve">2025年我国人均gdp达到1万美元，这是我国发展中的一个大事件，我们向迈进发达国家的梦想又前进了一步。按照现行国际标准，人均gdp达到2万美元即进入发达国家行列。从1万美元达到2万美元，美国用了9年，英国用了12年，德国用了21年，日本用了6年，韩国用了12年，未来10年我国最重要的工作就是要把人均gdp从1万美元提升到2万美元，即真正进入发达国家行列。到那个时候，大家的生活水平将得到极大提高，可以获得更轻松的生活，大家不用每天都在忙碌中生活，在加班加点当中度过。如果跨不过这个陷阱，将意味着我们很可能长期在中等收入区间徘徊，大家继续天天加班，继续做一些低端、辛苦的工作。</w:t>
      </w:r>
    </w:p>
    <w:p>
      <w:pPr>
        <w:ind w:left="0" w:right="0" w:firstLine="560"/>
        <w:spacing w:before="450" w:after="450" w:line="312" w:lineRule="auto"/>
      </w:pPr>
      <w:r>
        <w:rPr>
          <w:rFonts w:ascii="宋体" w:hAnsi="宋体" w:eastAsia="宋体" w:cs="宋体"/>
          <w:color w:val="000"/>
          <w:sz w:val="28"/>
          <w:szCs w:val="28"/>
        </w:rPr>
        <w:t xml:space="preserve">从经济学发展历程来看，中等收入是人均收入在3895—12000美元区间，这个标准相对比较容易做到。通过改革开放40年特别是近几年的发展，中国利用既有的技术和学习模仿，使人均gdp快速达到3895美元至12000美元之间，但要再往上走达到2万美元，跳出中等收入这个陷阱就很难，关键就是要实现从模仿到创新的转变和跨越，实现产业升级，做价值链的高中高端，否则就可能像东南亚和拉美一些国家长期卡在中等收入这个地方，跳不出去。中国人有实现自己梦想、实现民族伟大复兴的强烈愿望，如何实现，唯有通过创新，关键在科技。面对新一轮科技革命和产业革命强劲推进的新格局，面对建设创新型国家和世界强国的新要求，面对实现中华民族伟大复兴的中国梦，对科技工作提出了更高的要求。站在地方发展的角度，就是要聚焦加快创建设新型x步伐，努力为x经济社会发展和全市科技事业进步做出更大的贡献。因此，我们肩负的责任重大，使命光荣，每一个科技工作者都要感受到这份责任感和紧迫感。</w:t>
      </w:r>
    </w:p>
    <w:p>
      <w:pPr>
        <w:ind w:left="0" w:right="0" w:firstLine="560"/>
        <w:spacing w:before="450" w:after="450" w:line="312" w:lineRule="auto"/>
      </w:pPr>
      <w:r>
        <w:rPr>
          <w:rFonts w:ascii="宋体" w:hAnsi="宋体" w:eastAsia="宋体" w:cs="宋体"/>
          <w:color w:val="000"/>
          <w:sz w:val="28"/>
          <w:szCs w:val="28"/>
        </w:rPr>
        <w:t xml:space="preserve">一是要坚定信心，担当作为。</w:t>
      </w:r>
    </w:p>
    <w:p>
      <w:pPr>
        <w:ind w:left="0" w:right="0" w:firstLine="560"/>
        <w:spacing w:before="450" w:after="450" w:line="312" w:lineRule="auto"/>
      </w:pPr>
      <w:r>
        <w:rPr>
          <w:rFonts w:ascii="宋体" w:hAnsi="宋体" w:eastAsia="宋体" w:cs="宋体"/>
          <w:color w:val="000"/>
          <w:sz w:val="28"/>
          <w:szCs w:val="28"/>
        </w:rPr>
        <w:t xml:space="preserve">x自然资源丰富，三七、辣椒、有色金属等特色资源具有广阔的发展空间。经过几十年的发展，x科技工作已经有一定基础，特别是在生物多样性、生态环境及有色新材料领域具有特色和优势。尽管x整体科技实力与发达地区有较大差距，但我们不能妄自菲薄，更不能自甘落后，要坚定创新自信，志存高远，有所作为，全面加强科技创新工作，力争在重点科技领域实现跨越发展。</w:t>
      </w:r>
    </w:p>
    <w:p>
      <w:pPr>
        <w:ind w:left="0" w:right="0" w:firstLine="560"/>
        <w:spacing w:before="450" w:after="450" w:line="312" w:lineRule="auto"/>
      </w:pPr>
      <w:r>
        <w:rPr>
          <w:rFonts w:ascii="宋体" w:hAnsi="宋体" w:eastAsia="宋体" w:cs="宋体"/>
          <w:color w:val="000"/>
          <w:sz w:val="28"/>
          <w:szCs w:val="28"/>
        </w:rPr>
        <w:t xml:space="preserve">二是要需求牵引，重构体系。</w:t>
      </w:r>
    </w:p>
    <w:p>
      <w:pPr>
        <w:ind w:left="0" w:right="0" w:firstLine="560"/>
        <w:spacing w:before="450" w:after="450" w:line="312" w:lineRule="auto"/>
      </w:pPr>
      <w:r>
        <w:rPr>
          <w:rFonts w:ascii="宋体" w:hAnsi="宋体" w:eastAsia="宋体" w:cs="宋体"/>
          <w:color w:val="000"/>
          <w:sz w:val="28"/>
          <w:szCs w:val="28"/>
        </w:rPr>
        <w:t xml:space="preserve">习近平总书记指出“要牢牢把握产业革命大趋势，围绕产业链部署创新链，把科技创新真正落实到产业发展上”。市委、市政府着眼于全市四大重点产业发展，对全力创建国家高新技术产业开发区，加快建设实验室、产业技术创新平台，开展重大技术科技攻关，促进产业链条延伸，推动发展提速提质等工作作出部署，为全市科技工作明确了方向。新时代x科技工作要坚持需求牵引，聚焦重点产业发展关键核心技术需求，着力实施重大科技项目，加快健全完善科技创新体系，高质量支撑重点产业和新兴产业发展科技需求，在补齐科技供给短板上取得新突破。</w:t>
      </w:r>
    </w:p>
    <w:p>
      <w:pPr>
        <w:ind w:left="0" w:right="0" w:firstLine="560"/>
        <w:spacing w:before="450" w:after="450" w:line="312" w:lineRule="auto"/>
      </w:pPr>
      <w:r>
        <w:rPr>
          <w:rFonts w:ascii="宋体" w:hAnsi="宋体" w:eastAsia="宋体" w:cs="宋体"/>
          <w:color w:val="000"/>
          <w:sz w:val="28"/>
          <w:szCs w:val="28"/>
        </w:rPr>
        <w:t xml:space="preserve">三是要瞄准前沿，打造高地。</w:t>
      </w:r>
    </w:p>
    <w:p>
      <w:pPr>
        <w:ind w:left="0" w:right="0" w:firstLine="560"/>
        <w:spacing w:before="450" w:after="450" w:line="312" w:lineRule="auto"/>
      </w:pPr>
      <w:r>
        <w:rPr>
          <w:rFonts w:ascii="宋体" w:hAnsi="宋体" w:eastAsia="宋体" w:cs="宋体"/>
          <w:color w:val="000"/>
          <w:sz w:val="28"/>
          <w:szCs w:val="28"/>
        </w:rPr>
        <w:t xml:space="preserve">要牢牢把握科技进步大方向，突出x特色和优势，围绕我市四大重点产业加快建设产业技术创新平台，开展重大技术科技攻关，以增强创新能力为突破口，加大支持力度，优化创新平台布局，努力取得一流成果，打造一批新亮点和创新高地。</w:t>
      </w:r>
    </w:p>
    <w:p>
      <w:pPr>
        <w:ind w:left="0" w:right="0" w:firstLine="560"/>
        <w:spacing w:before="450" w:after="450" w:line="312" w:lineRule="auto"/>
      </w:pPr>
      <w:r>
        <w:rPr>
          <w:rFonts w:ascii="宋体" w:hAnsi="宋体" w:eastAsia="宋体" w:cs="宋体"/>
          <w:color w:val="000"/>
          <w:sz w:val="28"/>
          <w:szCs w:val="28"/>
        </w:rPr>
        <w:t xml:space="preserve">四是要科技入文，开放赋能。</w:t>
      </w:r>
    </w:p>
    <w:p>
      <w:pPr>
        <w:ind w:left="0" w:right="0" w:firstLine="560"/>
        <w:spacing w:before="450" w:after="450" w:line="312" w:lineRule="auto"/>
      </w:pPr>
      <w:r>
        <w:rPr>
          <w:rFonts w:ascii="宋体" w:hAnsi="宋体" w:eastAsia="宋体" w:cs="宋体"/>
          <w:color w:val="000"/>
          <w:sz w:val="28"/>
          <w:szCs w:val="28"/>
        </w:rPr>
        <w:t xml:space="preserve">习近平总书记考察云南时指出“云南经济要发展，优势在区位，出路在开放”。科技资源匮乏，对内对外开放不够，是造成x经济科技发展滞后的重要原因。新时代x科技工作一定要把扩大对内对外开放作为战略措施，积极主动融入市内外创新网络。要认真做好“科技入文”这篇大文章，全力导入增量科技资源，深入推进与国内知名高校、科研院所交流合作，汇聚高水平创新平台、科技型企业、高端人才团队，引入科技成果实现本地产业化。</w:t>
      </w:r>
    </w:p>
    <w:p>
      <w:pPr>
        <w:ind w:left="0" w:right="0" w:firstLine="560"/>
        <w:spacing w:before="450" w:after="450" w:line="312" w:lineRule="auto"/>
      </w:pPr>
      <w:r>
        <w:rPr>
          <w:rFonts w:ascii="宋体" w:hAnsi="宋体" w:eastAsia="宋体" w:cs="宋体"/>
          <w:color w:val="000"/>
          <w:sz w:val="28"/>
          <w:szCs w:val="28"/>
        </w:rPr>
        <w:t xml:space="preserve">五是要海纳百川，广聚英才。</w:t>
      </w:r>
    </w:p>
    <w:p>
      <w:pPr>
        <w:ind w:left="0" w:right="0" w:firstLine="560"/>
        <w:spacing w:before="450" w:after="450" w:line="312" w:lineRule="auto"/>
      </w:pPr>
      <w:r>
        <w:rPr>
          <w:rFonts w:ascii="宋体" w:hAnsi="宋体" w:eastAsia="宋体" w:cs="宋体"/>
          <w:color w:val="000"/>
          <w:sz w:val="28"/>
          <w:szCs w:val="28"/>
        </w:rPr>
        <w:t xml:space="preserve">“至天下之治者在人才”，“人才是第一资源”，科技创新尤其需要大批优秀人才。x科技跨越发展迫切要求使x成为群英荟萃、创新创业的热土。新时代x科技工作要牢牢把握集聚人才大举措，完善人才发现、培养、引进激励机制。</w:t>
      </w:r>
    </w:p>
    <w:p>
      <w:pPr>
        <w:ind w:left="0" w:right="0" w:firstLine="560"/>
        <w:spacing w:before="450" w:after="450" w:line="312" w:lineRule="auto"/>
      </w:pPr>
      <w:r>
        <w:rPr>
          <w:rFonts w:ascii="宋体" w:hAnsi="宋体" w:eastAsia="宋体" w:cs="宋体"/>
          <w:color w:val="000"/>
          <w:sz w:val="28"/>
          <w:szCs w:val="28"/>
        </w:rPr>
        <w:t xml:space="preserve">三、以习近平新时代中国特色社会主义思想为指导，全力做好全市科技创新工作</w:t>
      </w:r>
    </w:p>
    <w:p>
      <w:pPr>
        <w:ind w:left="0" w:right="0" w:firstLine="560"/>
        <w:spacing w:before="450" w:after="450" w:line="312" w:lineRule="auto"/>
      </w:pPr>
      <w:r>
        <w:rPr>
          <w:rFonts w:ascii="宋体" w:hAnsi="宋体" w:eastAsia="宋体" w:cs="宋体"/>
          <w:color w:val="000"/>
          <w:sz w:val="28"/>
          <w:szCs w:val="28"/>
        </w:rPr>
        <w:t xml:space="preserve">加快提升科技创新能力和水平，离不开良好的创新生态。推动科技发展、创新发展，要以更大的决心，担当作为的行动，诠释增强“四个意识”，坚定“四个自信”，做到“两个维护”的实际效果。</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（一）深入学习贯彻习近平总书记关于科技创新的重要论述。</w:t>
      </w:r>
    </w:p>
    <w:p>
      <w:pPr>
        <w:ind w:left="0" w:right="0" w:firstLine="560"/>
        <w:spacing w:before="450" w:after="450" w:line="312" w:lineRule="auto"/>
      </w:pPr>
      <w:r>
        <w:rPr>
          <w:rFonts w:ascii="宋体" w:hAnsi="宋体" w:eastAsia="宋体" w:cs="宋体"/>
          <w:color w:val="000"/>
          <w:sz w:val="28"/>
          <w:szCs w:val="28"/>
        </w:rPr>
        <w:t xml:space="preserve">习近平总书记关于科技创新的重要论述是习近平新时代中国特色社会主义思想的重要组成部分，全市科技战线要系统学习、深刻领会、准确把握其精神实质，切实指导x科技创新发展。习近平总书记在十九大报告中系统阐述了习近平新时代中国特色社会主义思想和基本方略，提出分两步走建成社会主义现代化强国，再次从站略高度强调创新是引领发展的第一动力，指出要加快建设创新型国家和世界科技强国，为实现社会主义现代化强国目标提供强大支撑。在2025年7月13日召开的中央财经委员会第二次会议上，习近平总书记强调，“必须切实提高我国关键核心技术创新能力，把科技发展主动权牢牢掌握在自己手里，为我国发展提供有力科技保障。”站在发展和安全的战略高度，深刻阐述提升科技创新能力的重要性、紧迫性，就提高关键核心技术创新能力进一步提出要求、作出部署，为实施创新驱动发展战略注入新的思想动力。全市科技系统要深刻理解创新是引领发展的第一动力，以习近平新时代中国特色社会主义思想为指导，扎实抓好科技创新重要论述的学习贯彻，落地生根，推动发展。</w:t>
      </w:r>
    </w:p>
    <w:p>
      <w:pPr>
        <w:ind w:left="0" w:right="0" w:firstLine="560"/>
        <w:spacing w:before="450" w:after="450" w:line="312" w:lineRule="auto"/>
      </w:pPr>
      <w:r>
        <w:rPr>
          <w:rFonts w:ascii="宋体" w:hAnsi="宋体" w:eastAsia="宋体" w:cs="宋体"/>
          <w:color w:val="000"/>
          <w:sz w:val="28"/>
          <w:szCs w:val="28"/>
        </w:rPr>
        <w:t xml:space="preserve">（二）做好“十三五”规划任务收官攻坚。</w:t>
      </w:r>
    </w:p>
    <w:p>
      <w:pPr>
        <w:ind w:left="0" w:right="0" w:firstLine="560"/>
        <w:spacing w:before="450" w:after="450" w:line="312" w:lineRule="auto"/>
      </w:pPr>
      <w:r>
        <w:rPr>
          <w:rFonts w:ascii="宋体" w:hAnsi="宋体" w:eastAsia="宋体" w:cs="宋体"/>
          <w:color w:val="000"/>
          <w:sz w:val="28"/>
          <w:szCs w:val="28"/>
        </w:rPr>
        <w:t xml:space="preserve">今年是“十三五”规划收官之年，全面完成“十三五”规划目标任务，是今年重中之重的工作。一是要全面开展全市“十三五”科技创新规划总结评估，查缺补漏，进一步落实规划目标和任务。截止2025年底，“十三五”科技创新发展规划确定的5个发展目标13项指标总体按进度计划有序推进，但rd投入强度、全市高新技术企业工业增加值占全市规模以上工业企业工业增加值的比重、科技成果引进转化数、公民具备基本科学素质4项指标还未完成，一定要抓紧最后几个月的时间，加大工作力度，采取强有力的措施，确保圆满完成“十三五”规划各项指标。二是要强化统筹协调，市县（市）联动，进一步落实创新驱动发展责任，把财政科技支出列入市县（市）预算保障重点，强化财政资金投入带动，推动形成研发投入稳步增长态势。三是要研究完善科技创新统计工作机制，依法依规开展统计调查，确保数据准确，如实反映全市和各县（市）科技创新水平。</w:t>
      </w:r>
    </w:p>
    <w:p>
      <w:pPr>
        <w:ind w:left="0" w:right="0" w:firstLine="560"/>
        <w:spacing w:before="450" w:after="450" w:line="312" w:lineRule="auto"/>
      </w:pPr>
      <w:r>
        <w:rPr>
          <w:rFonts w:ascii="宋体" w:hAnsi="宋体" w:eastAsia="宋体" w:cs="宋体"/>
          <w:color w:val="000"/>
          <w:sz w:val="28"/>
          <w:szCs w:val="28"/>
        </w:rPr>
        <w:t xml:space="preserve">（三）深化科技体制改革。</w:t>
      </w:r>
    </w:p>
    <w:p>
      <w:pPr>
        <w:ind w:left="0" w:right="0" w:firstLine="560"/>
        <w:spacing w:before="450" w:after="450" w:line="312" w:lineRule="auto"/>
      </w:pPr>
      <w:r>
        <w:rPr>
          <w:rFonts w:ascii="宋体" w:hAnsi="宋体" w:eastAsia="宋体" w:cs="宋体"/>
          <w:color w:val="000"/>
          <w:sz w:val="28"/>
          <w:szCs w:val="28"/>
        </w:rPr>
        <w:t xml:space="preserve">一是要以加快转变政府职能，改革科技项目立项和组织实施方式，改革科研绩效评价机制，加强软硬基础设施建设，推进产学研用一体化，扩大科技领域对外开放等为抓手，坚决扫除阻碍科技创新能力提高的体制机制障碍，打通科技和经济转移转化通道，优化科技政策供给，完善科技评价体系，营造良好创新环境，把更多自主权给予科研单位和科研人员，把人才创新创造的活力充分激发出来。市科技局要发挥好牵头推动作用，从全局角度去研究谋划，相关部门要大力支持、共同努力、形成合力，对国家和省、市已出台的项目管理、技术路线决策、预算调剂、成果转化收益分配等方面的政策进行逐一梳理，明确责任，确保全面兑现。二是要健全技术创新的市场导向机制和政府引导机制。发挥财政资金杠杆作用，促进企业真正成为技术创新决策、研发投入、科研组织和成果转化的主体。要建立完善财政科技投入稳定增长机制，坚持财政资金重点用于支持科技创新的政策导向，不断提高各类产业发展资金、企业扶持资金用于支持企业开展技术研发的比重，持续加大科技投入。当前一些创新企业特别是科技型中小企业、中小微企业在生产经营过程当中遇到的最大问题就是融资难的问题，尤其是疫情期间显得尤为突出。按照金融机构常规融资申请模式，很多科创型中小企业难以获得银行贷款支持，因为银行要求有资产抵押，而科创企业很多是轻资产企业，没有固定资产等作为贷款融资抵押，导致融资成本高，严重影响了企业科研投入积极性。金融机构要研究支持科创企业融资贷款的特殊政策，切实降低企业融资本成本。同时，要探索建立政府技术研发和成果转化引导基金，市科技局要抓紧研究，积极协调金融机构开发科技型金融产品，强化企业技术研发和创新创业的金融支持。当前重点要围绕实现2025年全市rd经费投入强度达1.43%的目标，落实推进经费投入的政策措施，建立健全经费投入统计监测体系和工作机制，严格实行季度定期报告，确保rd经费投入取得实质性突破。三是要积极营造鼓励创新、包容创新的社会环境。创新不只是科技工作者的责任，更是全社会共同面对的时代课题。科技创新需要汇聚人人想创新、个个忙创造的社会合力。要广泛开展科学普及活动，形成热爱科学、崇尚科学的社会氛围，让科技工作成为富有吸引力的工作、成为孩子们尊崇向往的职业，不断提高全民族科学素质，为勇攀创新高峰、建设世界科技强国提供深厚社会基础和不竭前进动力。</w:t>
      </w:r>
    </w:p>
    <w:p>
      <w:pPr>
        <w:ind w:left="0" w:right="0" w:firstLine="560"/>
        <w:spacing w:before="450" w:after="450" w:line="312" w:lineRule="auto"/>
      </w:pPr>
      <w:r>
        <w:rPr>
          <w:rFonts w:ascii="宋体" w:hAnsi="宋体" w:eastAsia="宋体" w:cs="宋体"/>
          <w:color w:val="000"/>
          <w:sz w:val="28"/>
          <w:szCs w:val="28"/>
        </w:rPr>
        <w:t xml:space="preserve">（四）全力申报创建国家高新技术产业开发区。</w:t>
      </w:r>
    </w:p>
    <w:p>
      <w:pPr>
        <w:ind w:left="0" w:right="0" w:firstLine="560"/>
        <w:spacing w:before="450" w:after="450" w:line="312" w:lineRule="auto"/>
      </w:pPr>
      <w:r>
        <w:rPr>
          <w:rFonts w:ascii="宋体" w:hAnsi="宋体" w:eastAsia="宋体" w:cs="宋体"/>
          <w:color w:val="000"/>
          <w:sz w:val="28"/>
          <w:szCs w:val="28"/>
        </w:rPr>
        <w:t xml:space="preserve">申报创建国家高新技术产业开发区是我市实施创新驱动发展战略，打造国家级创新驱动发展平台，有效配置科技资源，引进国内外专家团队，推进科技成果转化应用，促进产业转型升级的重大任务，是推进创新型x建设的“牛鼻子”，是推动全市转型发展的助推器。目前我省已申报成功的x个国家高新技术产业开发区共拥有高新技术企业x户，占全省x户的x%，充分说明国家高新技术产业开发区对吸引创新主体入园、激发创新活力起到了至关重要关键的作用。有了国家高新技术产业开发区这个平台和上级政策支持，下步推进企业入园、推动科技投资、加速科技成果转化就有了基础和支撑。因此，今年科技工作一个最重要的任务就是推进国家高新技术产业开发区的申报创建。在省政府和省科技厅的大力支持下，已顺利完成了申报创建挂号、园区更名、两个规划初稿编制等工作，为加快创建申报步伐奠定了基础。市科技局要按照国家高新区申报流程做好组织督促工作，对照申报流程，对标对表跟进工作进度，及时沟通协调申报创建中的问题，确保高新区申报创建有序推进。各有关县（市）和部门要形成共识，主动作为，积极参与，各司其职，共同发力，努力推动高新区创建工作在今年取得阶段性成效。</w:t>
      </w:r>
    </w:p>
    <w:p>
      <w:pPr>
        <w:ind w:left="0" w:right="0" w:firstLine="560"/>
        <w:spacing w:before="450" w:after="450" w:line="312" w:lineRule="auto"/>
      </w:pPr>
      <w:r>
        <w:rPr>
          <w:rFonts w:ascii="宋体" w:hAnsi="宋体" w:eastAsia="宋体" w:cs="宋体"/>
          <w:color w:val="000"/>
          <w:sz w:val="28"/>
          <w:szCs w:val="28"/>
        </w:rPr>
        <w:t xml:space="preserve">（五）加大创新主体培育。</w:t>
      </w:r>
    </w:p>
    <w:p>
      <w:pPr>
        <w:ind w:left="0" w:right="0" w:firstLine="560"/>
        <w:spacing w:before="450" w:after="450" w:line="312" w:lineRule="auto"/>
      </w:pPr>
      <w:r>
        <w:rPr>
          <w:rFonts w:ascii="宋体" w:hAnsi="宋体" w:eastAsia="宋体" w:cs="宋体"/>
          <w:color w:val="000"/>
          <w:sz w:val="28"/>
          <w:szCs w:val="28"/>
        </w:rPr>
        <w:t xml:space="preserve">进一步加大高新技术企业、国家和省级科技型中小企业培育力度，建立市高新技术企业培育库，提升一批企业申报高新技术企业的能力，2025年争取新认定高新技术企业x家以上、国家和省级科技型中小企业20家以上，申报省级星创天地x个，推荐选派“三区人才”x名以上，让产业链与科技链得到深度融合，增强产业和企业的发展后劲。落实好国家和省市对高新技术企业的资金奖励政策，贯彻落实好国家对高新技术企业、科技型中小企业的税收、金融优惠政策。加大项目资金支持力度，高新技术企业、国家和省级科技型中小企业申报各级科技项目时给予优先支持。要认真研究和学习借鉴发达地区特别深圳对于支持高新企业、科技型中小企业的支持政策，抓紧研究制定出几条管用的政策措施，充分调动企业的积极性，营造良好的创新氛围。</w:t>
      </w:r>
    </w:p>
    <w:p>
      <w:pPr>
        <w:ind w:left="0" w:right="0" w:firstLine="560"/>
        <w:spacing w:before="450" w:after="450" w:line="312" w:lineRule="auto"/>
      </w:pPr>
      <w:r>
        <w:rPr>
          <w:rFonts w:ascii="宋体" w:hAnsi="宋体" w:eastAsia="宋体" w:cs="宋体"/>
          <w:color w:val="000"/>
          <w:sz w:val="28"/>
          <w:szCs w:val="28"/>
        </w:rPr>
        <w:t xml:space="preserve">（六）精心筹备好“厅市科技会商”会议。</w:t>
      </w:r>
    </w:p>
    <w:p>
      <w:pPr>
        <w:ind w:left="0" w:right="0" w:firstLine="560"/>
        <w:spacing w:before="450" w:after="450" w:line="312" w:lineRule="auto"/>
      </w:pPr>
      <w:r>
        <w:rPr>
          <w:rFonts w:ascii="宋体" w:hAnsi="宋体" w:eastAsia="宋体" w:cs="宋体"/>
          <w:color w:val="000"/>
          <w:sz w:val="28"/>
          <w:szCs w:val="28"/>
        </w:rPr>
        <w:t xml:space="preserve">自2025年省科技厅实施厅市科技会商工作机制以来，全市上下抓住机遇，加强沟通对接协调，争取实施了一大批具有示范带动作用的重点科技项目，有力推进了我市科技工作开展。厅市科技会商有效促进了科技工作与地方经济社会发展目标紧密结合，在培育地方优势、特色产业以及龙头企业，支撑地方经济发展等方面发挥了重要作用。今年的厅市科技会商工作，要紧紧围绕我市四大重点产业发展，精心谋划包装项目，加强与省科技厅汇报对接，积极创造条件，全力争取今年厅市会商在x举办，力争组织实施一批对产业发展有重大推动作用的科技项目，进一步增强x自主创新能力和产业高质量发展能力。</w:t>
      </w:r>
    </w:p>
    <w:p>
      <w:pPr>
        <w:ind w:left="0" w:right="0" w:firstLine="560"/>
        <w:spacing w:before="450" w:after="450" w:line="312" w:lineRule="auto"/>
      </w:pPr>
      <w:r>
        <w:rPr>
          <w:rFonts w:ascii="宋体" w:hAnsi="宋体" w:eastAsia="宋体" w:cs="宋体"/>
          <w:color w:val="000"/>
          <w:sz w:val="28"/>
          <w:szCs w:val="28"/>
        </w:rPr>
        <w:t xml:space="preserve">（七）扎实筹建办好“科技入文”活动。</w:t>
      </w:r>
    </w:p>
    <w:p>
      <w:pPr>
        <w:ind w:left="0" w:right="0" w:firstLine="560"/>
        <w:spacing w:before="450" w:after="450" w:line="312" w:lineRule="auto"/>
      </w:pPr>
      <w:r>
        <w:rPr>
          <w:rFonts w:ascii="宋体" w:hAnsi="宋体" w:eastAsia="宋体" w:cs="宋体"/>
          <w:color w:val="000"/>
          <w:sz w:val="28"/>
          <w:szCs w:val="28"/>
        </w:rPr>
        <w:t xml:space="preserve">借助“科技入文”活动，为我市企业、高等院校、科研机构在产业技术创新重点领域与国内外企业、高等院校和科技机构合作建设联合研发合作平台提供服务，加快推进科技成果转化应用。充分利用国内外两种资源和两个市场，加快对内对外合作与交流步伐，进一步扩大科技合作，推进科技招商，主动服务和融入“一带一路”建设、长江经济带发展。要结合全市产业科技支撑和脱贫攻坚的需要，加大与省内外科技合作力度，大力引进国内外智力和科技成果、人才团队入x，推动创新发展。抓紧构建“引进来”和“走出去”相结合的对内对外开发创新机制，加大科技开放力度，加快科技成果转移和技术扩散，推动形成深度融合的开发创新环境。积极吸引国内外研究机构、企业等在x设立研发机构，培育发展院士专家工作站，增强创新能力。今年工作的一个重点任务就是要积极争取省级搭建的铝加工技术创新中心落地x，要主动加强与企业对接，加强向省级相关部门汇报，发挥x在铝产业发展、打造“铝谷”中的优势和对重大科技支撑的迫切需求，全力争取铝加工技术创新中心落户x。</w:t>
      </w:r>
    </w:p>
    <w:p>
      <w:pPr>
        <w:ind w:left="0" w:right="0" w:firstLine="560"/>
        <w:spacing w:before="450" w:after="450" w:line="312" w:lineRule="auto"/>
      </w:pPr>
      <w:r>
        <w:rPr>
          <w:rFonts w:ascii="宋体" w:hAnsi="宋体" w:eastAsia="宋体" w:cs="宋体"/>
          <w:color w:val="000"/>
          <w:sz w:val="28"/>
          <w:szCs w:val="28"/>
        </w:rPr>
        <w:t xml:space="preserve">（八）强化科技人才队伍和创新创业团队建设。</w:t>
      </w:r>
    </w:p>
    <w:p>
      <w:pPr>
        <w:ind w:left="0" w:right="0" w:firstLine="560"/>
        <w:spacing w:before="450" w:after="450" w:line="312" w:lineRule="auto"/>
      </w:pPr>
      <w:r>
        <w:rPr>
          <w:rFonts w:ascii="宋体" w:hAnsi="宋体" w:eastAsia="宋体" w:cs="宋体"/>
          <w:color w:val="000"/>
          <w:sz w:val="28"/>
          <w:szCs w:val="28"/>
        </w:rPr>
        <w:t xml:space="preserve">在中央财经委员会第二次会议上，习近平总书记深刻阐明了科技人才的重要作用，为科技人才成长、科技队伍建设指明了前进方向。要深刻理解人才是第一资源，坚定不移推动科技队伍建设。第一，硬实力、软实力，归根到底要靠人才实力。全部科技史都证明，谁拥有了一流创新人才、拥有了一流科学家，谁就能在科技创新中占据优势。当前，我市创新人才队伍虽然不断壮大，但仍显不足，特别是科技领军人才匮乏。培养造就一支规模宏大、结构合理、素质优良的创新型科技人才队伍，不断激发科技工作者的创造力，是重要而紧迫的课题。第二，让科技人才创造力竞相迸发，需要弘扬科学精神、鼓舞奋斗豪情。要教育引导广大科技工作者强化责任意识，形成良好精神面貌，牢固树立敢为天下先的志向和信心，敢于走别人没有走过的路，在攻坚克难中追求卓越，必将创造出更多有价值的原创性成果。第三，让科技人才创造力竞相迸发，需要厚植创新的沃土。要加大人才投入，优化人才政策，营造有利于创新创业的良好政策环境，加快形成有利于人才成长的培养机制、有利于人尽其才的使用机制、有利于竞相成长各展其能的激励机制、有利于各类人才脱颖而出的竞争机制。</w:t>
      </w:r>
    </w:p>
    <w:p>
      <w:pPr>
        <w:ind w:left="0" w:right="0" w:firstLine="560"/>
        <w:spacing w:before="450" w:after="450" w:line="312" w:lineRule="auto"/>
      </w:pPr>
      <w:r>
        <w:rPr>
          <w:rFonts w:ascii="宋体" w:hAnsi="宋体" w:eastAsia="宋体" w:cs="宋体"/>
          <w:color w:val="000"/>
          <w:sz w:val="28"/>
          <w:szCs w:val="28"/>
        </w:rPr>
        <w:t xml:space="preserve">（九）高度重视科技招商工作。</w:t>
      </w:r>
    </w:p>
    <w:p>
      <w:pPr>
        <w:ind w:left="0" w:right="0" w:firstLine="560"/>
        <w:spacing w:before="450" w:after="450" w:line="312" w:lineRule="auto"/>
      </w:pPr>
      <w:r>
        <w:rPr>
          <w:rFonts w:ascii="宋体" w:hAnsi="宋体" w:eastAsia="宋体" w:cs="宋体"/>
          <w:color w:val="000"/>
          <w:sz w:val="28"/>
          <w:szCs w:val="28"/>
        </w:rPr>
        <w:t xml:space="preserve">当前我市创新平台少、创新资金匮乏、创新人才不足，最直接最有效的解决办法就是直接通过科技招商的模式快速实现引资、引人、引智、引技。这也是市委x书记在专题研究全市科技工作和省科技厅董保同厅长到x调研时特别强调的重点工作。要紧紧围绕“聚焦重点产业、突出重点园区、紧扣重大项目、实施精准招商”的思路，结合全市科技创新实际，聚焦四大重点产业和优势特色资源，统筹产业链、创新链、价值链、供应链、资金链和人才链，紧扣高新技术企业、科技型中小企业及其他科技企业、科研机构就重大关键技术、急需的先进适用技术的现实需要，注重选好商、招大商，提高招商引资服务水平和招商成效。充分发挥科技入滇科技合作平台作用，积极推进x与国内外、省内外高校、科研院所、院士专家的科技合作与交流，采取多项措施积极推进科技招商工作，对已签订科技招商合作的项目，优先推荐国家、省级科技计划项目争取资金支持，同时做好科技税收优惠政策宣传服务，使科技招商项目享受到税收优惠政策。多措并举推动科研平台、高新技术企业、科技型企业、科技成果、科技人才落户x，推动全市经济社会高质量跨越式发展。</w:t>
      </w:r>
    </w:p>
    <w:p>
      <w:pPr>
        <w:ind w:left="0" w:right="0" w:firstLine="560"/>
        <w:spacing w:before="450" w:after="450" w:line="312" w:lineRule="auto"/>
      </w:pPr>
      <w:r>
        <w:rPr>
          <w:rFonts w:ascii="宋体" w:hAnsi="宋体" w:eastAsia="宋体" w:cs="宋体"/>
          <w:color w:val="000"/>
          <w:sz w:val="28"/>
          <w:szCs w:val="28"/>
        </w:rPr>
        <w:t xml:space="preserve">同志们，2025年是全面建成小康社会、实现第一个百年奋斗目标之年，新时代要有新气象，新时代要有新作为。习近平总书记指出“抓科技创新，不能等待观望，不可亦步亦趋，当有只争朝夕的劲头。”全市科技工作要以习近平新时代中国特色社会主义思想为指导，在市委、市政府的坚强领导下，“跨越发展、争创一流；比学赶超、奋勇争先”，深入实施创新驱动发展战略，全力强化科技创新供给，在更高层次、更大范围发挥科技创新对x高质量跨越式发展的支撑作用，以昂扬的精神状态和优异的工作成绩向全市人民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2025-08-13T01:51:35+08:00</dcterms:created>
  <dcterms:modified xsi:type="dcterms:W3CDTF">2025-08-13T01:51:35+08:00</dcterms:modified>
</cp:coreProperties>
</file>

<file path=docProps/custom.xml><?xml version="1.0" encoding="utf-8"?>
<Properties xmlns="http://schemas.openxmlformats.org/officeDocument/2006/custom-properties" xmlns:vt="http://schemas.openxmlformats.org/officeDocument/2006/docPropsVTypes"/>
</file>