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关于加强监督执纪坚决制止餐饮浪费行为专项监督的工作方案</w:t>
      </w:r>
      <w:bookmarkEnd w:id="1"/>
    </w:p>
    <w:p>
      <w:pPr>
        <w:jc w:val="center"/>
        <w:spacing w:before="0" w:after="450"/>
      </w:pPr>
      <w:r>
        <w:rPr>
          <w:rFonts w:ascii="Arial" w:hAnsi="Arial" w:eastAsia="Arial" w:cs="Arial"/>
          <w:color w:val="999999"/>
          <w:sz w:val="20"/>
          <w:szCs w:val="20"/>
        </w:rPr>
        <w:t xml:space="preserve">来源：网络  作者：风吟鸟唱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关于加强监督执纪坚决制止餐饮浪费行为专项监督的工作方案为贯彻落实总书记关于坚决制止餐饮浪费行为的重要指示精神及党中央、中央纪委国家监委、省委和省纪委部署要求，立足纪检监察职能职责，着眼“三不”一体推进，狠刹奢侈浪费歪风，根据辽宁省纪委办公厅...</w:t>
      </w:r>
    </w:p>
    <w:p>
      <w:pPr>
        <w:ind w:left="0" w:right="0" w:firstLine="560"/>
        <w:spacing w:before="450" w:after="450" w:line="312" w:lineRule="auto"/>
      </w:pPr>
      <w:r>
        <w:rPr>
          <w:rFonts w:ascii="宋体" w:hAnsi="宋体" w:eastAsia="宋体" w:cs="宋体"/>
          <w:color w:val="000"/>
          <w:sz w:val="28"/>
          <w:szCs w:val="28"/>
        </w:rPr>
        <w:t xml:space="preserve">关于加强监督执纪坚决制止餐饮浪费行为专项监督的工作方案</w:t>
      </w:r>
    </w:p>
    <w:p>
      <w:pPr>
        <w:ind w:left="0" w:right="0" w:firstLine="560"/>
        <w:spacing w:before="450" w:after="450" w:line="312" w:lineRule="auto"/>
      </w:pPr>
      <w:r>
        <w:rPr>
          <w:rFonts w:ascii="宋体" w:hAnsi="宋体" w:eastAsia="宋体" w:cs="宋体"/>
          <w:color w:val="000"/>
          <w:sz w:val="28"/>
          <w:szCs w:val="28"/>
        </w:rPr>
        <w:t xml:space="preserve">为贯彻落实总书记关于坚决制止餐饮浪费行为的重要指示精神及党中央、中央纪委国家监委、省委和省纪委部署要求，立足纪检监察职能职责，着眼“三不”一体推进，狠刹奢侈浪费歪风，根据辽宁省纪委办公厅《关于加强监督执纪坚决制止餐饮浪费行为的实施意见》（xx纪办法〔2025〕xx号）精神，学校纪委将于10月份在全校范围内开展节约粮食、制止餐饮浪费专项监督检查。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决贯彻落实总书记坚决制止餐饮浪费行为的重要批示精神，认真贯彻落实党中央、中央纪委国家监委、省委和省纪委部署要求，认真履行监督执纪问责，扎扎实实开展工作，督促推动校内各分党委、党总支和直属党支部扛起节约粮食、制止餐饮浪费的主体责任，以上率下、狠抓落实，确保总书记重要批示精神在辽宁大学不折不扣得到落实。</w:t>
      </w:r>
    </w:p>
    <w:p>
      <w:pPr>
        <w:ind w:left="0" w:right="0" w:firstLine="560"/>
        <w:spacing w:before="450" w:after="450" w:line="312" w:lineRule="auto"/>
      </w:pPr>
      <w:r>
        <w:rPr>
          <w:rFonts w:ascii="宋体" w:hAnsi="宋体" w:eastAsia="宋体" w:cs="宋体"/>
          <w:color w:val="000"/>
          <w:sz w:val="28"/>
          <w:szCs w:val="28"/>
        </w:rPr>
        <w:t xml:space="preserve">二、检查主要内容</w:t>
      </w:r>
    </w:p>
    <w:p>
      <w:pPr>
        <w:ind w:left="0" w:right="0" w:firstLine="560"/>
        <w:spacing w:before="450" w:after="450" w:line="312" w:lineRule="auto"/>
      </w:pPr>
      <w:r>
        <w:rPr>
          <w:rFonts w:ascii="宋体" w:hAnsi="宋体" w:eastAsia="宋体" w:cs="宋体"/>
          <w:color w:val="000"/>
          <w:sz w:val="28"/>
          <w:szCs w:val="28"/>
        </w:rPr>
        <w:t xml:space="preserve">重点纠治和查处奢侈浪费问题，以问题为导向，及时发现在责任落实、宣传教育、制度机制、工作作风等方面的突出问题。</w:t>
      </w:r>
    </w:p>
    <w:p>
      <w:pPr>
        <w:ind w:left="0" w:right="0" w:firstLine="560"/>
        <w:spacing w:before="450" w:after="450" w:line="312" w:lineRule="auto"/>
      </w:pPr>
      <w:r>
        <w:rPr>
          <w:rFonts w:ascii="宋体" w:hAnsi="宋体" w:eastAsia="宋体" w:cs="宋体"/>
          <w:color w:val="000"/>
          <w:sz w:val="28"/>
          <w:szCs w:val="28"/>
        </w:rPr>
        <w:t xml:space="preserve">（一）总书记批示精神得不到落实；</w:t>
      </w:r>
    </w:p>
    <w:p>
      <w:pPr>
        <w:ind w:left="0" w:right="0" w:firstLine="560"/>
        <w:spacing w:before="450" w:after="450" w:line="312" w:lineRule="auto"/>
      </w:pPr>
      <w:r>
        <w:rPr>
          <w:rFonts w:ascii="宋体" w:hAnsi="宋体" w:eastAsia="宋体" w:cs="宋体"/>
          <w:color w:val="000"/>
          <w:sz w:val="28"/>
          <w:szCs w:val="28"/>
        </w:rPr>
        <w:t xml:space="preserve">（二）落实节约粮食、制止餐饮浪费主体责任不力；</w:t>
      </w:r>
    </w:p>
    <w:p>
      <w:pPr>
        <w:ind w:left="0" w:right="0" w:firstLine="560"/>
        <w:spacing w:before="450" w:after="450" w:line="312" w:lineRule="auto"/>
      </w:pPr>
      <w:r>
        <w:rPr>
          <w:rFonts w:ascii="宋体" w:hAnsi="宋体" w:eastAsia="宋体" w:cs="宋体"/>
          <w:color w:val="000"/>
          <w:sz w:val="28"/>
          <w:szCs w:val="28"/>
        </w:rPr>
        <w:t xml:space="preserve">（三）宣传引导力度不够，营造氛围手段不多、教育引导针对性不强；</w:t>
      </w:r>
    </w:p>
    <w:p>
      <w:pPr>
        <w:ind w:left="0" w:right="0" w:firstLine="560"/>
        <w:spacing w:before="450" w:after="450" w:line="312" w:lineRule="auto"/>
      </w:pPr>
      <w:r>
        <w:rPr>
          <w:rFonts w:ascii="宋体" w:hAnsi="宋体" w:eastAsia="宋体" w:cs="宋体"/>
          <w:color w:val="000"/>
          <w:sz w:val="28"/>
          <w:szCs w:val="28"/>
        </w:rPr>
        <w:t xml:space="preserve">（四）不整改自查出的问题；</w:t>
      </w:r>
    </w:p>
    <w:p>
      <w:pPr>
        <w:ind w:left="0" w:right="0" w:firstLine="560"/>
        <w:spacing w:before="450" w:after="450" w:line="312" w:lineRule="auto"/>
      </w:pPr>
      <w:r>
        <w:rPr>
          <w:rFonts w:ascii="宋体" w:hAnsi="宋体" w:eastAsia="宋体" w:cs="宋体"/>
          <w:color w:val="000"/>
          <w:sz w:val="28"/>
          <w:szCs w:val="28"/>
        </w:rPr>
        <w:t xml:space="preserve">（五）整改中的形式主义、官僚主义；</w:t>
      </w:r>
    </w:p>
    <w:p>
      <w:pPr>
        <w:ind w:left="0" w:right="0" w:firstLine="560"/>
        <w:spacing w:before="450" w:after="450" w:line="312" w:lineRule="auto"/>
      </w:pPr>
      <w:r>
        <w:rPr>
          <w:rFonts w:ascii="宋体" w:hAnsi="宋体" w:eastAsia="宋体" w:cs="宋体"/>
          <w:color w:val="000"/>
          <w:sz w:val="28"/>
          <w:szCs w:val="28"/>
        </w:rPr>
        <w:t xml:space="preserve">（六）法规制度执行不到位</w:t>
      </w:r>
    </w:p>
    <w:p>
      <w:pPr>
        <w:ind w:left="0" w:right="0" w:firstLine="560"/>
        <w:spacing w:before="450" w:after="450" w:line="312" w:lineRule="auto"/>
      </w:pPr>
      <w:r>
        <w:rPr>
          <w:rFonts w:ascii="宋体" w:hAnsi="宋体" w:eastAsia="宋体" w:cs="宋体"/>
          <w:color w:val="000"/>
          <w:sz w:val="28"/>
          <w:szCs w:val="28"/>
        </w:rPr>
        <w:t xml:space="preserve">（七）工作中存在的违纪违法问题。</w:t>
      </w:r>
    </w:p>
    <w:p>
      <w:pPr>
        <w:ind w:left="0" w:right="0" w:firstLine="560"/>
        <w:spacing w:before="450" w:after="450" w:line="312" w:lineRule="auto"/>
      </w:pPr>
      <w:r>
        <w:rPr>
          <w:rFonts w:ascii="宋体" w:hAnsi="宋体" w:eastAsia="宋体" w:cs="宋体"/>
          <w:color w:val="000"/>
          <w:sz w:val="28"/>
          <w:szCs w:val="28"/>
        </w:rPr>
        <w:t xml:space="preserve">三、检查对象及方式</w:t>
      </w:r>
    </w:p>
    <w:p>
      <w:pPr>
        <w:ind w:left="0" w:right="0" w:firstLine="560"/>
        <w:spacing w:before="450" w:after="450" w:line="312" w:lineRule="auto"/>
      </w:pPr>
      <w:r>
        <w:rPr>
          <w:rFonts w:ascii="宋体" w:hAnsi="宋体" w:eastAsia="宋体" w:cs="宋体"/>
          <w:color w:val="000"/>
          <w:sz w:val="28"/>
          <w:szCs w:val="28"/>
        </w:rPr>
        <w:t xml:space="preserve">学校纪委将按照《关于加强监督执纪</w:t>
      </w:r>
    </w:p>
    <w:p>
      <w:pPr>
        <w:ind w:left="0" w:right="0" w:firstLine="560"/>
        <w:spacing w:before="450" w:after="450" w:line="312" w:lineRule="auto"/>
      </w:pPr>
      <w:r>
        <w:rPr>
          <w:rFonts w:ascii="宋体" w:hAnsi="宋体" w:eastAsia="宋体" w:cs="宋体"/>
          <w:color w:val="000"/>
          <w:sz w:val="28"/>
          <w:szCs w:val="28"/>
        </w:rPr>
        <w:t xml:space="preserve">坚决制止餐饮浪费行为的实施意见》（xx纪办法〔xx〕xxx号）有关精神，并结合学校相关要求，对校内各部门、各单位进行监督检查。学校纪委将紧盯相关职能部门、党员领导干部等重点对象，紧盯学校公务活动用餐、教工和学生食堂等重点场所，紧盯违规公款吃喝、餐饮浪费等重点问题，开展精准监督。各部门、各单位要对标中央要求，摸清问题底数，建立问题台账。对排查发现的一般性问题，立即整改；对较为复杂的问题，限期整改；对违纪违法问题线索，及时移交学校纪委处置。各单位于xx月xxx前将自查报告报送至文华楼xx室。</w:t>
      </w:r>
    </w:p>
    <w:p>
      <w:pPr>
        <w:ind w:left="0" w:right="0" w:firstLine="560"/>
        <w:spacing w:before="450" w:after="450" w:line="312" w:lineRule="auto"/>
      </w:pPr>
      <w:r>
        <w:rPr>
          <w:rFonts w:ascii="宋体" w:hAnsi="宋体" w:eastAsia="宋体" w:cs="宋体"/>
          <w:color w:val="000"/>
          <w:sz w:val="28"/>
          <w:szCs w:val="28"/>
        </w:rPr>
        <w:t xml:space="preserve">工作方式主要采取随机抽查、听取工作汇报、查阅资料、实地走访检查、问卷调查等。</w:t>
      </w:r>
    </w:p>
    <w:p>
      <w:pPr>
        <w:ind w:left="0" w:right="0" w:firstLine="560"/>
        <w:spacing w:before="450" w:after="450" w:line="312" w:lineRule="auto"/>
      </w:pPr>
      <w:r>
        <w:rPr>
          <w:rFonts w:ascii="宋体" w:hAnsi="宋体" w:eastAsia="宋体" w:cs="宋体"/>
          <w:color w:val="000"/>
          <w:sz w:val="28"/>
          <w:szCs w:val="28"/>
        </w:rPr>
        <w:t xml:space="preserve">四、检查工作要求</w:t>
      </w:r>
    </w:p>
    <w:p>
      <w:pPr>
        <w:ind w:left="0" w:right="0" w:firstLine="560"/>
        <w:spacing w:before="450" w:after="450" w:line="312" w:lineRule="auto"/>
      </w:pPr>
      <w:r>
        <w:rPr>
          <w:rFonts w:ascii="宋体" w:hAnsi="宋体" w:eastAsia="宋体" w:cs="宋体"/>
          <w:color w:val="000"/>
          <w:sz w:val="28"/>
          <w:szCs w:val="28"/>
        </w:rPr>
        <w:t xml:space="preserve">（一）提高政治站位，强化监督责任。</w:t>
      </w:r>
    </w:p>
    <w:p>
      <w:pPr>
        <w:ind w:left="0" w:right="0" w:firstLine="560"/>
        <w:spacing w:before="450" w:after="450" w:line="312" w:lineRule="auto"/>
      </w:pPr>
      <w:r>
        <w:rPr>
          <w:rFonts w:ascii="宋体" w:hAnsi="宋体" w:eastAsia="宋体" w:cs="宋体"/>
          <w:color w:val="000"/>
          <w:sz w:val="28"/>
          <w:szCs w:val="28"/>
        </w:rPr>
        <w:t xml:space="preserve">切实履行监督执纪问责、监督调查处置的专责，增强“四个意识”，强化责任担当，切实转变作风，督促各单位把制止餐饮浪费行为工作任务落实、落细、落到位。</w:t>
      </w:r>
    </w:p>
    <w:p>
      <w:pPr>
        <w:ind w:left="0" w:right="0" w:firstLine="560"/>
        <w:spacing w:before="450" w:after="450" w:line="312" w:lineRule="auto"/>
      </w:pPr>
      <w:r>
        <w:rPr>
          <w:rFonts w:ascii="宋体" w:hAnsi="宋体" w:eastAsia="宋体" w:cs="宋体"/>
          <w:color w:val="000"/>
          <w:sz w:val="28"/>
          <w:szCs w:val="28"/>
        </w:rPr>
        <w:t xml:space="preserve">（二）加强组织领导，统筹推进落实。</w:t>
      </w:r>
    </w:p>
    <w:p>
      <w:pPr>
        <w:ind w:left="0" w:right="0" w:firstLine="560"/>
        <w:spacing w:before="450" w:after="450" w:line="312" w:lineRule="auto"/>
      </w:pPr>
      <w:r>
        <w:rPr>
          <w:rFonts w:ascii="宋体" w:hAnsi="宋体" w:eastAsia="宋体" w:cs="宋体"/>
          <w:color w:val="000"/>
          <w:sz w:val="28"/>
          <w:szCs w:val="28"/>
        </w:rPr>
        <w:t xml:space="preserve">发挥牵头抓总、综合协调作用，做好方案制定、督促落实、情况汇总、调研指导等工作，加大对各单位制止餐饮浪费行为任务的监督检查力度。</w:t>
      </w:r>
    </w:p>
    <w:p>
      <w:pPr>
        <w:ind w:left="0" w:right="0" w:firstLine="560"/>
        <w:spacing w:before="450" w:after="450" w:line="312" w:lineRule="auto"/>
      </w:pPr>
      <w:r>
        <w:rPr>
          <w:rFonts w:ascii="宋体" w:hAnsi="宋体" w:eastAsia="宋体" w:cs="宋体"/>
          <w:color w:val="000"/>
          <w:sz w:val="28"/>
          <w:szCs w:val="28"/>
        </w:rPr>
        <w:t xml:space="preserve">（三）转变工作作风，务求整治实效。</w:t>
      </w:r>
    </w:p>
    <w:p>
      <w:pPr>
        <w:ind w:left="0" w:right="0" w:firstLine="560"/>
        <w:spacing w:before="450" w:after="450" w:line="312" w:lineRule="auto"/>
      </w:pPr>
      <w:r>
        <w:rPr>
          <w:rFonts w:ascii="宋体" w:hAnsi="宋体" w:eastAsia="宋体" w:cs="宋体"/>
          <w:color w:val="000"/>
          <w:sz w:val="28"/>
          <w:szCs w:val="28"/>
        </w:rPr>
        <w:t xml:space="preserve">坚持问题导向，认真听、认真看、认真查，真正做到责任清、情况明、数字准、作风正、工作实。检查后要形成专项监督工作报告。</w:t>
      </w:r>
    </w:p>
    <w:p>
      <w:pPr>
        <w:ind w:left="0" w:right="0" w:firstLine="560"/>
        <w:spacing w:before="450" w:after="450" w:line="312" w:lineRule="auto"/>
      </w:pPr>
      <w:r>
        <w:rPr>
          <w:rFonts w:ascii="宋体" w:hAnsi="宋体" w:eastAsia="宋体" w:cs="宋体"/>
          <w:color w:val="000"/>
          <w:sz w:val="28"/>
          <w:szCs w:val="28"/>
        </w:rPr>
        <w:t xml:space="preserve">2025关于制止餐饮浪费行为的自查报告（供参考）</w:t>
      </w:r>
    </w:p>
    <w:p>
      <w:pPr>
        <w:ind w:left="0" w:right="0" w:firstLine="560"/>
        <w:spacing w:before="450" w:after="450" w:line="312" w:lineRule="auto"/>
      </w:pPr>
      <w:r>
        <w:rPr>
          <w:rFonts w:ascii="宋体" w:hAnsi="宋体" w:eastAsia="宋体" w:cs="宋体"/>
          <w:color w:val="000"/>
          <w:sz w:val="28"/>
          <w:szCs w:val="28"/>
        </w:rPr>
        <w:t xml:space="preserve">为坚持厉行节约，进一步加强宣传教育，切实培养节约习惯，营造浪费可耻、节约为荣的氛围，坚决制止餐饮浪费行为。认真落实总书记关于对制止餐饮浪费行为作出的重要指示，X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一、如何落实</w:t>
      </w:r>
    </w:p>
    <w:p>
      <w:pPr>
        <w:ind w:left="0" w:right="0" w:firstLine="560"/>
        <w:spacing w:before="450" w:after="450" w:line="312" w:lineRule="auto"/>
      </w:pPr>
      <w:r>
        <w:rPr>
          <w:rFonts w:ascii="宋体" w:hAnsi="宋体" w:eastAsia="宋体" w:cs="宋体"/>
          <w:color w:val="000"/>
          <w:sz w:val="28"/>
          <w:szCs w:val="28"/>
        </w:rPr>
        <w:t xml:space="preserve">坚定不移贯彻落实总书记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(一)开展2025年量化分级管理工作，严格执行量化分级评定标准。</w:t>
      </w:r>
    </w:p>
    <w:p>
      <w:pPr>
        <w:ind w:left="0" w:right="0" w:firstLine="560"/>
        <w:spacing w:before="450" w:after="450" w:line="312" w:lineRule="auto"/>
      </w:pPr>
      <w:r>
        <w:rPr>
          <w:rFonts w:ascii="宋体" w:hAnsi="宋体" w:eastAsia="宋体" w:cs="宋体"/>
          <w:color w:val="000"/>
          <w:sz w:val="28"/>
          <w:szCs w:val="28"/>
        </w:rPr>
        <w:t xml:space="preserve">符合量化分级评定要求的389家，量化分级率100%;评定为A级的39家，A级比例10.02%;评定为B级的213家，B级比例55%，评定为C级的137家，C级比例35.2%。</w:t>
      </w:r>
    </w:p>
    <w:p>
      <w:pPr>
        <w:ind w:left="0" w:right="0" w:firstLine="560"/>
        <w:spacing w:before="450" w:after="450" w:line="312" w:lineRule="auto"/>
      </w:pPr>
      <w:r>
        <w:rPr>
          <w:rFonts w:ascii="宋体" w:hAnsi="宋体" w:eastAsia="宋体" w:cs="宋体"/>
          <w:color w:val="000"/>
          <w:sz w:val="28"/>
          <w:szCs w:val="28"/>
        </w:rPr>
        <w:t xml:space="preserve">(二)树立先进典型、加强行业自律。</w:t>
      </w:r>
    </w:p>
    <w:p>
      <w:pPr>
        <w:ind w:left="0" w:right="0" w:firstLine="560"/>
        <w:spacing w:before="450" w:after="450" w:line="312" w:lineRule="auto"/>
      </w:pPr>
      <w:r>
        <w:rPr>
          <w:rFonts w:ascii="宋体" w:hAnsi="宋体" w:eastAsia="宋体" w:cs="宋体"/>
          <w:color w:val="000"/>
          <w:sz w:val="28"/>
          <w:szCs w:val="28"/>
        </w:rPr>
        <w:t xml:space="preserve">以“文明城市创建”“卫生城市创建”“扫黑除恶”专项斗争等工作为契机，积极推广将“五化”管理模式，不断打造先进管理模式餐饮单位，现已培养先进管理模式(4D)餐饮单位5家，“五化”管理模式示范街1条。</w:t>
      </w:r>
    </w:p>
    <w:p>
      <w:pPr>
        <w:ind w:left="0" w:right="0" w:firstLine="560"/>
        <w:spacing w:before="450" w:after="450" w:line="312" w:lineRule="auto"/>
      </w:pPr>
      <w:r>
        <w:rPr>
          <w:rFonts w:ascii="宋体" w:hAnsi="宋体" w:eastAsia="宋体" w:cs="宋体"/>
          <w:color w:val="000"/>
          <w:sz w:val="28"/>
          <w:szCs w:val="28"/>
        </w:rPr>
        <w:t xml:space="preserve">(三)强餐饮单位检查力度，扩大禁止餐饮浪费宣传力度。</w:t>
      </w:r>
    </w:p>
    <w:p>
      <w:pPr>
        <w:ind w:left="0" w:right="0" w:firstLine="560"/>
        <w:spacing w:before="450" w:after="450" w:line="312" w:lineRule="auto"/>
      </w:pPr>
      <w:r>
        <w:rPr>
          <w:rFonts w:ascii="宋体" w:hAnsi="宋体" w:eastAsia="宋体" w:cs="宋体"/>
          <w:color w:val="000"/>
          <w:sz w:val="28"/>
          <w:szCs w:val="28"/>
        </w:rPr>
        <w:t xml:space="preserve">陆续开展重点领域、重点时段食品安全隐患整治工作，陆续开展了元旦、春节、“五一”、10桌以上集体用餐单位、养老机构食堂、隔离点食堂、职工食堂等重点时段、重点领域食品安全专项检查。共出动执法人员626人次，检查餐饮单位1968家次，发放《XX文明餐桌行动倡议书》1000余份，制作《文明餐桌桌签》200余个;</w:t>
      </w:r>
    </w:p>
    <w:p>
      <w:pPr>
        <w:ind w:left="0" w:right="0" w:firstLine="560"/>
        <w:spacing w:before="450" w:after="450" w:line="312" w:lineRule="auto"/>
      </w:pPr>
      <w:r>
        <w:rPr>
          <w:rFonts w:ascii="宋体" w:hAnsi="宋体" w:eastAsia="宋体" w:cs="宋体"/>
          <w:color w:val="000"/>
          <w:sz w:val="28"/>
          <w:szCs w:val="28"/>
        </w:rPr>
        <w:t xml:space="preserve">举办大中型餐饮单位食品安全集中约谈2次，参加人员达300人次;举办大中型餐饮单位“禁止浪费</w:t>
      </w:r>
    </w:p>
    <w:p>
      <w:pPr>
        <w:ind w:left="0" w:right="0" w:firstLine="560"/>
        <w:spacing w:before="450" w:after="450" w:line="312" w:lineRule="auto"/>
      </w:pPr>
      <w:r>
        <w:rPr>
          <w:rFonts w:ascii="宋体" w:hAnsi="宋体" w:eastAsia="宋体" w:cs="宋体"/>
          <w:color w:val="000"/>
          <w:sz w:val="28"/>
          <w:szCs w:val="28"/>
        </w:rPr>
        <w:t xml:space="preserve">光盘行动”推进会1次，参加人员达50人次;开展网络餐饮服务第三方平台食品安全培训暨禁止餐饮浪费培训1次，约谈3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(一)好面子、讲排场。</w:t>
      </w:r>
    </w:p>
    <w:p>
      <w:pPr>
        <w:ind w:left="0" w:right="0" w:firstLine="560"/>
        <w:spacing w:before="450" w:after="450" w:line="312" w:lineRule="auto"/>
      </w:pPr>
      <w:r>
        <w:rPr>
          <w:rFonts w:ascii="宋体" w:hAnsi="宋体" w:eastAsia="宋体" w:cs="宋体"/>
          <w:color w:val="000"/>
          <w:sz w:val="28"/>
          <w:szCs w:val="28"/>
        </w:rPr>
        <w:t xml:space="preserve">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(二)钱袋子鼓了，节约意识少了。</w:t>
      </w:r>
    </w:p>
    <w:p>
      <w:pPr>
        <w:ind w:left="0" w:right="0" w:firstLine="560"/>
        <w:spacing w:before="450" w:after="450" w:line="312" w:lineRule="auto"/>
      </w:pPr>
      <w:r>
        <w:rPr>
          <w:rFonts w:ascii="宋体" w:hAnsi="宋体" w:eastAsia="宋体" w:cs="宋体"/>
          <w:color w:val="000"/>
          <w:sz w:val="28"/>
          <w:szCs w:val="28"/>
        </w:rPr>
        <w:t xml:space="preserve">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(三)宣传引导，强制手段不足。</w:t>
      </w:r>
    </w:p>
    <w:p>
      <w:pPr>
        <w:ind w:left="0" w:right="0" w:firstLine="560"/>
        <w:spacing w:before="450" w:after="450" w:line="312" w:lineRule="auto"/>
      </w:pPr>
      <w:r>
        <w:rPr>
          <w:rFonts w:ascii="宋体" w:hAnsi="宋体" w:eastAsia="宋体" w:cs="宋体"/>
          <w:color w:val="000"/>
          <w:sz w:val="28"/>
          <w:szCs w:val="28"/>
        </w:rPr>
        <w:t xml:space="preserve">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(一)鼓励餐饮服务经营者落实社会责任。</w:t>
      </w:r>
    </w:p>
    <w:p>
      <w:pPr>
        <w:ind w:left="0" w:right="0" w:firstLine="560"/>
        <w:spacing w:before="450" w:after="450" w:line="312" w:lineRule="auto"/>
      </w:pPr>
      <w:r>
        <w:rPr>
          <w:rFonts w:ascii="宋体" w:hAnsi="宋体" w:eastAsia="宋体" w:cs="宋体"/>
          <w:color w:val="000"/>
          <w:sz w:val="28"/>
          <w:szCs w:val="28"/>
        </w:rPr>
        <w:t xml:space="preserve">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(二)鼓励餐饮服务单位创新经营方式、拓展经营品种。</w:t>
      </w:r>
    </w:p>
    <w:p>
      <w:pPr>
        <w:ind w:left="0" w:right="0" w:firstLine="560"/>
        <w:spacing w:before="450" w:after="450" w:line="312" w:lineRule="auto"/>
      </w:pPr>
      <w:r>
        <w:rPr>
          <w:rFonts w:ascii="宋体" w:hAnsi="宋体" w:eastAsia="宋体" w:cs="宋体"/>
          <w:color w:val="000"/>
          <w:sz w:val="28"/>
          <w:szCs w:val="28"/>
        </w:rPr>
        <w:t xml:space="preserve">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(三)继续推进“光盘行动”。</w:t>
      </w:r>
    </w:p>
    <w:p>
      <w:pPr>
        <w:ind w:left="0" w:right="0" w:firstLine="560"/>
        <w:spacing w:before="450" w:after="450" w:line="312" w:lineRule="auto"/>
      </w:pPr>
      <w:r>
        <w:rPr>
          <w:rFonts w:ascii="宋体" w:hAnsi="宋体" w:eastAsia="宋体" w:cs="宋体"/>
          <w:color w:val="000"/>
          <w:sz w:val="28"/>
          <w:szCs w:val="28"/>
        </w:rPr>
        <w:t xml:space="preserve">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(四)提倡餐饮单位提供免费打包等服务。</w:t>
      </w:r>
    </w:p>
    <w:p>
      <w:pPr>
        <w:ind w:left="0" w:right="0" w:firstLine="560"/>
        <w:spacing w:before="450" w:after="450" w:line="312" w:lineRule="auto"/>
      </w:pPr>
      <w:r>
        <w:rPr>
          <w:rFonts w:ascii="宋体" w:hAnsi="宋体" w:eastAsia="宋体" w:cs="宋体"/>
          <w:color w:val="000"/>
          <w:sz w:val="28"/>
          <w:szCs w:val="28"/>
        </w:rPr>
        <w:t xml:space="preserve">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(五)破除集中用餐浪费陋习。</w:t>
      </w:r>
    </w:p>
    <w:p>
      <w:pPr>
        <w:ind w:left="0" w:right="0" w:firstLine="560"/>
        <w:spacing w:before="450" w:after="450" w:line="312" w:lineRule="auto"/>
      </w:pPr>
      <w:r>
        <w:rPr>
          <w:rFonts w:ascii="宋体" w:hAnsi="宋体" w:eastAsia="宋体" w:cs="宋体"/>
          <w:color w:val="000"/>
          <w:sz w:val="28"/>
          <w:szCs w:val="28"/>
        </w:rPr>
        <w:t xml:space="preserve">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(六)加强网络餐饮监管。</w:t>
      </w:r>
    </w:p>
    <w:p>
      <w:pPr>
        <w:ind w:left="0" w:right="0" w:firstLine="560"/>
        <w:spacing w:before="450" w:after="450" w:line="312" w:lineRule="auto"/>
      </w:pPr>
      <w:r>
        <w:rPr>
          <w:rFonts w:ascii="宋体" w:hAnsi="宋体" w:eastAsia="宋体" w:cs="宋体"/>
          <w:color w:val="000"/>
          <w:sz w:val="28"/>
          <w:szCs w:val="28"/>
        </w:rPr>
        <w:t xml:space="preserve">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(七)充分发挥餐饮行业协会在制止餐饮浪费行为中的积极作用。</w:t>
      </w:r>
    </w:p>
    <w:p>
      <w:pPr>
        <w:ind w:left="0" w:right="0" w:firstLine="560"/>
        <w:spacing w:before="450" w:after="450" w:line="312" w:lineRule="auto"/>
      </w:pPr>
      <w:r>
        <w:rPr>
          <w:rFonts w:ascii="宋体" w:hAnsi="宋体" w:eastAsia="宋体" w:cs="宋体"/>
          <w:color w:val="000"/>
          <w:sz w:val="28"/>
          <w:szCs w:val="28"/>
        </w:rPr>
        <w:t xml:space="preserve">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(八)加大监督检查力度。</w:t>
      </w:r>
    </w:p>
    <w:p>
      <w:pPr>
        <w:ind w:left="0" w:right="0" w:firstLine="560"/>
        <w:spacing w:before="450" w:after="450" w:line="312" w:lineRule="auto"/>
      </w:pPr>
      <w:r>
        <w:rPr>
          <w:rFonts w:ascii="宋体" w:hAnsi="宋体" w:eastAsia="宋体" w:cs="宋体"/>
          <w:color w:val="000"/>
          <w:sz w:val="28"/>
          <w:szCs w:val="28"/>
        </w:rPr>
        <w:t xml:space="preserve">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(九)建立长效机制。</w:t>
      </w:r>
    </w:p>
    <w:p>
      <w:pPr>
        <w:ind w:left="0" w:right="0" w:firstLine="560"/>
        <w:spacing w:before="450" w:after="450" w:line="312" w:lineRule="auto"/>
      </w:pPr>
      <w:r>
        <w:rPr>
          <w:rFonts w:ascii="宋体" w:hAnsi="宋体" w:eastAsia="宋体" w:cs="宋体"/>
          <w:color w:val="000"/>
          <w:sz w:val="28"/>
          <w:szCs w:val="28"/>
        </w:rPr>
        <w:t xml:space="preserve">建立健全部门间联动监督制度，对餐饮浪费行为进行联合惩戒、共同打击。要建立约谈制度，对餐饮浪费严重的餐饮企业和单位食堂的负责人进行约谈。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2025-08-06T22:53:52+08:00</dcterms:created>
  <dcterms:modified xsi:type="dcterms:W3CDTF">2025-08-06T22:53:52+08:00</dcterms:modified>
</cp:coreProperties>
</file>

<file path=docProps/custom.xml><?xml version="1.0" encoding="utf-8"?>
<Properties xmlns="http://schemas.openxmlformats.org/officeDocument/2006/custom-properties" xmlns:vt="http://schemas.openxmlformats.org/officeDocument/2006/docPropsVTypes"/>
</file>