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2025年4月四川省宜宾市叙州区考选乡镇、街道机关工作人员笔试真题及解析</w:t>
      </w:r>
      <w:bookmarkEnd w:id="1"/>
    </w:p>
    <w:p>
      <w:pPr>
        <w:jc w:val="center"/>
        <w:spacing w:before="0" w:after="450"/>
      </w:pPr>
      <w:r>
        <w:rPr>
          <w:rFonts w:ascii="Arial" w:hAnsi="Arial" w:eastAsia="Arial" w:cs="Arial"/>
          <w:color w:val="999999"/>
          <w:sz w:val="20"/>
          <w:szCs w:val="20"/>
        </w:rPr>
        <w:t xml:space="preserve">来源：网络  作者：梦里花开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2024年4月四川省宜宾市叙州区考选乡镇、街道机关工作人员笔试真题及解析第一题：综合分析题（30分）如果你是单位宣传干事，请你围绕“如何激发返乡农民工返乡创业就业积极性”这一主题，写一句宣传标语，标语在16字以内，并简要描述你的立意和出发点...</w:t>
      </w:r>
    </w:p>
    <w:p>
      <w:pPr>
        <w:ind w:left="0" w:right="0" w:firstLine="560"/>
        <w:spacing w:before="450" w:after="450" w:line="312" w:lineRule="auto"/>
      </w:pPr>
      <w:r>
        <w:rPr>
          <w:rFonts w:ascii="宋体" w:hAnsi="宋体" w:eastAsia="宋体" w:cs="宋体"/>
          <w:color w:val="000"/>
          <w:sz w:val="28"/>
          <w:szCs w:val="28"/>
        </w:rPr>
        <w:t xml:space="preserve">2025年4月四川省宜宾市叙州区考选乡镇、街道机关工作人员笔试真题及解析</w:t>
      </w:r>
    </w:p>
    <w:p>
      <w:pPr>
        <w:ind w:left="0" w:right="0" w:firstLine="560"/>
        <w:spacing w:before="450" w:after="450" w:line="312" w:lineRule="auto"/>
      </w:pPr>
      <w:r>
        <w:rPr>
          <w:rFonts w:ascii="宋体" w:hAnsi="宋体" w:eastAsia="宋体" w:cs="宋体"/>
          <w:color w:val="000"/>
          <w:sz w:val="28"/>
          <w:szCs w:val="28"/>
        </w:rPr>
        <w:t xml:space="preserve">第一题：综合分析题（30分）</w:t>
      </w:r>
    </w:p>
    <w:p>
      <w:pPr>
        <w:ind w:left="0" w:right="0" w:firstLine="560"/>
        <w:spacing w:before="450" w:after="450" w:line="312" w:lineRule="auto"/>
      </w:pPr>
      <w:r>
        <w:rPr>
          <w:rFonts w:ascii="宋体" w:hAnsi="宋体" w:eastAsia="宋体" w:cs="宋体"/>
          <w:color w:val="000"/>
          <w:sz w:val="28"/>
          <w:szCs w:val="28"/>
        </w:rPr>
        <w:t xml:space="preserve">如果你是单位宣传干事，请你围绕“如何激发返乡农民工返乡创业就业积极性”这一主题，写一句宣传标语，标语在16字以内，并简要描述你的立意和出发点。200字以内。</w:t>
      </w:r>
    </w:p>
    <w:p>
      <w:pPr>
        <w:ind w:left="0" w:right="0" w:firstLine="560"/>
        <w:spacing w:before="450" w:after="450" w:line="312" w:lineRule="auto"/>
      </w:pPr>
      <w:r>
        <w:rPr>
          <w:rFonts w:ascii="宋体" w:hAnsi="宋体" w:eastAsia="宋体" w:cs="宋体"/>
          <w:color w:val="000"/>
          <w:sz w:val="28"/>
          <w:szCs w:val="28"/>
        </w:rPr>
        <w:t xml:space="preserve">宣传标语供参考：返乡创业——为新青年的选择喝彩；回来吧，村民的贴心人；让党和政府来关怀，让人才留得住留下来。</w:t>
      </w:r>
    </w:p>
    <w:p>
      <w:pPr>
        <w:ind w:left="0" w:right="0" w:firstLine="560"/>
        <w:spacing w:before="450" w:after="450" w:line="312" w:lineRule="auto"/>
      </w:pPr>
      <w:r>
        <w:rPr>
          <w:rFonts w:ascii="宋体" w:hAnsi="宋体" w:eastAsia="宋体" w:cs="宋体"/>
          <w:color w:val="000"/>
          <w:sz w:val="28"/>
          <w:szCs w:val="28"/>
        </w:rPr>
        <w:t xml:space="preserve">立意和出发点：农民工返乡创业伴随着风险和问题，家庭积蓄有限、市场经验缺乏、抗风险能力不足等。乡村振兴，农民是主体，也是主力，农民兄弟的参与程度对乡村振兴的成效十分关键。因此，对于各级地方政府来说，打消返乡创业就业者的顾虑，坚定农民兄弟的创业信心，事关成败，是乡村振兴中必须加强的一个环节。</w:t>
      </w:r>
    </w:p>
    <w:p>
      <w:pPr>
        <w:ind w:left="0" w:right="0" w:firstLine="560"/>
        <w:spacing w:before="450" w:after="450" w:line="312" w:lineRule="auto"/>
      </w:pPr>
      <w:r>
        <w:rPr>
          <w:rFonts w:ascii="宋体" w:hAnsi="宋体" w:eastAsia="宋体" w:cs="宋体"/>
          <w:color w:val="000"/>
          <w:sz w:val="28"/>
          <w:szCs w:val="28"/>
        </w:rPr>
        <w:t xml:space="preserve">吸引返乡创业，政府大多会开出一些优惠条件，作出一些口头承诺。然而有的地方政府招商时热情满怀，招来后不管不问，优惠政策打了折扣，更有甚者，“关门打狗”。这些不讲诚信的做法，让人寒心、损害巨大。因此，地方政府一定要强化契约精神，让创业者放心投资、扩大生产。</w:t>
      </w:r>
    </w:p>
    <w:p>
      <w:pPr>
        <w:ind w:left="0" w:right="0" w:firstLine="560"/>
        <w:spacing w:before="450" w:after="450" w:line="312" w:lineRule="auto"/>
      </w:pPr>
      <w:r>
        <w:rPr>
          <w:rFonts w:ascii="宋体" w:hAnsi="宋体" w:eastAsia="宋体" w:cs="宋体"/>
          <w:color w:val="000"/>
          <w:sz w:val="28"/>
          <w:szCs w:val="28"/>
        </w:rPr>
        <w:t xml:space="preserve">第二题：简答题（30分）</w:t>
      </w:r>
    </w:p>
    <w:p>
      <w:pPr>
        <w:ind w:left="0" w:right="0" w:firstLine="560"/>
        <w:spacing w:before="450" w:after="450" w:line="312" w:lineRule="auto"/>
      </w:pPr>
      <w:r>
        <w:rPr>
          <w:rFonts w:ascii="宋体" w:hAnsi="宋体" w:eastAsia="宋体" w:cs="宋体"/>
          <w:color w:val="000"/>
          <w:sz w:val="28"/>
          <w:szCs w:val="28"/>
        </w:rPr>
        <w:t xml:space="preserve">如果让你负责宣传优秀返乡农民工先进典型，你如何开展工作？500字内。</w:t>
      </w:r>
    </w:p>
    <w:p>
      <w:pPr>
        <w:ind w:left="0" w:right="0" w:firstLine="560"/>
        <w:spacing w:before="450" w:after="450" w:line="312" w:lineRule="auto"/>
      </w:pPr>
      <w:r>
        <w:rPr>
          <w:rFonts w:ascii="宋体" w:hAnsi="宋体" w:eastAsia="宋体" w:cs="宋体"/>
          <w:color w:val="000"/>
          <w:sz w:val="28"/>
          <w:szCs w:val="28"/>
        </w:rPr>
        <w:t xml:space="preserve">典型是一面旗帜，先进典型的事迹具有很强的代表性和指导意义，积极正确地广泛宣传先进典型，能充分发挥其示范、带动和导向的作用。“见贤思齐焉，见不贤而内自省也”，宣传先进典型，让榜样精神深入人心，也更能激励他人见贤思齐，学而有为。我具体负责这项工作，我将这样开展：</w:t>
      </w:r>
    </w:p>
    <w:p>
      <w:pPr>
        <w:ind w:left="0" w:right="0" w:firstLine="560"/>
        <w:spacing w:before="450" w:after="450" w:line="312" w:lineRule="auto"/>
      </w:pPr>
      <w:r>
        <w:rPr>
          <w:rFonts w:ascii="宋体" w:hAnsi="宋体" w:eastAsia="宋体" w:cs="宋体"/>
          <w:color w:val="000"/>
          <w:sz w:val="28"/>
          <w:szCs w:val="28"/>
        </w:rPr>
        <w:t xml:space="preserve">首先，成立宣传工作领导小组，明确人员组成和职责分工，制定宣传方案，报领导批准。</w:t>
      </w:r>
    </w:p>
    <w:p>
      <w:pPr>
        <w:ind w:left="0" w:right="0" w:firstLine="560"/>
        <w:spacing w:before="450" w:after="450" w:line="312" w:lineRule="auto"/>
      </w:pPr>
      <w:r>
        <w:rPr>
          <w:rFonts w:ascii="宋体" w:hAnsi="宋体" w:eastAsia="宋体" w:cs="宋体"/>
          <w:color w:val="000"/>
          <w:sz w:val="28"/>
          <w:szCs w:val="28"/>
        </w:rPr>
        <w:t xml:space="preserve">其次是注重几个得当，一是典型选择得当。典型宣传能否取得理想的效果，取决于所宣传的典型能否引起人们的广泛共鸣，因此在宣传的过程中，典型代表的选取、宣讲的方式很重要。二是宣传方式运用得当。抓住典型表彰的火热期，有效结合相关节点或重大工作，提炼出宣传主题，再利用社交媒体，有序地组织展开典型宣传。</w:t>
      </w:r>
    </w:p>
    <w:p>
      <w:pPr>
        <w:ind w:left="0" w:right="0" w:firstLine="560"/>
        <w:spacing w:before="450" w:after="450" w:line="312" w:lineRule="auto"/>
      </w:pPr>
      <w:r>
        <w:rPr>
          <w:rFonts w:ascii="宋体" w:hAnsi="宋体" w:eastAsia="宋体" w:cs="宋体"/>
          <w:color w:val="000"/>
          <w:sz w:val="28"/>
          <w:szCs w:val="28"/>
        </w:rPr>
        <w:t xml:space="preserve">最后，做好工作资料图片的收集，宣传工作总结的撰写等工作，及时总结工作中的不足，为下次工作提供经验和参考。</w:t>
      </w:r>
    </w:p>
    <w:p>
      <w:pPr>
        <w:ind w:left="0" w:right="0" w:firstLine="560"/>
        <w:spacing w:before="450" w:after="450" w:line="312" w:lineRule="auto"/>
      </w:pPr>
      <w:r>
        <w:rPr>
          <w:rFonts w:ascii="宋体" w:hAnsi="宋体" w:eastAsia="宋体" w:cs="宋体"/>
          <w:color w:val="000"/>
          <w:sz w:val="28"/>
          <w:szCs w:val="28"/>
        </w:rPr>
        <w:t xml:space="preserve">第三题：大作文（40分）</w:t>
      </w:r>
    </w:p>
    <w:p>
      <w:pPr>
        <w:ind w:left="0" w:right="0" w:firstLine="560"/>
        <w:spacing w:before="450" w:after="450" w:line="312" w:lineRule="auto"/>
      </w:pPr>
      <w:r>
        <w:rPr>
          <w:rFonts w:ascii="宋体" w:hAnsi="宋体" w:eastAsia="宋体" w:cs="宋体"/>
          <w:color w:val="000"/>
          <w:sz w:val="28"/>
          <w:szCs w:val="28"/>
        </w:rPr>
        <w:t xml:space="preserve">材料：党的十九大提出“实施乡村振兴战略”，广袤的田野又沸腾起来。产业兴旺、生态宜居、乡风文明、治理有效、生活富裕，美好愿景的背后，给了创新创业者巨大的发展空间。那些长年在城市打拼的农民兄弟，有的有一技之长，有的积累了一定资金，他们开了眼界、长了见识，也都纷纷回乡去实现创业梦想。</w:t>
      </w:r>
    </w:p>
    <w:p>
      <w:pPr>
        <w:ind w:left="0" w:right="0" w:firstLine="560"/>
        <w:spacing w:before="450" w:after="450" w:line="312" w:lineRule="auto"/>
      </w:pPr>
      <w:r>
        <w:rPr>
          <w:rFonts w:ascii="宋体" w:hAnsi="宋体" w:eastAsia="宋体" w:cs="宋体"/>
          <w:color w:val="000"/>
          <w:sz w:val="28"/>
          <w:szCs w:val="28"/>
        </w:rPr>
        <w:t xml:space="preserve">返乡农民工创业是指农民外出打工或经商半年以上，积累了一定的资金、掌握了一定的技术和信息，了解到家乡的社会经济环境而返乡长版工、商等企业。支持农民工、大学生和退役士兵等人员返乡创业，通过大众创业、万众创新使广袤乡镇百业兴旺，可以促就业、增收入，打开新型工业化和农业现代化、城镇化和新农村建设协同发展新局面。</w:t>
      </w:r>
    </w:p>
    <w:p>
      <w:pPr>
        <w:ind w:left="0" w:right="0" w:firstLine="560"/>
        <w:spacing w:before="450" w:after="450" w:line="312" w:lineRule="auto"/>
      </w:pPr>
      <w:r>
        <w:rPr>
          <w:rFonts w:ascii="宋体" w:hAnsi="宋体" w:eastAsia="宋体" w:cs="宋体"/>
          <w:color w:val="000"/>
          <w:sz w:val="28"/>
          <w:szCs w:val="28"/>
        </w:rPr>
        <w:t xml:space="preserve">请你根据给定材料，以“推进农民工返乡创业就业，推动乡村振兴”为主题，写一篇议论文。800-1000字。</w:t>
      </w:r>
    </w:p>
    <w:p>
      <w:pPr>
        <w:ind w:left="0" w:right="0" w:firstLine="560"/>
        <w:spacing w:before="450" w:after="450" w:line="312" w:lineRule="auto"/>
      </w:pPr>
      <w:r>
        <w:rPr>
          <w:rFonts w:ascii="宋体" w:hAnsi="宋体" w:eastAsia="宋体" w:cs="宋体"/>
          <w:color w:val="000"/>
          <w:sz w:val="28"/>
          <w:szCs w:val="28"/>
        </w:rPr>
        <w:t xml:space="preserve">推动农民工返乡创业</w:t>
      </w:r>
    </w:p>
    <w:p>
      <w:pPr>
        <w:ind w:left="0" w:right="0" w:firstLine="560"/>
        <w:spacing w:before="450" w:after="450" w:line="312" w:lineRule="auto"/>
      </w:pPr>
      <w:r>
        <w:rPr>
          <w:rFonts w:ascii="宋体" w:hAnsi="宋体" w:eastAsia="宋体" w:cs="宋体"/>
          <w:color w:val="000"/>
          <w:sz w:val="28"/>
          <w:szCs w:val="28"/>
        </w:rPr>
        <w:t xml:space="preserve">为乡村振兴注入活力</w:t>
      </w:r>
    </w:p>
    <w:p>
      <w:pPr>
        <w:ind w:left="0" w:right="0" w:firstLine="560"/>
        <w:spacing w:before="450" w:after="450" w:line="312" w:lineRule="auto"/>
      </w:pPr>
      <w:r>
        <w:rPr>
          <w:rFonts w:ascii="宋体" w:hAnsi="宋体" w:eastAsia="宋体" w:cs="宋体"/>
          <w:color w:val="000"/>
          <w:sz w:val="28"/>
          <w:szCs w:val="28"/>
        </w:rPr>
        <w:t xml:space="preserve">农民工返乡创业是带动农村劳动力就近就业、增加农民收入、促进农村地区脱贫的重要举措。近年来，中央和地方政府大力支持农民工返乡创业，取得了显著成效，但目前仍存在创业资金缺乏、扶持政策落实不到位、人才短缺、服务水平有待提高等问题，为此，应构建科学高效的农民工返乡创新创业支撑体系，不断增强农业农村发展活力。</w:t>
      </w:r>
    </w:p>
    <w:p>
      <w:pPr>
        <w:ind w:left="0" w:right="0" w:firstLine="560"/>
        <w:spacing w:before="450" w:after="450" w:line="312" w:lineRule="auto"/>
      </w:pPr>
      <w:r>
        <w:rPr>
          <w:rFonts w:ascii="宋体" w:hAnsi="宋体" w:eastAsia="宋体" w:cs="宋体"/>
          <w:color w:val="000"/>
          <w:sz w:val="28"/>
          <w:szCs w:val="28"/>
        </w:rPr>
        <w:t xml:space="preserve">优化返乡创新创业政策体系，把农民工“引回来”，让他们“融进去”。推进农民工返乡创新创业，政策体系是支撑和保障。一要尊重创新创业基本规律，立足新时代农民工创新创业的客观实际，充分结合农民工群体的要素禀赋和资源特征进行政策设计。二要保证政策设计“上接天线”，“下接地气”，贴近农业农村发展的现实需要，增强政策供给的有效性。四要提高政策运行的机动性和灵活性，开辟绿色通道，减少审批程序，充分发挥政策的导向作用和服务功能。五要加大政策宣传力度，要运用多种渠道和方式广泛宣传推介支持农民工创新创业的政策规定，营造良好的舆论氛围。</w:t>
      </w:r>
    </w:p>
    <w:p>
      <w:pPr>
        <w:ind w:left="0" w:right="0" w:firstLine="560"/>
        <w:spacing w:before="450" w:after="450" w:line="312" w:lineRule="auto"/>
      </w:pPr>
      <w:r>
        <w:rPr>
          <w:rFonts w:ascii="宋体" w:hAnsi="宋体" w:eastAsia="宋体" w:cs="宋体"/>
          <w:color w:val="000"/>
          <w:sz w:val="28"/>
          <w:szCs w:val="28"/>
        </w:rPr>
        <w:t xml:space="preserve">改善返乡创新创业支撑平台，让农民工“创得好”，使他们“留得下”。平台支撑是推进农民工返乡创新创业的重要基石。要坚持政府搭台、农民工唱戏的原则，大力搭建和改善返乡创新创业平台。一是整合平台资源。制定平台发展战略，加强平台基础设施建设，优化平台软环境和硬环境。二是加强平台市场化体系建设。建立公平竞争、规范有序的农村要素交易市场，畅通要素自由流通渠道，激活乡村创新创业市场活力。三是加强平台文化建设。着力打造新时代农民工创新创业“带头人”，营造良好的创新创业文化氛围和社会风尚，鼓励更多农民工投身乡村创新创业。</w:t>
      </w:r>
    </w:p>
    <w:p>
      <w:pPr>
        <w:ind w:left="0" w:right="0" w:firstLine="560"/>
        <w:spacing w:before="450" w:after="450" w:line="312" w:lineRule="auto"/>
      </w:pPr>
      <w:r>
        <w:rPr>
          <w:rFonts w:ascii="宋体" w:hAnsi="宋体" w:eastAsia="宋体" w:cs="宋体"/>
          <w:color w:val="000"/>
          <w:sz w:val="28"/>
          <w:szCs w:val="28"/>
        </w:rPr>
        <w:t xml:space="preserve">完善返乡创新创业服务体系，使农民工“能发展”，令他们“可持续”。全面完善的服务体系是农民工返乡创新创业的重要助推器。政府部门要充分发挥社会服务功能，为农民工创新创业提供有效的公共品。一要加强创新创业业务指导服务体系建设。综合运用大数据、云计算、互联网等现代技术，建立专业化的专家资源库和数据库，为农民工创新创业提供有效的智力支持。二要加强创新创业培训教育服务体系建设，定期开展“互联网+”创业等专业培训，提升他们创新创业的能力，使农民工真正成为乡村创新创业的市场主体，使乡村创新创业事业持续发展下去。</w:t>
      </w:r>
    </w:p>
    <w:p>
      <w:pPr>
        <w:ind w:left="0" w:right="0" w:firstLine="560"/>
        <w:spacing w:before="450" w:after="450" w:line="312" w:lineRule="auto"/>
      </w:pPr>
      <w:r>
        <w:rPr>
          <w:rFonts w:ascii="宋体" w:hAnsi="宋体" w:eastAsia="宋体" w:cs="宋体"/>
          <w:color w:val="000"/>
          <w:sz w:val="28"/>
          <w:szCs w:val="28"/>
        </w:rPr>
        <w:t xml:space="preserve">大力推进乡村创新创业是实施乡村振兴战略的重要内容和有效途径。当前，农民工返乡创新创业是深入推进农业供给侧结构性改革的新动能，是推进农业农村经济换挡升级的新引擎，是促进广大农民就业增收的新途径。只有提高返乡农民工创新创业积极性，鼓励更多人返乡创业，才能不断释放创新创业的政策效能和市场活力，为乡村振兴注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2025-06-16T19:15:34+08:00</dcterms:created>
  <dcterms:modified xsi:type="dcterms:W3CDTF">2025-06-16T19:15:34+08:00</dcterms:modified>
</cp:coreProperties>
</file>

<file path=docProps/custom.xml><?xml version="1.0" encoding="utf-8"?>
<Properties xmlns="http://schemas.openxmlformats.org/officeDocument/2006/custom-properties" xmlns:vt="http://schemas.openxmlformats.org/officeDocument/2006/docPropsVTypes"/>
</file>