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今后个人的发展规划_今后个人发展规划[推荐五篇]</w:t>
      </w:r>
      <w:bookmarkEnd w:id="1"/>
    </w:p>
    <w:p>
      <w:pPr>
        <w:jc w:val="center"/>
        <w:spacing w:before="0" w:after="450"/>
      </w:pPr>
      <w:r>
        <w:rPr>
          <w:rFonts w:ascii="Arial" w:hAnsi="Arial" w:eastAsia="Arial" w:cs="Arial"/>
          <w:color w:val="999999"/>
          <w:sz w:val="20"/>
          <w:szCs w:val="20"/>
        </w:rPr>
        <w:t xml:space="preserve">来源：网络  作者：雪域冰心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今后个人的发展规划_今后个人发展规划今后个人的发展规划_今后个人发展规划1我们每个在人生大道上拼搏的个体其实就像一支蓄势待发的箭,而奋斗的目标则好比靶心,要精确的获得“10环”,实现自己作为“箭”的价值,离不开科学而严谨的职业规划...</w:t>
      </w:r>
    </w:p>
    <w:p>
      <w:pPr>
        <w:ind w:left="0" w:right="0" w:firstLine="560"/>
        <w:spacing w:before="450" w:after="450" w:line="312" w:lineRule="auto"/>
      </w:pPr>
      <w:r>
        <w:rPr>
          <w:rFonts w:ascii="黑体" w:hAnsi="黑体" w:eastAsia="黑体" w:cs="黑体"/>
          <w:color w:val="000000"/>
          <w:sz w:val="36"/>
          <w:szCs w:val="36"/>
          <w:b w:val="1"/>
          <w:bCs w:val="1"/>
        </w:rPr>
        <w:t xml:space="preserve">第一篇：今后个人的发展规划_今后个人发展规划</w:t>
      </w:r>
    </w:p>
    <w:p>
      <w:pPr>
        <w:ind w:left="0" w:right="0" w:firstLine="560"/>
        <w:spacing w:before="450" w:after="450" w:line="312" w:lineRule="auto"/>
      </w:pPr>
      <w:r>
        <w:rPr>
          <w:rFonts w:ascii="宋体" w:hAnsi="宋体" w:eastAsia="宋体" w:cs="宋体"/>
          <w:color w:val="000"/>
          <w:sz w:val="28"/>
          <w:szCs w:val="28"/>
        </w:rPr>
        <w:t xml:space="preserve">今后个人的发展规划_今后个人发展规划1</w:t>
      </w:r>
    </w:p>
    <w:p>
      <w:pPr>
        <w:ind w:left="0" w:right="0" w:firstLine="560"/>
        <w:spacing w:before="450" w:after="450" w:line="312" w:lineRule="auto"/>
      </w:pPr>
      <w:r>
        <w:rPr>
          <w:rFonts w:ascii="宋体" w:hAnsi="宋体" w:eastAsia="宋体" w:cs="宋体"/>
          <w:color w:val="000"/>
          <w:sz w:val="28"/>
          <w:szCs w:val="28"/>
        </w:rPr>
        <w:t xml:space="preserve">我们每个在人生大道上拼搏的个体其实就像一支蓄势待发的箭,而奋斗的目标则好比靶心,要精确的获得“10环”,实现自己作为“箭”的价值,离不开科学而严谨的职业规划.国家结合国民经济和社会发展提出了十三五规划，我也该根据我的专业和特长对自己的未来有所规划。</w:t>
      </w:r>
    </w:p>
    <w:p>
      <w:pPr>
        <w:ind w:left="0" w:right="0" w:firstLine="560"/>
        <w:spacing w:before="450" w:after="450" w:line="312" w:lineRule="auto"/>
      </w:pPr>
      <w:r>
        <w:rPr>
          <w:rFonts w:ascii="宋体" w:hAnsi="宋体" w:eastAsia="宋体" w:cs="宋体"/>
          <w:color w:val="000"/>
          <w:sz w:val="28"/>
          <w:szCs w:val="28"/>
        </w:rPr>
        <w:t xml:space="preserve">十三五规划最核心的内容是五大发展，即创新、协调、绿色、开放、共享，创新是引领发展的第一动力。在新常态下，我们面临的最大挑战就是跨越中等收入陷阱，要突破这一难题，根本出路在于创新发展。我的规划中却没有一个跟创新有着些许关联，那便是我就想在一个岗位上得到归属感和满足感。国家创新的同时要协调发展，而我也需要协调好，前期需要耐心的学习准备让自己跟专业，因此我就需要脚踏实地，学习找工作，为了几年后能在一家公司有一个专属我的立足之地。</w:t>
      </w:r>
    </w:p>
    <w:p>
      <w:pPr>
        <w:ind w:left="0" w:right="0" w:firstLine="560"/>
        <w:spacing w:before="450" w:after="450" w:line="312" w:lineRule="auto"/>
      </w:pPr>
      <w:r>
        <w:rPr>
          <w:rFonts w:ascii="宋体" w:hAnsi="宋体" w:eastAsia="宋体" w:cs="宋体"/>
          <w:color w:val="000"/>
          <w:sz w:val="28"/>
          <w:szCs w:val="28"/>
        </w:rPr>
        <w:t xml:space="preserve">未来五年生活规划---立足公司:做综合素质全面的公司多面手和专业过硬的攻坚者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经过公司的试用期,必须能够胜任经纪人一职.我相信这五年生活中将是一个必须经历、也是对个人成长很有好处的圆梦过程，在这样一个圆梦的过程中，既可享受到生活的丰富多彩，又可不断锻炼提升自己。</w:t>
      </w:r>
    </w:p>
    <w:p>
      <w:pPr>
        <w:ind w:left="0" w:right="0" w:firstLine="560"/>
        <w:spacing w:before="450" w:after="450" w:line="312" w:lineRule="auto"/>
      </w:pPr>
      <w:r>
        <w:rPr>
          <w:rFonts w:ascii="宋体" w:hAnsi="宋体" w:eastAsia="宋体" w:cs="宋体"/>
          <w:color w:val="000"/>
          <w:sz w:val="28"/>
          <w:szCs w:val="28"/>
        </w:rPr>
        <w:t xml:space="preserve">1;学历、知识结构：不断提升自身综合素质层次，将专业技能熟练运用到专业实践,全面熟悉中国的发展。</w:t>
      </w:r>
    </w:p>
    <w:p>
      <w:pPr>
        <w:ind w:left="0" w:right="0" w:firstLine="560"/>
        <w:spacing w:before="450" w:after="450" w:line="312" w:lineRule="auto"/>
      </w:pPr>
      <w:r>
        <w:rPr>
          <w:rFonts w:ascii="宋体" w:hAnsi="宋体" w:eastAsia="宋体" w:cs="宋体"/>
          <w:color w:val="000"/>
          <w:sz w:val="28"/>
          <w:szCs w:val="28"/>
        </w:rPr>
        <w:t xml:space="preserve">2;个人发展、人际关系：在这五年里，结合工作需要,以公司的网站为平台,xx络商务,网络管理技术和宣传渠道,主动融入市场推广平台,并具备发展商机的敏锐嗅觉.3,生活习惯、兴趣爱好：与广大客户交流,坚持每天认识一个新客户,同时养成良好的个人习惯，并坚持参加健身运动,增强体质,为更大的挑战做准备;4,业务素质:两年内学好英语,不断向高素质人才层次迈进.未来五年职业规划---融入市场:做高效的职业人士和市场宠儿</w:t>
      </w:r>
    </w:p>
    <w:p>
      <w:pPr>
        <w:ind w:left="0" w:right="0" w:firstLine="560"/>
        <w:spacing w:before="450" w:after="450" w:line="312" w:lineRule="auto"/>
      </w:pPr>
      <w:r>
        <w:rPr>
          <w:rFonts w:ascii="宋体" w:hAnsi="宋体" w:eastAsia="宋体" w:cs="宋体"/>
          <w:color w:val="000"/>
          <w:sz w:val="28"/>
          <w:szCs w:val="28"/>
        </w:rPr>
        <w:t xml:space="preserve">根据自己的兴趣和所学专业，就未来五年工作规划如下</w:t>
      </w:r>
    </w:p>
    <w:p>
      <w:pPr>
        <w:ind w:left="0" w:right="0" w:firstLine="560"/>
        <w:spacing w:before="450" w:after="450" w:line="312" w:lineRule="auto"/>
      </w:pPr>
      <w:r>
        <w:rPr>
          <w:rFonts w:ascii="宋体" w:hAnsi="宋体" w:eastAsia="宋体" w:cs="宋体"/>
          <w:color w:val="000"/>
          <w:sz w:val="28"/>
          <w:szCs w:val="28"/>
        </w:rPr>
        <w:t xml:space="preserve">1,熟悉适应:相信自己的选择和管理者的安排分工,迅速熟悉并适应自己的工作,用平静的心态迎接工作的挑战,用感恩的心回报社会的赐予,用进取的心勇攀专业的高峰;</w:t>
      </w:r>
    </w:p>
    <w:p>
      <w:pPr>
        <w:ind w:left="0" w:right="0" w:firstLine="560"/>
        <w:spacing w:before="450" w:after="450" w:line="312" w:lineRule="auto"/>
      </w:pPr>
      <w:r>
        <w:rPr>
          <w:rFonts w:ascii="宋体" w:hAnsi="宋体" w:eastAsia="宋体" w:cs="宋体"/>
          <w:color w:val="000"/>
          <w:sz w:val="28"/>
          <w:szCs w:val="28"/>
        </w:rPr>
        <w:t xml:space="preserve">2,融入开拓:时间就是金钱,知识就是力量,经验就是财富,怀着紧迫的使命感,以孜孜不倦的敬业态度把自己和公司融为一体,荣辱与共,休戚相关.进一步钻研专业知识,提升工作效益,为公司创造业绩,从市场和消费者需求出发,不断开拓进取,屹立同行之林;</w:t>
      </w:r>
    </w:p>
    <w:p>
      <w:pPr>
        <w:ind w:left="0" w:right="0" w:firstLine="560"/>
        <w:spacing w:before="450" w:after="450" w:line="312" w:lineRule="auto"/>
      </w:pPr>
      <w:r>
        <w:rPr>
          <w:rFonts w:ascii="宋体" w:hAnsi="宋体" w:eastAsia="宋体" w:cs="宋体"/>
          <w:color w:val="000"/>
          <w:sz w:val="28"/>
          <w:szCs w:val="28"/>
        </w:rPr>
        <w:t xml:space="preserve">3,攀登晋升:细节决定一切,有了宏观的工作效益和技能，还要注重细节素质的适时培养:服务高于一切,有了一定的工作岗位和高度,更要以服务带来公司的品牌价值.两年,我应该具备以下素质: 无障碍的英语交流，为公司造出高端市场效应.正如中国的对外开放一样，多一些了解多一些进步。做公司里其他人做不到的事，得到事业上的满足感。</w:t>
      </w:r>
    </w:p>
    <w:p>
      <w:pPr>
        <w:ind w:left="0" w:right="0" w:firstLine="560"/>
        <w:spacing w:before="450" w:after="450" w:line="312" w:lineRule="auto"/>
      </w:pPr>
      <w:r>
        <w:rPr>
          <w:rFonts w:ascii="宋体" w:hAnsi="宋体" w:eastAsia="宋体" w:cs="宋体"/>
          <w:color w:val="000"/>
          <w:sz w:val="28"/>
          <w:szCs w:val="28"/>
        </w:rPr>
        <w:t xml:space="preserve">推动共享发展，近些年来，我们在保障和改善民生上做了大量工作，也取得了明显的成效。但是与人民群众的期盼相比，公共服务和社会保障体系还不够完善，均等化程度也不够高，社会管理和矛盾调处能力还不足。</w:t>
      </w:r>
    </w:p>
    <w:p>
      <w:pPr>
        <w:ind w:left="0" w:right="0" w:firstLine="560"/>
        <w:spacing w:before="450" w:after="450" w:line="312" w:lineRule="auto"/>
      </w:pPr>
      <w:r>
        <w:rPr>
          <w:rFonts w:ascii="宋体" w:hAnsi="宋体" w:eastAsia="宋体" w:cs="宋体"/>
          <w:color w:val="000"/>
          <w:sz w:val="28"/>
          <w:szCs w:val="28"/>
        </w:rPr>
        <w:t xml:space="preserve">所以“十三五”期间我们必须坚持发展为了人民、发展依靠人民，实现发展成果由人民共享。这就是我要介绍的“五大发展”理念，是这次“十三五”《建议》最核心的内容。同样工作学习中也该和同学同事互帮互助，有资源就共享。自己身边的人都满足了，自己也就得到了。</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这五年,我必将和公司一道,经过时间的洗礼,变得更加璀璨夺目。</w:t>
      </w:r>
    </w:p>
    <w:p>
      <w:pPr>
        <w:ind w:left="0" w:right="0" w:firstLine="560"/>
        <w:spacing w:before="450" w:after="450" w:line="312" w:lineRule="auto"/>
      </w:pPr>
      <w:r>
        <w:rPr>
          <w:rFonts w:ascii="宋体" w:hAnsi="宋体" w:eastAsia="宋体" w:cs="宋体"/>
          <w:color w:val="000"/>
          <w:sz w:val="28"/>
          <w:szCs w:val="28"/>
        </w:rPr>
        <w:t xml:space="preserve">今后个人的发展规划_今后个人发展规划2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w:t>
      </w:r>
    </w:p>
    <w:p>
      <w:pPr>
        <w:ind w:left="0" w:right="0" w:firstLine="560"/>
        <w:spacing w:before="450" w:after="450" w:line="312" w:lineRule="auto"/>
      </w:pPr>
      <w:r>
        <w:rPr>
          <w:rFonts w:ascii="宋体" w:hAnsi="宋体" w:eastAsia="宋体" w:cs="宋体"/>
          <w:color w:val="000"/>
          <w:sz w:val="28"/>
          <w:szCs w:val="28"/>
        </w:rPr>
        <w:t xml:space="preserve">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角色。但在2025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2025年的财政收支平衡的难度将会很大，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积极做好准备，为未来找工作打下坚实的基础。市场营销是一个就业相当广泛的专业，市场营销专业的学生可以做销售员、网络营销，也可以在公司做营销策划，但这都需要有扎实的专业知识和专业能力做后盾，而在现今的社会形势下，我们更应该努力提高自己的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通过。大三的目标是拿到营销师二级证书和英语六级证书，因此在这段时间里，努力提高自己的英语水平和专业知识，每天早晨背诵英语单词，课后的业余时间也积极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能力和创造性。参加和专业有关的暑期工作，学习写简历、求职信，了解搜集工作信息的渠道，加入校友网络，和已经毕业的校友、师哥师姐谈话了解往年的求职情况。然后，开始毕业后工作的申请，积极参加招聘活动，在实践中校验自己的积累和准备。最后，预习或模拟面试。积极利用学校和其他方面提供的条件，了解用人公司资料信息、强化求职技巧、进行模拟面试等训练，尽可能地在做出较为充分准备的情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如果考研成功，接下来的时间就是继续努力学习。如果考研失败了，那也不要气馁，早点步入社会，未必就不是一件好事，可以早点让自己成熟起来，以下是我对今后工作目标的规划。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考虑的应该是能拿到一份稳定的工作，而考公务员则是一项很不错的选择，所以我应该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通过实习从宏观上了解单位的工作方式、运转模式、工作流程，从微观上明确个人在岗位上的职责要求及规范。再通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合适的工作，创业是我最大的考虑。相信这也是现在许多大学生的想法。因为大家都知道，在这个社会现实下，想找一份工作真的很难，更别说自己喜欢的工作了。有人把创业想的很遥不可及，他们总觉得创业只是理想主义的空想，很难实现，但我认为，创业并没有想像中那样困难，只要自己肯付出，相信就一定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宋体" w:hAnsi="宋体" w:eastAsia="宋体" w:cs="宋体"/>
          <w:color w:val="000"/>
          <w:sz w:val="28"/>
          <w:szCs w:val="28"/>
        </w:rPr>
        <w:t xml:space="preserve">今后个人的发展规划_今后个人发展规划3</w:t>
      </w:r>
    </w:p>
    <w:p>
      <w:pPr>
        <w:ind w:left="0" w:right="0" w:firstLine="560"/>
        <w:spacing w:before="450" w:after="450" w:line="312" w:lineRule="auto"/>
      </w:pPr>
      <w:r>
        <w:rPr>
          <w:rFonts w:ascii="宋体" w:hAnsi="宋体" w:eastAsia="宋体" w:cs="宋体"/>
          <w:color w:val="000"/>
          <w:sz w:val="28"/>
          <w:szCs w:val="28"/>
        </w:rPr>
        <w:t xml:space="preserve">为了把握好学校教育教学正确的发展方向，培养出高素质的人才，圆满的完成教学任务，我运用专业发展的理论结合自身的实际情况，特制定了个人专业发展规划，用以指导今后的教学工作。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一、环境的分析</w:t>
      </w:r>
    </w:p>
    <w:p>
      <w:pPr>
        <w:ind w:left="0" w:right="0" w:firstLine="560"/>
        <w:spacing w:before="450" w:after="450" w:line="312" w:lineRule="auto"/>
      </w:pPr>
      <w:r>
        <w:rPr>
          <w:rFonts w:ascii="宋体" w:hAnsi="宋体" w:eastAsia="宋体" w:cs="宋体"/>
          <w:color w:val="000"/>
          <w:sz w:val="28"/>
          <w:szCs w:val="28"/>
        </w:rPr>
        <w:t xml:space="preserve">我国学者在分析了国外有关教师专业发展的各种界定后指出，教师专业发展是教师内在结构不断更新、演进和丰富的过程。即教师通过接受专业训练和自身主动学习，逐步成为一名专家型和学者型教师，不断提升自己专业水平的持续发展过程。从社会和教育事业环境的角度来看。随着科技进步和社会的不断向前发展，学校课程体系更加完善，逐渐向科学化、生活化、个性化调整，终身学习，已成为一种必然趋势。</w:t>
      </w:r>
    </w:p>
    <w:p>
      <w:pPr>
        <w:ind w:left="0" w:right="0" w:firstLine="560"/>
        <w:spacing w:before="450" w:after="450" w:line="312" w:lineRule="auto"/>
      </w:pPr>
      <w:r>
        <w:rPr>
          <w:rFonts w:ascii="宋体" w:hAnsi="宋体" w:eastAsia="宋体" w:cs="宋体"/>
          <w:color w:val="000"/>
          <w:sz w:val="28"/>
          <w:szCs w:val="28"/>
        </w:rPr>
        <w:t xml:space="preserve">二、自我定位及总目标 作为一名青年教师，必须以现代的教育思想，教育理念为指导，以先进的教育思想、科学的教学原则，正确的教学方法为前提，尽快由技能教育型向科研型转变，更新知识，提高教育的科研能力。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三、分项目标和任务【今后个人的发展规划】</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1、教学方面的目标。在教学方面尽快实现思想上的转变，认真学习新课标，并以新的理念指导学生使其主动参与并养成终生学习的意识。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3、学习和其他方面的目标。在搞好教学工作的同时，继续《新课程》的学习和研究，为今后的教学工作打下坚实的基础。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四、措施和条件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发展规划，实现即定的教学及科研方面的目标，把发展规划的每一个细项都能落到实处，我在制定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发展规划。【今后个人的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2、客观条件的改善。对于实现规划不利方面最主要的就是客观条件的落后，因教学设施的限制，很多教学内容都不能得到很好的实</w:t>
      </w:r>
    </w:p>
    <w:p>
      <w:pPr>
        <w:ind w:left="0" w:right="0" w:firstLine="560"/>
        <w:spacing w:before="450" w:after="450" w:line="312" w:lineRule="auto"/>
      </w:pPr>
      <w:r>
        <w:rPr>
          <w:rFonts w:ascii="宋体" w:hAnsi="宋体" w:eastAsia="宋体" w:cs="宋体"/>
          <w:color w:val="000"/>
          <w:sz w:val="28"/>
          <w:szCs w:val="28"/>
        </w:rPr>
        <w:t xml:space="preserve">施，希望领导们能够给予更多的关注，尽可能的为我们数学教学创造更好的教学环境。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第二篇：2025.2公路今后五年发展规划</w:t>
      </w:r>
    </w:p>
    <w:p>
      <w:pPr>
        <w:ind w:left="0" w:right="0" w:firstLine="560"/>
        <w:spacing w:before="450" w:after="450" w:line="312" w:lineRule="auto"/>
      </w:pPr>
      <w:r>
        <w:rPr>
          <w:rFonts w:ascii="宋体" w:hAnsi="宋体" w:eastAsia="宋体" w:cs="宋体"/>
          <w:color w:val="000"/>
          <w:sz w:val="28"/>
          <w:szCs w:val="28"/>
        </w:rPr>
        <w:t xml:space="preserve">滨州市公路管理局今后五年战略规划</w:t>
      </w:r>
    </w:p>
    <w:p>
      <w:pPr>
        <w:ind w:left="0" w:right="0" w:firstLine="560"/>
        <w:spacing w:before="450" w:after="450" w:line="312" w:lineRule="auto"/>
      </w:pPr>
      <w:r>
        <w:rPr>
          <w:rFonts w:ascii="宋体" w:hAnsi="宋体" w:eastAsia="宋体" w:cs="宋体"/>
          <w:color w:val="000"/>
          <w:sz w:val="28"/>
          <w:szCs w:val="28"/>
        </w:rPr>
        <w:t xml:space="preserve">结合滨州市交通公路“十二五”发展规划，立足发展形势和单位实际，初步拟定了我局今后五年的发展思路。</w:t>
      </w:r>
    </w:p>
    <w:p>
      <w:pPr>
        <w:ind w:left="0" w:right="0" w:firstLine="560"/>
        <w:spacing w:before="450" w:after="450" w:line="312" w:lineRule="auto"/>
      </w:pPr>
      <w:r>
        <w:rPr>
          <w:rFonts w:ascii="宋体" w:hAnsi="宋体" w:eastAsia="宋体" w:cs="宋体"/>
          <w:color w:val="000"/>
          <w:sz w:val="28"/>
          <w:szCs w:val="28"/>
        </w:rPr>
        <w:t xml:space="preserve">一、工作目标：力争五年内完成干线公路工程建设投资近200亿元，国省干线公路通车里程达到1700公里，高速公路达到380公里，一级路达到1100公里，干线公路路网密度17.5公里／百平方公里，建成“六纵七横、一环八连”的干线公路网络，实现市区与各县区之间通一级公路的目标，构建起布局合理、结构优化、安全畅通、四通八达的大路网体系，为“黄蓝”两区深度开发提供强力支撑。</w:t>
      </w:r>
    </w:p>
    <w:p>
      <w:pPr>
        <w:ind w:left="0" w:right="0" w:firstLine="560"/>
        <w:spacing w:before="450" w:after="450" w:line="312" w:lineRule="auto"/>
      </w:pPr>
      <w:r>
        <w:rPr>
          <w:rFonts w:ascii="宋体" w:hAnsi="宋体" w:eastAsia="宋体" w:cs="宋体"/>
          <w:color w:val="000"/>
          <w:sz w:val="28"/>
          <w:szCs w:val="28"/>
        </w:rPr>
        <w:t xml:space="preserve">二、工作思路：以邓小平理论和“三个代表”重要思想为指导，深入贯彻落实科学发展观，牢牢把握稳中求进总基调，全面落实“畅通主导、安全至上、服务为本、创新引领”十六字方针，转方式、调结构，保稳定、促发展，强管理、抓服务，重文化、树品牌，努力推进公路事业又好又快发展。</w:t>
      </w:r>
    </w:p>
    <w:p>
      <w:pPr>
        <w:ind w:left="0" w:right="0" w:firstLine="560"/>
        <w:spacing w:before="450" w:after="450" w:line="312" w:lineRule="auto"/>
      </w:pPr>
      <w:r>
        <w:rPr>
          <w:rFonts w:ascii="宋体" w:hAnsi="宋体" w:eastAsia="宋体" w:cs="宋体"/>
          <w:color w:val="000"/>
          <w:sz w:val="28"/>
          <w:szCs w:val="28"/>
        </w:rPr>
        <w:t xml:space="preserve">三、工作重点和战略举措：</w:t>
      </w:r>
    </w:p>
    <w:p>
      <w:pPr>
        <w:ind w:left="0" w:right="0" w:firstLine="560"/>
        <w:spacing w:before="450" w:after="450" w:line="312" w:lineRule="auto"/>
      </w:pPr>
      <w:r>
        <w:rPr>
          <w:rFonts w:ascii="宋体" w:hAnsi="宋体" w:eastAsia="宋体" w:cs="宋体"/>
          <w:color w:val="000"/>
          <w:sz w:val="28"/>
          <w:szCs w:val="28"/>
        </w:rPr>
        <w:t xml:space="preserve">1、扩大路网整体规模。新增滨德高速公路、济南—滨州—东营高速公路、鲁冀界（埕口）—沾化高速公路、沿海高等级公路、广饶（辛庄子）—高青高速公路等重点项目。</w:t>
      </w:r>
    </w:p>
    <w:p>
      <w:pPr>
        <w:ind w:left="0" w:right="0" w:firstLine="560"/>
        <w:spacing w:before="450" w:after="450" w:line="312" w:lineRule="auto"/>
      </w:pPr>
      <w:r>
        <w:rPr>
          <w:rFonts w:ascii="宋体" w:hAnsi="宋体" w:eastAsia="宋体" w:cs="宋体"/>
          <w:color w:val="000"/>
          <w:sz w:val="28"/>
          <w:szCs w:val="28"/>
        </w:rPr>
        <w:t xml:space="preserve">2、优化升级路网结构。围绕构建综合运输体系，集中精力抓好大交通量普通干线公路、超期服役老油路、省际边界公路等瓶颈路段的升级改造，形成高效畅通的国省干线公路网。重点实施好国道205养护示范工程，确保顺利通过部示范工程验收。</w:t>
      </w:r>
    </w:p>
    <w:p>
      <w:pPr>
        <w:ind w:left="0" w:right="0" w:firstLine="560"/>
        <w:spacing w:before="450" w:after="450" w:line="312" w:lineRule="auto"/>
      </w:pPr>
      <w:r>
        <w:rPr>
          <w:rFonts w:ascii="宋体" w:hAnsi="宋体" w:eastAsia="宋体" w:cs="宋体"/>
          <w:color w:val="000"/>
          <w:sz w:val="28"/>
          <w:szCs w:val="28"/>
        </w:rPr>
        <w:t xml:space="preserve">3、全面提升养护水平。要加快转变公路发展方式，从注重建设向建设、养护、管理与服务并重发展，逐步实现养护管理决策科学化、养护作业规范化、路网调度智能化、运营服务精细化、应急救援快速化。</w:t>
      </w:r>
    </w:p>
    <w:p>
      <w:pPr>
        <w:ind w:left="0" w:right="0" w:firstLine="560"/>
        <w:spacing w:before="450" w:after="450" w:line="312" w:lineRule="auto"/>
      </w:pPr>
      <w:r>
        <w:rPr>
          <w:rFonts w:ascii="宋体" w:hAnsi="宋体" w:eastAsia="宋体" w:cs="宋体"/>
          <w:color w:val="000"/>
          <w:sz w:val="28"/>
          <w:szCs w:val="28"/>
        </w:rPr>
        <w:t xml:space="preserve">4、创新公路管理服务。以标准化、规范化、集约化、人本化“四化”管理为手段，强化公路全面科学管理，深入推进“保安全、保畅通、树品牌、树形象“两保两树”活动，维护路产路权，实现干线公路安全畅通。</w:t>
      </w:r>
    </w:p>
    <w:p>
      <w:pPr>
        <w:ind w:left="0" w:right="0" w:firstLine="560"/>
        <w:spacing w:before="450" w:after="450" w:line="312" w:lineRule="auto"/>
      </w:pPr>
      <w:r>
        <w:rPr>
          <w:rFonts w:ascii="宋体" w:hAnsi="宋体" w:eastAsia="宋体" w:cs="宋体"/>
          <w:color w:val="000"/>
          <w:sz w:val="28"/>
          <w:szCs w:val="28"/>
        </w:rPr>
        <w:t xml:space="preserve">5、打造公路文化品牌。以创建文明行业竞赛活动为抓手，继续巩固“全国文明单位”创建成果。围绕“科技强路，人才兴路”、“修十年路，建百年桥”、“廉政百亿工程”等一系列理念，做大做强“与时代同步、与文明同行”公路文化品牌。</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第三篇：清水县交通运输现状及今后发展规划</w:t>
      </w:r>
    </w:p>
    <w:p>
      <w:pPr>
        <w:ind w:left="0" w:right="0" w:firstLine="560"/>
        <w:spacing w:before="450" w:after="450" w:line="312" w:lineRule="auto"/>
      </w:pPr>
      <w:r>
        <w:rPr>
          <w:rFonts w:ascii="宋体" w:hAnsi="宋体" w:eastAsia="宋体" w:cs="宋体"/>
          <w:color w:val="000"/>
          <w:sz w:val="28"/>
          <w:szCs w:val="28"/>
        </w:rPr>
        <w:t xml:space="preserve">清水县交通运输现状及今后发展规划</w:t>
      </w:r>
    </w:p>
    <w:p>
      <w:pPr>
        <w:ind w:left="0" w:right="0" w:firstLine="560"/>
        <w:spacing w:before="450" w:after="450" w:line="312" w:lineRule="auto"/>
      </w:pPr>
      <w:r>
        <w:rPr>
          <w:rFonts w:ascii="宋体" w:hAnsi="宋体" w:eastAsia="宋体" w:cs="宋体"/>
          <w:color w:val="000"/>
          <w:sz w:val="28"/>
          <w:szCs w:val="28"/>
        </w:rPr>
        <w:t xml:space="preserve">一、交通运输现状</w:t>
      </w:r>
    </w:p>
    <w:p>
      <w:pPr>
        <w:ind w:left="0" w:right="0" w:firstLine="560"/>
        <w:spacing w:before="450" w:after="450" w:line="312" w:lineRule="auto"/>
      </w:pPr>
      <w:r>
        <w:rPr>
          <w:rFonts w:ascii="宋体" w:hAnsi="宋体" w:eastAsia="宋体" w:cs="宋体"/>
          <w:color w:val="000"/>
          <w:sz w:val="28"/>
          <w:szCs w:val="28"/>
        </w:rPr>
        <w:t xml:space="preserve">（一）公路运输</w:t>
      </w:r>
    </w:p>
    <w:p>
      <w:pPr>
        <w:ind w:left="0" w:right="0" w:firstLine="560"/>
        <w:spacing w:before="450" w:after="450" w:line="312" w:lineRule="auto"/>
      </w:pPr>
      <w:r>
        <w:rPr>
          <w:rFonts w:ascii="宋体" w:hAnsi="宋体" w:eastAsia="宋体" w:cs="宋体"/>
          <w:color w:val="000"/>
          <w:sz w:val="28"/>
          <w:szCs w:val="28"/>
        </w:rPr>
        <w:t xml:space="preserve">止“十一五”末（即2025年底），清水县公路通车总里程达335条1563.234公里，其中省道1条54.688公里，县道7条264.703公里，乡道10条111.223公里，村道317条1132.62公里，公路永久性桥梁31座/985.25延米。其中：三级公路147.69公里，占9.44%，四级公路1415.544公里，占90.56%。建成县二级客运站、8个乡镇客运站，52个村级停靠站，开通8条公交客运线路，62条城乡班线，投放50辆出租车营运。18乡镇全部通油路，4乡镇延伸开通客运公交，260个行政村全部通公路，农村公路通达率达100%，138个行政村（516个自然村）通油路或水泥路，行政村通畅率达53.1%，行政村通班车率达93%，基本上形成了以县城为枢纽，东接宝平高速，南接天宝高速，西接天巉公路，北通S305线的“十”字形主骨架，乡道、村道为补充的交通运输网络，有力地促进了农业产业发展和农民增收。</w:t>
      </w:r>
    </w:p>
    <w:p>
      <w:pPr>
        <w:ind w:left="0" w:right="0" w:firstLine="560"/>
        <w:spacing w:before="450" w:after="450" w:line="312" w:lineRule="auto"/>
      </w:pPr>
      <w:r>
        <w:rPr>
          <w:rFonts w:ascii="宋体" w:hAnsi="宋体" w:eastAsia="宋体" w:cs="宋体"/>
          <w:color w:val="000"/>
          <w:sz w:val="28"/>
          <w:szCs w:val="28"/>
        </w:rPr>
        <w:t xml:space="preserve">清水县的交通运输主要由1条省道和7条县道承担，分别为：</w:t>
      </w:r>
    </w:p>
    <w:p>
      <w:pPr>
        <w:ind w:left="0" w:right="0" w:firstLine="560"/>
        <w:spacing w:before="450" w:after="450" w:line="312" w:lineRule="auto"/>
      </w:pPr>
      <w:r>
        <w:rPr>
          <w:rFonts w:ascii="宋体" w:hAnsi="宋体" w:eastAsia="宋体" w:cs="宋体"/>
          <w:color w:val="000"/>
          <w:sz w:val="28"/>
          <w:szCs w:val="28"/>
        </w:rPr>
        <w:t xml:space="preserve">省道S305线。起点位于张家川县石槽沟，终点于麦积区社棠镇柏林村，全长125.52公里，清水境内54.688公里，公路等级三级(天水至平凉高速公路庄浪至天水连接线于 1</w:t>
      </w:r>
    </w:p>
    <w:p>
      <w:pPr>
        <w:ind w:left="0" w:right="0" w:firstLine="560"/>
        <w:spacing w:before="450" w:after="450" w:line="312" w:lineRule="auto"/>
      </w:pPr>
      <w:r>
        <w:rPr>
          <w:rFonts w:ascii="宋体" w:hAnsi="宋体" w:eastAsia="宋体" w:cs="宋体"/>
          <w:color w:val="000"/>
          <w:sz w:val="28"/>
          <w:szCs w:val="28"/>
        </w:rPr>
        <w:t xml:space="preserve">2025年4月21日启动实施，改建标准为二级, 实际为省道S305线。清水段全长55.96公里，其中：清水支线长6.06公里，建设工期32个月。)，为我县通往麦积区、天水市的主要运输道路。</w:t>
      </w:r>
    </w:p>
    <w:p>
      <w:pPr>
        <w:ind w:left="0" w:right="0" w:firstLine="560"/>
        <w:spacing w:before="450" w:after="450" w:line="312" w:lineRule="auto"/>
      </w:pPr>
      <w:r>
        <w:rPr>
          <w:rFonts w:ascii="宋体" w:hAnsi="宋体" w:eastAsia="宋体" w:cs="宋体"/>
          <w:color w:val="000"/>
          <w:sz w:val="28"/>
          <w:szCs w:val="28"/>
        </w:rPr>
        <w:t xml:space="preserve">县道 X045庄浪至北道。起点于平凉市庄浪县，终点麦积区锻压机床厂，清水境内全长61.399公里，公路等级四级，是我县西部山区通往县城、麦积区的主要运输道路。</w:t>
      </w:r>
    </w:p>
    <w:p>
      <w:pPr>
        <w:ind w:left="0" w:right="0" w:firstLine="560"/>
        <w:spacing w:before="450" w:after="450" w:line="312" w:lineRule="auto"/>
      </w:pPr>
      <w:r>
        <w:rPr>
          <w:rFonts w:ascii="宋体" w:hAnsi="宋体" w:eastAsia="宋体" w:cs="宋体"/>
          <w:color w:val="000"/>
          <w:sz w:val="28"/>
          <w:szCs w:val="28"/>
        </w:rPr>
        <w:t xml:space="preserve">县道X446温泉至桐林湾。起点清水县温泉度假村，终点清水县白驼镇桐林湾，全长37.4公里，公路等级三级，是我县的主要运输道路。</w:t>
      </w:r>
    </w:p>
    <w:p>
      <w:pPr>
        <w:ind w:left="0" w:right="0" w:firstLine="560"/>
        <w:spacing w:before="450" w:after="450" w:line="312" w:lineRule="auto"/>
      </w:pPr>
      <w:r>
        <w:rPr>
          <w:rFonts w:ascii="宋体" w:hAnsi="宋体" w:eastAsia="宋体" w:cs="宋体"/>
          <w:color w:val="000"/>
          <w:sz w:val="28"/>
          <w:szCs w:val="28"/>
        </w:rPr>
        <w:t xml:space="preserve">县道X448清水至陇东。起点清水县南道河桥头，终点陇东乡政府，全长19.1公里，公路等级四级，为我县陇东乡通往县城的主要运输公路。</w:t>
      </w:r>
    </w:p>
    <w:p>
      <w:pPr>
        <w:ind w:left="0" w:right="0" w:firstLine="560"/>
        <w:spacing w:before="450" w:after="450" w:line="312" w:lineRule="auto"/>
      </w:pPr>
      <w:r>
        <w:rPr>
          <w:rFonts w:ascii="宋体" w:hAnsi="宋体" w:eastAsia="宋体" w:cs="宋体"/>
          <w:color w:val="000"/>
          <w:sz w:val="28"/>
          <w:szCs w:val="28"/>
        </w:rPr>
        <w:t xml:space="preserve">县道X449清水至社棠。起点清水县西干河桥，终点麦积区星火机床厂，全长38.069公里，公路等级四级，为我县连接麦积区，接国道310的主要运输公路。</w:t>
      </w:r>
    </w:p>
    <w:p>
      <w:pPr>
        <w:ind w:left="0" w:right="0" w:firstLine="560"/>
        <w:spacing w:before="450" w:after="450" w:line="312" w:lineRule="auto"/>
      </w:pPr>
      <w:r>
        <w:rPr>
          <w:rFonts w:ascii="宋体" w:hAnsi="宋体" w:eastAsia="宋体" w:cs="宋体"/>
          <w:color w:val="000"/>
          <w:sz w:val="28"/>
          <w:szCs w:val="28"/>
        </w:rPr>
        <w:t xml:space="preserve">县道X458合河口至码头口。起点清水县白沙乡阁河口桥，终点山门镇玄头村，全长34.706公里，公路等级四级，是我县通往山门镇石洞山、三皇谷的一条旅游线路，也是山门镇及沿线群众出行运输的主要道路。</w:t>
      </w:r>
    </w:p>
    <w:p>
      <w:pPr>
        <w:ind w:left="0" w:right="0" w:firstLine="560"/>
        <w:spacing w:before="450" w:after="450" w:line="312" w:lineRule="auto"/>
      </w:pPr>
      <w:r>
        <w:rPr>
          <w:rFonts w:ascii="宋体" w:hAnsi="宋体" w:eastAsia="宋体" w:cs="宋体"/>
          <w:color w:val="000"/>
          <w:sz w:val="28"/>
          <w:szCs w:val="28"/>
        </w:rPr>
        <w:t xml:space="preserve">县道X461张家川至清水。起点张川县莲寺路口，终点清水县李崖桥头，清水境内全长29.062公里，公路等级三级，是我县通往张家川的一条主要运输道路。</w:t>
      </w:r>
    </w:p>
    <w:p>
      <w:pPr>
        <w:ind w:left="0" w:right="0" w:firstLine="560"/>
        <w:spacing w:before="450" w:after="450" w:line="312" w:lineRule="auto"/>
      </w:pPr>
      <w:r>
        <w:rPr>
          <w:rFonts w:ascii="宋体" w:hAnsi="宋体" w:eastAsia="宋体" w:cs="宋体"/>
          <w:color w:val="000"/>
          <w:sz w:val="28"/>
          <w:szCs w:val="28"/>
        </w:rPr>
        <w:t xml:space="preserve">县道X463大湾口至温沟。起点张家川县大湾口，终点清水县永清镇温沟村，全长44.94公里，公路等级三级，是我县通往陕西陇县的主要出口公路。</w:t>
      </w:r>
    </w:p>
    <w:p>
      <w:pPr>
        <w:ind w:left="0" w:right="0" w:firstLine="560"/>
        <w:spacing w:before="450" w:after="450" w:line="312" w:lineRule="auto"/>
      </w:pPr>
      <w:r>
        <w:rPr>
          <w:rFonts w:ascii="宋体" w:hAnsi="宋体" w:eastAsia="宋体" w:cs="宋体"/>
          <w:color w:val="000"/>
          <w:sz w:val="28"/>
          <w:szCs w:val="28"/>
        </w:rPr>
        <w:t xml:space="preserve">清水县主要有四条公路与县城相接。分别为：东面桐温公路与县城泰山路相接；南面清社路与县城草川路相接；西面桐温路与县城西华路相接；北面X461张清路与县城充国路相接。</w:t>
      </w:r>
    </w:p>
    <w:p>
      <w:pPr>
        <w:ind w:left="0" w:right="0" w:firstLine="560"/>
        <w:spacing w:before="450" w:after="450" w:line="312" w:lineRule="auto"/>
      </w:pPr>
      <w:r>
        <w:rPr>
          <w:rFonts w:ascii="宋体" w:hAnsi="宋体" w:eastAsia="宋体" w:cs="宋体"/>
          <w:color w:val="000"/>
          <w:sz w:val="28"/>
          <w:szCs w:val="28"/>
        </w:rPr>
        <w:t xml:space="preserve">（二）天平铁路</w:t>
      </w:r>
    </w:p>
    <w:p>
      <w:pPr>
        <w:ind w:left="0" w:right="0" w:firstLine="560"/>
        <w:spacing w:before="450" w:after="450" w:line="312" w:lineRule="auto"/>
      </w:pPr>
      <w:r>
        <w:rPr>
          <w:rFonts w:ascii="宋体" w:hAnsi="宋体" w:eastAsia="宋体" w:cs="宋体"/>
          <w:color w:val="000"/>
          <w:sz w:val="28"/>
          <w:szCs w:val="28"/>
        </w:rPr>
        <w:t xml:space="preserve">天平铁路是甘肃省“十一五”重点建设项目，南接陇海线，北连宝中线，不久将南延陇南境内接兰（州）渝（重庆）线，北延至建设中的西（安）平（凉）、规划中的平（凉）庆（阳）线，为我国西北、西南地区的一条重要客货流通道。途经天水市麦积、清水、张川三县区，全长118.82公里，该工程于2025年开工建设，计划于2025年竣工。天平铁路自麦积区跨下曲村、陇海铁路，穿郭家坪隧道进入牛头河谷后蜿蜒北上途经我县红堡镇、永清镇和新城乡的14个村，清水境内起于麦积区石岭村与我县红堡镇徐倪村接界处至新城乡谢山村与张家川县天河村接壤处，过境铁路长达47.05公里。共设杨家碾、周家村、清水县和上赵家等4处车站。全线按单线、国铁Ⅱ级铁路等级（暂按国铁Ⅰ级设计）修建，设计输送能力：近期货运1560T/年、客运3对/日；远期货运2500万T/年、客运5对/日。时速：近期120KM/H,最高行速160KM/H。牵引种类：电力。机车类型：近期采用</w:t>
      </w:r>
    </w:p>
    <w:p>
      <w:pPr>
        <w:ind w:left="0" w:right="0" w:firstLine="560"/>
        <w:spacing w:before="450" w:after="450" w:line="312" w:lineRule="auto"/>
      </w:pPr>
      <w:r>
        <w:rPr>
          <w:rFonts w:ascii="宋体" w:hAnsi="宋体" w:eastAsia="宋体" w:cs="宋体"/>
          <w:color w:val="000"/>
          <w:sz w:val="28"/>
          <w:szCs w:val="28"/>
        </w:rPr>
        <w:t xml:space="preserve">SS系列，远期采用HXD系列。牵引质量：下行近期4000T，远期5000T；上行2000T。</w:t>
      </w:r>
    </w:p>
    <w:p>
      <w:pPr>
        <w:ind w:left="0" w:right="0" w:firstLine="560"/>
        <w:spacing w:before="450" w:after="450" w:line="312" w:lineRule="auto"/>
      </w:pPr>
      <w:r>
        <w:rPr>
          <w:rFonts w:ascii="宋体" w:hAnsi="宋体" w:eastAsia="宋体" w:cs="宋体"/>
          <w:color w:val="000"/>
          <w:sz w:val="28"/>
          <w:szCs w:val="28"/>
        </w:rPr>
        <w:t xml:space="preserve">二、今后发展规划</w:t>
      </w:r>
    </w:p>
    <w:p>
      <w:pPr>
        <w:ind w:left="0" w:right="0" w:firstLine="560"/>
        <w:spacing w:before="450" w:after="450" w:line="312" w:lineRule="auto"/>
      </w:pPr>
      <w:r>
        <w:rPr>
          <w:rFonts w:ascii="宋体" w:hAnsi="宋体" w:eastAsia="宋体" w:cs="宋体"/>
          <w:color w:val="000"/>
          <w:sz w:val="28"/>
          <w:szCs w:val="28"/>
        </w:rPr>
        <w:t xml:space="preserve">“十二五”期间，清水县农村公路建设重点将围绕“建设大交通、促进大发展，形成大动脉、大通道”这条主线，构建以县城为中心的交通运输枢纽，东通陕西陇县接宝平高速公路，南接310国道，西接、北连天平高速公路的东西南北“十”字形主骨架交通干道，乡道、村道及场站建设为补充的农村交通运输网络。加快通乡油路、通村水泥路及通达、通畅和维修改造工程建设步伐，加大公路运输场站建设力度，积极推进城乡客运网络化，努力构筑出县通乡的经济大通道。</w:t>
      </w:r>
    </w:p>
    <w:p>
      <w:pPr>
        <w:ind w:left="0" w:right="0" w:firstLine="560"/>
        <w:spacing w:before="450" w:after="450" w:line="312" w:lineRule="auto"/>
      </w:pPr>
      <w:r>
        <w:rPr>
          <w:rFonts w:ascii="宋体" w:hAnsi="宋体" w:eastAsia="宋体" w:cs="宋体"/>
          <w:color w:val="000"/>
          <w:sz w:val="28"/>
          <w:szCs w:val="28"/>
        </w:rPr>
        <w:t xml:space="preserve">清水县“十二五”农村公路建设规划共计划实施旅游公路升等改造8条91.8公里，县乡公路升等改造7条168.402公里（其中二级公路35公里），通畅工程279条1076.79公里，林场路10条31.252公里、产业路8条77.4公里，联网路、断头路16条287.7公里，自然村通达工程16条101.879公里，新建桥梁98座3676延米，危桥改造7座150.7延米，安保工程12条946处315.496公里，计划建设总里程2150.719公里，建设总投资20.695亿元。为确保完成“十二五”建设任务重点要做好以下工作：</w:t>
      </w:r>
    </w:p>
    <w:p>
      <w:pPr>
        <w:ind w:left="0" w:right="0" w:firstLine="560"/>
        <w:spacing w:before="450" w:after="450" w:line="312" w:lineRule="auto"/>
      </w:pPr>
      <w:r>
        <w:rPr>
          <w:rFonts w:ascii="宋体" w:hAnsi="宋体" w:eastAsia="宋体" w:cs="宋体"/>
          <w:color w:val="000"/>
          <w:sz w:val="28"/>
          <w:szCs w:val="28"/>
        </w:rPr>
        <w:t xml:space="preserve">一是全力支持、协调、配合天平铁路和庄天二级公路清水段建设，努力形成连接天宝高速、贯通天水的快车道、便</w:t>
      </w:r>
    </w:p>
    <w:p>
      <w:pPr>
        <w:ind w:left="0" w:right="0" w:firstLine="560"/>
        <w:spacing w:before="450" w:after="450" w:line="312" w:lineRule="auto"/>
      </w:pPr>
      <w:r>
        <w:rPr>
          <w:rFonts w:ascii="宋体" w:hAnsi="宋体" w:eastAsia="宋体" w:cs="宋体"/>
          <w:color w:val="000"/>
          <w:sz w:val="28"/>
          <w:szCs w:val="28"/>
        </w:rPr>
        <w:t xml:space="preserve">民道、发展道。依托关中—天水经济区规划，按照突破关山、挺进关中的战略思路，积极争取东接宝平高速的“东通道”清水县城至陇县（石槽沟）二级公路项目。抓住天平高速即将建设的机遇，向西打通断头路，积极争取西接天平高速的“西出口”清水至郭川至中滩二级公路项目，确保全县东西南北“十”字形主骨架全部达到二级标准。</w:t>
      </w:r>
    </w:p>
    <w:p>
      <w:pPr>
        <w:ind w:left="0" w:right="0" w:firstLine="560"/>
        <w:spacing w:before="450" w:after="450" w:line="312" w:lineRule="auto"/>
      </w:pPr>
      <w:r>
        <w:rPr>
          <w:rFonts w:ascii="宋体" w:hAnsi="宋体" w:eastAsia="宋体" w:cs="宋体"/>
          <w:color w:val="000"/>
          <w:sz w:val="28"/>
          <w:szCs w:val="28"/>
        </w:rPr>
        <w:t xml:space="preserve">二是县乡道的升等改造。所有县道达到三级以上标准，乡道交通量大、沿线乡镇、行政村密集的达到三级以上标准。</w:t>
      </w:r>
    </w:p>
    <w:p>
      <w:pPr>
        <w:ind w:left="0" w:right="0" w:firstLine="560"/>
        <w:spacing w:before="450" w:after="450" w:line="312" w:lineRule="auto"/>
      </w:pPr>
      <w:r>
        <w:rPr>
          <w:rFonts w:ascii="宋体" w:hAnsi="宋体" w:eastAsia="宋体" w:cs="宋体"/>
          <w:color w:val="000"/>
          <w:sz w:val="28"/>
          <w:szCs w:val="28"/>
        </w:rPr>
        <w:t xml:space="preserve">三是全县剩余122个建制行政村通水泥路或沥青路，争取自然村道路达到四级标准。</w:t>
      </w:r>
    </w:p>
    <w:p>
      <w:pPr>
        <w:ind w:left="0" w:right="0" w:firstLine="560"/>
        <w:spacing w:before="450" w:after="450" w:line="312" w:lineRule="auto"/>
      </w:pPr>
      <w:r>
        <w:rPr>
          <w:rFonts w:ascii="宋体" w:hAnsi="宋体" w:eastAsia="宋体" w:cs="宋体"/>
          <w:color w:val="000"/>
          <w:sz w:val="28"/>
          <w:szCs w:val="28"/>
        </w:rPr>
        <w:t xml:space="preserve">四是基本完成县道和乡道的危旧桥梁加固维修改造，基本解决乡道和村道有路无桥的问题。</w:t>
      </w:r>
    </w:p>
    <w:p>
      <w:pPr>
        <w:ind w:left="0" w:right="0" w:firstLine="560"/>
        <w:spacing w:before="450" w:after="450" w:line="312" w:lineRule="auto"/>
      </w:pPr>
      <w:r>
        <w:rPr>
          <w:rFonts w:ascii="宋体" w:hAnsi="宋体" w:eastAsia="宋体" w:cs="宋体"/>
          <w:color w:val="000"/>
          <w:sz w:val="28"/>
          <w:szCs w:val="28"/>
        </w:rPr>
        <w:t xml:space="preserve">五是争取使乡道、县道、省道和高速公路之间道路互相连通，实现自然村道路与乡道、村道的连接，打通县、乡、村之间的断头路，形成联网路。</w:t>
      </w:r>
    </w:p>
    <w:p>
      <w:pPr>
        <w:ind w:left="0" w:right="0" w:firstLine="560"/>
        <w:spacing w:before="450" w:after="450" w:line="312" w:lineRule="auto"/>
      </w:pPr>
      <w:r>
        <w:rPr>
          <w:rFonts w:ascii="宋体" w:hAnsi="宋体" w:eastAsia="宋体" w:cs="宋体"/>
          <w:color w:val="000"/>
          <w:sz w:val="28"/>
          <w:szCs w:val="28"/>
        </w:rPr>
        <w:t xml:space="preserve">六是建立健全和完善农村公路养护和管理体制，不断提高我县农村公路养管水平，达到全县农村公路养管规范、有序、科学发展，实现有路必养、养必良好、有路必管、管必到位的目标。</w:t>
      </w:r>
    </w:p>
    <w:p>
      <w:pPr>
        <w:ind w:left="0" w:right="0" w:firstLine="560"/>
        <w:spacing w:before="450" w:after="450" w:line="312" w:lineRule="auto"/>
      </w:pPr>
      <w:r>
        <w:rPr>
          <w:rFonts w:ascii="宋体" w:hAnsi="宋体" w:eastAsia="宋体" w:cs="宋体"/>
          <w:color w:val="000"/>
          <w:sz w:val="28"/>
          <w:szCs w:val="28"/>
        </w:rPr>
        <w:t xml:space="preserve">二○一一年三月十六日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第四篇：公路工程公司今后五年发展规划纲要</w:t>
      </w:r>
    </w:p>
    <w:p>
      <w:pPr>
        <w:ind w:left="0" w:right="0" w:firstLine="560"/>
        <w:spacing w:before="450" w:after="450" w:line="312" w:lineRule="auto"/>
      </w:pPr>
      <w:r>
        <w:rPr>
          <w:rFonts w:ascii="宋体" w:hAnsi="宋体" w:eastAsia="宋体" w:cs="宋体"/>
          <w:color w:val="000"/>
          <w:sz w:val="28"/>
          <w:szCs w:val="28"/>
        </w:rPr>
        <w:t xml:space="preserve">第二工程公司今后五年发展规划纲要</w:t>
      </w:r>
    </w:p>
    <w:p>
      <w:pPr>
        <w:ind w:left="0" w:right="0" w:firstLine="560"/>
        <w:spacing w:before="450" w:after="450" w:line="312" w:lineRule="auto"/>
      </w:pPr>
      <w:r>
        <w:rPr>
          <w:rFonts w:ascii="宋体" w:hAnsi="宋体" w:eastAsia="宋体" w:cs="宋体"/>
          <w:color w:val="000"/>
          <w:sz w:val="28"/>
          <w:szCs w:val="28"/>
        </w:rPr>
        <w:t xml:space="preserve">为完成集团今后五年发展规划中提出的工程公司发展目标，指导公司经营管理等各项工作的顺利进行，实现公司快速发展，特制定公司五年（2025—2025年）发展规划。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扬“敢想敢干、争创一流”的企业精神，塑造“政通人和、民主兴旺”的企业形象，在总结以往发展经验和继承东方路桥优秀传统的基础上，不断解放思想，完善管理，提高科技应用水平。做强做大路桥施工主业，积极开辟新的发展项目，推进东方路桥企业文化建设，全面提升员工综合素质，为创建中国特色社会主义新型企业，实现“以人为本、共同富裕”的办企宗旨而努力奋斗。</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（一）公司规模：在近两年内完成公司注册，到2025年，公司净资产达到6000万元以上。</w:t>
      </w:r>
    </w:p>
    <w:p>
      <w:pPr>
        <w:ind w:left="0" w:right="0" w:firstLine="560"/>
        <w:spacing w:before="450" w:after="450" w:line="312" w:lineRule="auto"/>
      </w:pPr>
      <w:r>
        <w:rPr>
          <w:rFonts w:ascii="宋体" w:hAnsi="宋体" w:eastAsia="宋体" w:cs="宋体"/>
          <w:color w:val="000"/>
          <w:sz w:val="28"/>
          <w:szCs w:val="28"/>
        </w:rPr>
        <w:t xml:space="preserve">（二）公司资质：到2025年，公司路桥施工资质达到总承包二级以上。</w:t>
      </w:r>
    </w:p>
    <w:p>
      <w:pPr>
        <w:ind w:left="0" w:right="0" w:firstLine="560"/>
        <w:spacing w:before="450" w:after="450" w:line="312" w:lineRule="auto"/>
      </w:pPr>
      <w:r>
        <w:rPr>
          <w:rFonts w:ascii="宋体" w:hAnsi="宋体" w:eastAsia="宋体" w:cs="宋体"/>
          <w:color w:val="000"/>
          <w:sz w:val="28"/>
          <w:szCs w:val="28"/>
        </w:rPr>
        <w:t xml:space="preserve">（三）项目建设：着力去选择1—2个有长期稳定收入的项目，进一步提高公司的抗风险能力，为公司稳步发展奠定基础。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（一）坚定信念，解放思想，谋求公司更大的发展 面对集团公司未来五年规划中给工程公司确定的发展目标，首先，必须建立起必胜的信心，集团公司为我们确定的目标，是科学、合理、务实的，通过全体员工的共同努力，充分发挥我们 的主观能动性，我们不但会实现发展目标，还将努力在一些方面有新的突破。其次，在工作中，要不断解放思想，积极从各方面、各层次、各角度汲取有益的成分来充实我们的头脑，使我们的工作思维更加周全，工作方法更加灵活实用，增强工作的实效性。第三，在考虑公司当前效益同时，也要始终面向未来，积极为将来做准备，谋求公司更大的发展。</w:t>
      </w:r>
    </w:p>
    <w:p>
      <w:pPr>
        <w:ind w:left="0" w:right="0" w:firstLine="560"/>
        <w:spacing w:before="450" w:after="450" w:line="312" w:lineRule="auto"/>
      </w:pPr>
      <w:r>
        <w:rPr>
          <w:rFonts w:ascii="宋体" w:hAnsi="宋体" w:eastAsia="宋体" w:cs="宋体"/>
          <w:color w:val="000"/>
          <w:sz w:val="28"/>
          <w:szCs w:val="28"/>
        </w:rPr>
        <w:t xml:space="preserve">（二）进一步加强企业文化建设，打造东方路桥“三个品牌”，创建中国特色社会主义新型企业</w:t>
      </w:r>
    </w:p>
    <w:p>
      <w:pPr>
        <w:ind w:left="0" w:right="0" w:firstLine="560"/>
        <w:spacing w:before="450" w:after="450" w:line="312" w:lineRule="auto"/>
      </w:pPr>
      <w:r>
        <w:rPr>
          <w:rFonts w:ascii="宋体" w:hAnsi="宋体" w:eastAsia="宋体" w:cs="宋体"/>
          <w:color w:val="000"/>
          <w:sz w:val="28"/>
          <w:szCs w:val="28"/>
        </w:rPr>
        <w:t xml:space="preserve">企业文化建设中，公司要紧紧围绕东方路桥企业文化的根本要求，重点突出打造企业品牌、党建品牌和东方路桥人品牌，使企业文化成为保障公司长远发展，激励公司员工努力工作、学习，提高自身综合素质的内在动力。</w:t>
      </w:r>
    </w:p>
    <w:p>
      <w:pPr>
        <w:ind w:left="0" w:right="0" w:firstLine="560"/>
        <w:spacing w:before="450" w:after="450" w:line="312" w:lineRule="auto"/>
      </w:pPr>
      <w:r>
        <w:rPr>
          <w:rFonts w:ascii="宋体" w:hAnsi="宋体" w:eastAsia="宋体" w:cs="宋体"/>
          <w:color w:val="000"/>
          <w:sz w:val="28"/>
          <w:szCs w:val="28"/>
        </w:rPr>
        <w:t xml:space="preserve">企业品牌打造方面，公司不仅要搞好驻地建设，文明施工，积极捐资助教、扶危济困，与周围群众和睦相处，更要从履行合同、施工安全、质量、进度等方面抓起，塑造文明、诚信、安全、优质、快速等对外形象，不断充实企业品牌的内涵。</w:t>
      </w:r>
    </w:p>
    <w:p>
      <w:pPr>
        <w:ind w:left="0" w:right="0" w:firstLine="560"/>
        <w:spacing w:before="450" w:after="450" w:line="312" w:lineRule="auto"/>
      </w:pPr>
      <w:r>
        <w:rPr>
          <w:rFonts w:ascii="宋体" w:hAnsi="宋体" w:eastAsia="宋体" w:cs="宋体"/>
          <w:color w:val="000"/>
          <w:sz w:val="28"/>
          <w:szCs w:val="28"/>
        </w:rPr>
        <w:t xml:space="preserve">党建品牌打造方面，公司要从加强党的领导、完善工作制度、认真落实各项工作要求、大力推行党员主题实践活动、严格进行工作监督反馈等方面入手，进一步发挥党支部的战斗堡垒作用和党员的先锋模范作用，建立起鲜明的东方路桥党建品牌形象。</w:t>
      </w:r>
    </w:p>
    <w:p>
      <w:pPr>
        <w:ind w:left="0" w:right="0" w:firstLine="560"/>
        <w:spacing w:before="450" w:after="450" w:line="312" w:lineRule="auto"/>
      </w:pPr>
      <w:r>
        <w:rPr>
          <w:rFonts w:ascii="宋体" w:hAnsi="宋体" w:eastAsia="宋体" w:cs="宋体"/>
          <w:color w:val="000"/>
          <w:sz w:val="28"/>
          <w:szCs w:val="28"/>
        </w:rPr>
        <w:t xml:space="preserve">东方路桥人品牌打造方面，公司要重点培养员工“以人为本、共同富裕”等理想观念教育，培养员工“敢想敢干、争创一流”的企业精神，培养员工“特别能吃苦耐劳，特别能团结协作，特别能学习创新，特别能无私奉献”的东方人优秀品质及“八荣八耻”观教育。一把手工程方面，今后5年内，公司要以资产为纽带,建立公司与民工联队更紧密的联系，并要通过指导、帮扶、管理等手段，不断帮助民工联队提高管理水平与施工能力，打造3—5支能独立完成综合施工任务的民工联队，为实现公司与民工联队的共赢积极努力。</w:t>
      </w:r>
    </w:p>
    <w:p>
      <w:pPr>
        <w:ind w:left="0" w:right="0" w:firstLine="560"/>
        <w:spacing w:before="450" w:after="450" w:line="312" w:lineRule="auto"/>
      </w:pPr>
      <w:r>
        <w:rPr>
          <w:rFonts w:ascii="宋体" w:hAnsi="宋体" w:eastAsia="宋体" w:cs="宋体"/>
          <w:color w:val="000"/>
          <w:sz w:val="28"/>
          <w:szCs w:val="28"/>
        </w:rPr>
        <w:t xml:space="preserve">同时，公司还要从承担社会责任，企业文化理念在实际工作中的融合与体现等方面不断实践，在企业文化建设中逐步形成自己的特点，以不断丰富和发展东方路桥企业文化，并积极探索公司创建中国特色的社会主义新型企业的理论规划。</w:t>
      </w:r>
    </w:p>
    <w:p>
      <w:pPr>
        <w:ind w:left="0" w:right="0" w:firstLine="560"/>
        <w:spacing w:before="450" w:after="450" w:line="312" w:lineRule="auto"/>
      </w:pPr>
      <w:r>
        <w:rPr>
          <w:rFonts w:ascii="宋体" w:hAnsi="宋体" w:eastAsia="宋体" w:cs="宋体"/>
          <w:color w:val="000"/>
          <w:sz w:val="28"/>
          <w:szCs w:val="28"/>
        </w:rPr>
        <w:t xml:space="preserve">（三）加强路桥主业建设，不断提升施工管理水平</w:t>
      </w:r>
    </w:p>
    <w:p>
      <w:pPr>
        <w:ind w:left="0" w:right="0" w:firstLine="560"/>
        <w:spacing w:before="450" w:after="450" w:line="312" w:lineRule="auto"/>
      </w:pPr>
      <w:r>
        <w:rPr>
          <w:rFonts w:ascii="宋体" w:hAnsi="宋体" w:eastAsia="宋体" w:cs="宋体"/>
          <w:color w:val="000"/>
          <w:sz w:val="28"/>
          <w:szCs w:val="28"/>
        </w:rPr>
        <w:t xml:space="preserve">1、加强招投标工作能力，积极拓展路桥施工新业务。公司模拟二级法人运行两年来，公司管理水平与施工能力都有了较大提高，具备了年产值上亿元的施工实力。随公司面临独立注册、施工能力进一步增强和集团公司实行内部招投标发包工程的趋势，加强公司自主招投标能力，独立向外承揽工程已经成为公司当前谋求发展的必由之路。公司计划采取加强员工招投标专业培训、选送员工外出学习、引进有招投标工作经验的专业人才和招收该专业的本科毕业生等形式，快速加强公司招投标能力，以积极拓展路桥施工新业务，保障公司路桥施工主业的发展壮大。</w:t>
      </w:r>
    </w:p>
    <w:p>
      <w:pPr>
        <w:ind w:left="0" w:right="0" w:firstLine="560"/>
        <w:spacing w:before="450" w:after="450" w:line="312" w:lineRule="auto"/>
      </w:pPr>
      <w:r>
        <w:rPr>
          <w:rFonts w:ascii="宋体" w:hAnsi="宋体" w:eastAsia="宋体" w:cs="宋体"/>
          <w:color w:val="000"/>
          <w:sz w:val="28"/>
          <w:szCs w:val="28"/>
        </w:rPr>
        <w:t xml:space="preserve">2、建立和完善工程项目管理机制</w:t>
      </w:r>
    </w:p>
    <w:p>
      <w:pPr>
        <w:ind w:left="0" w:right="0" w:firstLine="560"/>
        <w:spacing w:before="450" w:after="450" w:line="312" w:lineRule="auto"/>
      </w:pPr>
      <w:r>
        <w:rPr>
          <w:rFonts w:ascii="宋体" w:hAnsi="宋体" w:eastAsia="宋体" w:cs="宋体"/>
          <w:color w:val="000"/>
          <w:sz w:val="28"/>
          <w:szCs w:val="28"/>
        </w:rPr>
        <w:t xml:space="preserve">独立进行工程管理两年以来，公司施工管理能力有了很大的提高，但也存在不少需要改进的地方。今后5年内，一方面，公司将按项目管理的要求，逐步建立针对工程项目成立项目部，并对工程项目所需要的人、财、物及工程安全、质量、进度、成本等各项指标进行承包，建立起较为规范、可行的项目管理机制。</w:t>
      </w:r>
    </w:p>
    <w:p>
      <w:pPr>
        <w:ind w:left="0" w:right="0" w:firstLine="560"/>
        <w:spacing w:before="450" w:after="450" w:line="312" w:lineRule="auto"/>
      </w:pPr>
      <w:r>
        <w:rPr>
          <w:rFonts w:ascii="宋体" w:hAnsi="宋体" w:eastAsia="宋体" w:cs="宋体"/>
          <w:color w:val="000"/>
          <w:sz w:val="28"/>
          <w:szCs w:val="28"/>
        </w:rPr>
        <w:t xml:space="preserve">3、学习借鉴先进的施工工艺，提高施工科技应用水平现代生产技术特别是先进施工机械普及应用，对公司不断提高施工能力起到了重要的支持作用，一些民工联队的施工技术改进也为提高公司的施工能力做出了贡献。为促进公司的进一步发展，公司要专门出台政策，积极鼓励公司项目部、公司员工、民工联队、民工学习应用先进的施工技术，进行技术革新，以快速提高公司的施工科技应用水平，促进公司施工安全、质量、进度、效益的全面提高。</w:t>
      </w:r>
    </w:p>
    <w:p>
      <w:pPr>
        <w:ind w:left="0" w:right="0" w:firstLine="560"/>
        <w:spacing w:before="450" w:after="450" w:line="312" w:lineRule="auto"/>
      </w:pPr>
      <w:r>
        <w:rPr>
          <w:rFonts w:ascii="宋体" w:hAnsi="宋体" w:eastAsia="宋体" w:cs="宋体"/>
          <w:color w:val="000"/>
          <w:sz w:val="28"/>
          <w:szCs w:val="28"/>
        </w:rPr>
        <w:t xml:space="preserve">（四）选择有长期稳定收入的发展项目</w:t>
      </w:r>
    </w:p>
    <w:p>
      <w:pPr>
        <w:ind w:left="0" w:right="0" w:firstLine="560"/>
        <w:spacing w:before="450" w:after="450" w:line="312" w:lineRule="auto"/>
      </w:pPr>
      <w:r>
        <w:rPr>
          <w:rFonts w:ascii="宋体" w:hAnsi="宋体" w:eastAsia="宋体" w:cs="宋体"/>
          <w:color w:val="000"/>
          <w:sz w:val="28"/>
          <w:szCs w:val="28"/>
        </w:rPr>
        <w:t xml:space="preserve">为保障公司长期稳定发展，在今后的5年内，公司要着力去选择一些有长期稳定收入的项目，如公路BOT项目，如本地及周边地区适合工程公司开发的有发展前景的项目。公司并要力争取得“水利三级专业承包资质”和其他有市场潜力的施工资质，为公司独立开拓市场、占领市场创造条件，以进一步提高公司的生存能力和经营水平，增强公司的竞争实力。</w:t>
      </w:r>
    </w:p>
    <w:p>
      <w:pPr>
        <w:ind w:left="0" w:right="0" w:firstLine="560"/>
        <w:spacing w:before="450" w:after="450" w:line="312" w:lineRule="auto"/>
      </w:pPr>
      <w:r>
        <w:rPr>
          <w:rFonts w:ascii="宋体" w:hAnsi="宋体" w:eastAsia="宋体" w:cs="宋体"/>
          <w:color w:val="000"/>
          <w:sz w:val="28"/>
          <w:szCs w:val="28"/>
        </w:rPr>
        <w:t xml:space="preserve">（五）加强员工队伍、民工队伍建设，为公司发展奠定人力基础</w:t>
      </w:r>
    </w:p>
    <w:p>
      <w:pPr>
        <w:ind w:left="0" w:right="0" w:firstLine="560"/>
        <w:spacing w:before="450" w:after="450" w:line="312" w:lineRule="auto"/>
      </w:pPr>
      <w:r>
        <w:rPr>
          <w:rFonts w:ascii="宋体" w:hAnsi="宋体" w:eastAsia="宋体" w:cs="宋体"/>
          <w:color w:val="000"/>
          <w:sz w:val="28"/>
          <w:szCs w:val="28"/>
        </w:rPr>
        <w:t xml:space="preserve">公司能否取得长足的发展取决于员工、民工队伍的素质，而且，随社会的进步和形势的变化，对员工和民工素质的要求也不断提高。</w:t>
      </w:r>
    </w:p>
    <w:p>
      <w:pPr>
        <w:ind w:left="0" w:right="0" w:firstLine="560"/>
        <w:spacing w:before="450" w:after="450" w:line="312" w:lineRule="auto"/>
      </w:pPr>
      <w:r>
        <w:rPr>
          <w:rFonts w:ascii="宋体" w:hAnsi="宋体" w:eastAsia="宋体" w:cs="宋体"/>
          <w:color w:val="000"/>
          <w:sz w:val="28"/>
          <w:szCs w:val="28"/>
        </w:rPr>
        <w:t xml:space="preserve">为促进员工素质的不断提高，首先，公司要从创建学习型企业的角度出发，在公司内部形成浓厚的学习氛围，鼓励全体员工自学提高、岗位成才；其次，要加强对员工的思想政治教育工作，在员工思想中树立起符合东方路桥企业文化要求的人生观、世界观；第三，要积极为员工创造发挥个人才能的工作平台，帮助优 秀人才脱颖而出；第四，要建立起完善的员工考核和人才选拔制度，同时实行员工末位淘汰制度，用正负激励的双重动力促动员工素质的不断提高，实现员工收入的平稳增长。</w:t>
      </w:r>
    </w:p>
    <w:p>
      <w:pPr>
        <w:ind w:left="0" w:right="0" w:firstLine="560"/>
        <w:spacing w:before="450" w:after="450" w:line="312" w:lineRule="auto"/>
      </w:pPr>
      <w:r>
        <w:rPr>
          <w:rFonts w:ascii="宋体" w:hAnsi="宋体" w:eastAsia="宋体" w:cs="宋体"/>
          <w:color w:val="000"/>
          <w:sz w:val="28"/>
          <w:szCs w:val="28"/>
        </w:rPr>
        <w:t xml:space="preserve">民工队伍建设，首先，公司要继续加强联队党团组织建设，对民工进行东方路桥办企宗旨、“一把手工程”建设、质量意识、施工形象等理念的深化教育，使他们进一步认同东方路桥的企业文化，积极融入公司整体建设，坚定信念跟着公司长期干下去；其次，要坚持对民工联队进行伙食补贴、民工党员考核、民工技能培训等好的做法，不断改善民工的生活条件，激励民工发挥生产热情，帮助提高民工的生产技能；第三，要逐步帮助民工解决养老、医疗保险问题，消除民工的后顾之优，使他们全身心的投入的施工生产中来；第四，进一步落实施工定额管理，使民工多劳多得，不断提高收入水平。</w:t>
      </w:r>
    </w:p>
    <w:p>
      <w:pPr>
        <w:ind w:left="0" w:right="0" w:firstLine="560"/>
        <w:spacing w:before="450" w:after="450" w:line="312" w:lineRule="auto"/>
      </w:pPr>
      <w:r>
        <w:rPr>
          <w:rFonts w:ascii="宋体" w:hAnsi="宋体" w:eastAsia="宋体" w:cs="宋体"/>
          <w:color w:val="000"/>
          <w:sz w:val="28"/>
          <w:szCs w:val="28"/>
        </w:rPr>
        <w:t xml:space="preserve">（六）加强管理，完善制度，提高执行力</w:t>
      </w:r>
    </w:p>
    <w:p>
      <w:pPr>
        <w:ind w:left="0" w:right="0" w:firstLine="560"/>
        <w:spacing w:before="450" w:after="450" w:line="312" w:lineRule="auto"/>
      </w:pPr>
      <w:r>
        <w:rPr>
          <w:rFonts w:ascii="宋体" w:hAnsi="宋体" w:eastAsia="宋体" w:cs="宋体"/>
          <w:color w:val="000"/>
          <w:sz w:val="28"/>
          <w:szCs w:val="28"/>
        </w:rPr>
        <w:t xml:space="preserve">1、随公司注册，公司要按现代企业管理的要求，逐步完善公司法人治理结构，形成科学治企、民主治企的良好氛围。</w:t>
      </w:r>
    </w:p>
    <w:p>
      <w:pPr>
        <w:ind w:left="0" w:right="0" w:firstLine="560"/>
        <w:spacing w:before="450" w:after="450" w:line="312" w:lineRule="auto"/>
      </w:pPr>
      <w:r>
        <w:rPr>
          <w:rFonts w:ascii="宋体" w:hAnsi="宋体" w:eastAsia="宋体" w:cs="宋体"/>
          <w:color w:val="000"/>
          <w:sz w:val="28"/>
          <w:szCs w:val="28"/>
        </w:rPr>
        <w:t xml:space="preserve">2、全面审视公司的管理运行情况，加强公司战略管理、财务管理、内部审计、质量管理、安全管理，完善项目部和员工绩效考核、后勤管理、档案管理等各项制度，并要顺应情况变化，逐步建立与工程项目管理相适应的既能保持东方路桥企业特色，又能对工程项目进行有效监督、管理、控制的内部管理机制。</w:t>
      </w:r>
    </w:p>
    <w:p>
      <w:pPr>
        <w:ind w:left="0" w:right="0" w:firstLine="560"/>
        <w:spacing w:before="450" w:after="450" w:line="312" w:lineRule="auto"/>
      </w:pPr>
      <w:r>
        <w:rPr>
          <w:rFonts w:ascii="宋体" w:hAnsi="宋体" w:eastAsia="宋体" w:cs="宋体"/>
          <w:color w:val="000"/>
          <w:sz w:val="28"/>
          <w:szCs w:val="28"/>
        </w:rPr>
        <w:t xml:space="preserve">3、加强制度修订、制度执行和工作监督，及时进行奖励和处罚，提高工作执行力。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第五篇：市质量技术监督局五年工作总结及今后五年发展规划</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过去五年对我局来说是奋进发展的五年。我局在市委、市政府和上级质监部门的领导下，长期以来，坚持以党的十六大和“三个代表”重要思想为指导，把科学发展观运用于质监事业的实践中，坚决贯彻落实党的路线、方针、政策，以服务地方经济发展，构建和谐社会为己任，全面履行各项工作职责，努力贯彻科技兴检、人才强检战略、科学管理、练好内功，在促进地方经济发展的同时，自身建设也得到全面、协调、可持续发展。2025年至2025年，连年被省政府授予省级文明单位称号，成为系统内获此殊荣的唯一单位；连续两届被市政府评为市级文明单位；连续五年被省质监局评为工作目标责任制先进单位、党风廉政建设先进单位。2025年，我局以在全省质监系统的突出成绩受到国家人事部和国家质检总局的联合表彰，成为湖北省质监系统唯一获得全国质量监督检验检疫系统先进集体光荣称号的单位。现将过去五年工作总结如下：</w:t>
      </w:r>
    </w:p>
    <w:p>
      <w:pPr>
        <w:ind w:left="0" w:right="0" w:firstLine="560"/>
        <w:spacing w:before="450" w:after="450" w:line="312" w:lineRule="auto"/>
      </w:pPr>
      <w:r>
        <w:rPr>
          <w:rFonts w:ascii="宋体" w:hAnsi="宋体" w:eastAsia="宋体" w:cs="宋体"/>
          <w:color w:val="000"/>
          <w:sz w:val="28"/>
          <w:szCs w:val="28"/>
        </w:rPr>
        <w:t xml:space="preserve">一、切实履行综合管理和行政执法职能，为地方经济建设和企业发展服好务</w:t>
      </w:r>
    </w:p>
    <w:p>
      <w:pPr>
        <w:ind w:left="0" w:right="0" w:firstLine="560"/>
        <w:spacing w:before="450" w:after="450" w:line="312" w:lineRule="auto"/>
      </w:pPr>
      <w:r>
        <w:rPr>
          <w:rFonts w:ascii="宋体" w:hAnsi="宋体" w:eastAsia="宋体" w:cs="宋体"/>
          <w:color w:val="000"/>
          <w:sz w:val="28"/>
          <w:szCs w:val="28"/>
        </w:rPr>
        <w:t xml:space="preserve">（一）标准化工作成效显著。消灭无标生产工作成果得到有效巩固，自2025年全市全部通过消灭无标生产验收后，全市产品标准覆盖率一直保持在95以上。5年来全市企业采用国际标准或国外先进标准185项，促进了我市标准化水平不断提高；农业标准化工作硕果累累，有效推动了全市农产品质量的稳步提高。围绕我市确定的茶叶、柑桔、高山蔬菜等六大农业特色产业，促进农业标准化生产水平不断提高。先后制定了百里洲梨、清江鱼、天麻、秭归脐橙、远安香菇等地方标准，其中有4项成为湖北省地方标准，极大推动了我市农业产业化。继市无公害水产品标准化示范区等2个项目被确定为国家Ⅰ类、5个项目被确定为国家Ⅱ类标准化示范区后，我市共有11个国家级农业标准化示范区。2025年，全市共发布农业地方标准9项。枝江白洋标准化示范区已建有无公害柑橘示范园12000亩,覆盖农民8000多户,实施推广标准化生产和管理后,柑橘的产量和质量得到提高，柑橘每亩增收200多元，为农户增收近500万元；无公害宜昌翠皮黄瓜生产技术操作规程发布后，夷陵区已有3000亩项目区域依据该规程生产，农民人平增收100元。极大地调动了农民的生产积极性，促进了农业产业链的形成；及时做好新标准的宣贯工作，向社会提供快捷的标准信息服务，5年来共为社会各界查询标准资料3.2万件次，发行标准资料5559册。配合我市开展创建全国优秀旅游城市活动，我局积极做好公共信息标志标准宣传检查，极大地规范了我市公共信息标志；与市旅游局联合制定发布《宜昌市旅游餐馆星级划分》标准，对提高我市服务行业标准化水平起到了积极推动作用。切实推进组织机构代码、商品条码应用工作，5年共办理机构代码10687个，办理商品条码164个。</w:t>
      </w:r>
    </w:p>
    <w:p>
      <w:pPr>
        <w:ind w:left="0" w:right="0" w:firstLine="560"/>
        <w:spacing w:before="450" w:after="450" w:line="312" w:lineRule="auto"/>
      </w:pPr>
      <w:r>
        <w:rPr>
          <w:rFonts w:ascii="宋体" w:hAnsi="宋体" w:eastAsia="宋体" w:cs="宋体"/>
          <w:color w:val="000"/>
          <w:sz w:val="28"/>
          <w:szCs w:val="28"/>
        </w:rPr>
        <w:t xml:space="preserve">（二）坚持不懈抓好计量工作。全面实施390计划，加强计量监督管理，强化对企业计量工作的指导和服务，帮助企业建立和完善质保体系，加强对认证机构、计量标准和计量检定员的规范管理。积极为企业建立内部计量质保体系、计量设备的配备、人员培训等提供服务，推动各行各业深入开展“抓计量、促节能、增效益”活动，为提高质量、节能降耗、提高竞争力提供了可靠的技术保证。认真做好强制检定计量器具管理，5年共检定计量器具22.3万台件，保证了量值传递准确。根据职能划转的要求，逐步开展电能表、水表、煤气表的检定工作，保证与人民群众密切相关的结算计量器具准确可靠。2025年对全市新建住宅的“三表”首次强检情况进行检查，检查了30多个小区，首次强制检定受检率达95。从11月起在全市范围内开展水表、电能表和煤气表计量监督检查，对14个居民小区“三表”陆续展开抽查，切实解决好市民关切的问题。做好计量标准考核（复查）和计量认证，帮助广大企业和三峡工程建设单位、施工单位开展实验室计量认证，为生产建设提供准确的数据保障。帮助企业做好计量管理工作，积极贯彻国家总局和国家经贸委《关于加强中小企业计量工作的意见》和《中小企业计量检测保证规范》，培训企业计量管理及检测人员1200人次，大力开展对中小企业开展计量合格确认工作，共通过74家，为企业加强管理、节能降耗、促进技术进步奠定良好基础。开展定量包装商品监督抽查1000多批次，打击短斤少量等计量违法行为。</w:t>
      </w:r>
    </w:p>
    <w:p>
      <w:pPr>
        <w:ind w:left="0" w:right="0" w:firstLine="560"/>
        <w:spacing w:before="450" w:after="450" w:line="312" w:lineRule="auto"/>
      </w:pPr>
      <w:r>
        <w:rPr>
          <w:rFonts w:ascii="宋体" w:hAnsi="宋体" w:eastAsia="宋体" w:cs="宋体"/>
          <w:color w:val="000"/>
          <w:sz w:val="28"/>
          <w:szCs w:val="28"/>
        </w:rPr>
        <w:t xml:space="preserve">（三）切实加强质量监督工作。认真执行产品质量监督检验计划，5年共完成产品监督检验10800批次。对监督抽查不合格的企业加大后处理力度，督促企业积极进行整改，合格一家，验收一家，促进全市产品质量整体水平逐步提高。同时抓好招商引资项目监督检查，对引进的项目企业本着扶优扶强、规范项目管理，促进产品质量提高的原则，严格检查，对查出的问题以整改教育为主，使引进项目发挥良好的示范带动作用。努力做好棉花质量公证检验工作，共检验3950批次、8万吨，较好地维护了棉花市场交易秩序。加强生产许可</w:t>
      </w:r>
    </w:p>
    <w:p>
      <w:pPr>
        <w:ind w:left="0" w:right="0" w:firstLine="560"/>
        <w:spacing w:before="450" w:after="450" w:line="312" w:lineRule="auto"/>
      </w:pPr>
      <w:r>
        <w:rPr>
          <w:rFonts w:ascii="宋体" w:hAnsi="宋体" w:eastAsia="宋体" w:cs="宋体"/>
          <w:color w:val="000"/>
          <w:sz w:val="28"/>
          <w:szCs w:val="28"/>
        </w:rPr>
        <w:t xml:space="preserve">证监督管理，为取证企业提供前期咨询服务，帮助企业创造取证条件，使我市符合条件的企业顺利取证；同时加大对无证生产的查处力度，维护正常的市场秩序。为贯彻“从源头抓质量”的总体要求，积极做好质检能力检查考核，提高企业质量把关能力，起到“把好厂门”的作用。根据国家质检总局统一部署，认真落实食品质量安全市场准入制度，对全市食品生产企业展开全</w:t>
      </w:r>
    </w:p>
    <w:p>
      <w:pPr>
        <w:ind w:left="0" w:right="0" w:firstLine="560"/>
        <w:spacing w:before="450" w:after="450" w:line="312" w:lineRule="auto"/>
      </w:pPr>
      <w:r>
        <w:rPr>
          <w:rFonts w:ascii="宋体" w:hAnsi="宋体" w:eastAsia="宋体" w:cs="宋体"/>
          <w:color w:val="000"/>
          <w:sz w:val="28"/>
          <w:szCs w:val="28"/>
        </w:rPr>
        <w:t xml:space="preserve">面调查，并按要求督促企业取得食品生产许可证，严格执行食品准入制度，帮助201家食品生产企业整改生产条件，取得了232个产品的《食品生产许可证》。制定了食品质量安全区域监管责任制，建立了食品质量安全监管的四级网络（市质监局—区政府—街办、乡—社区、村），共设立了10个责任区，在各区落实了共94名监管员，各街办、乡明确了118名协管员，各社区设立了921名食品安全信息员。与全市140余家企业签订了《质量安全承诺书》，与市工商局、卫生防疫部门联合建立了食品质量安全联合监管机制，实现从生产环节到流通环节的全过程监管，“食品放心工程”成效卓著。</w:t>
      </w:r>
    </w:p>
    <w:p>
      <w:pPr>
        <w:ind w:left="0" w:right="0" w:firstLine="560"/>
        <w:spacing w:before="450" w:after="450" w:line="312" w:lineRule="auto"/>
      </w:pPr>
      <w:r>
        <w:rPr>
          <w:rFonts w:ascii="宋体" w:hAnsi="宋体" w:eastAsia="宋体" w:cs="宋体"/>
          <w:color w:val="000"/>
          <w:sz w:val="28"/>
          <w:szCs w:val="28"/>
        </w:rPr>
        <w:t xml:space="preserve">（四）狠抓质量管理工作，推进质量振兴。深入推进“科教兴市、质量立市、名牌强市”发展战略，努力营造质量振兴的良好社会氛围。充分发挥质量振兴领导小组办公室作用，协助市政府每年召开质量振兴领导小组会议，对全市实施精品名牌战略的相关政策、措施进行了探讨；与各县市区政府及市直有关部门签订质量工作目标责任制，形成齐抓共管的工作局面。积极引导广大企业争创精品名牌，走质量效益型发展道路，经过广大企业共同努力，精品名牌工作成绩显著，企业质量基础工作和质量管理水平有明显提高。截至目前，湖北名牌数量占全省总数的14，位居全省市州前列。我市“楚星”牌磷酸一铵及尿素获中国名牌产品称号，“长江”牌尿素、“均瑶”牌灭菌奶等7家企业、8个产品获国家免检产品，“宜化”牌季戊四醇、“三宁”牌碳酸氢铵、“稻花香”牌白酒、“枝江”牌白酒、“惠宜”牌卫生陶瓷等58家企业、61个产品获湖北名牌产品称号。</w:t>
      </w:r>
    </w:p>
    <w:p>
      <w:pPr>
        <w:ind w:left="0" w:right="0" w:firstLine="560"/>
        <w:spacing w:before="450" w:after="450" w:line="312" w:lineRule="auto"/>
      </w:pPr>
      <w:r>
        <w:rPr>
          <w:rFonts w:ascii="宋体" w:hAnsi="宋体" w:eastAsia="宋体" w:cs="宋体"/>
          <w:color w:val="000"/>
          <w:sz w:val="28"/>
          <w:szCs w:val="28"/>
        </w:rPr>
        <w:t xml:space="preserve">稻花香集团荣获全国用户满意服务企业，安琪集团、枝江酒业荣获国家质量效益型企业。2025年配合省、市政府研究室开展争创中国名牌产品的调研工作；积极与国家质检总局联系，跟踪争创中国名牌的信息，邀请有关专家到安琪、枝江酒业参观考察，为我市骨干企业争创中国名牌创造条件。确定安琪集团、湖北开关厂等13家企业为湖北省质量管理联系点企业，经过几年有效地联系，取得了明显的社会效益和经济效益。鼓励企业采用科学的质量管理方法，积极推行ISO9000系列标准，2025年9月举办了“中国宜昌质量体系认证论坛”，邀请国内知名专家到宜演讲，激发了企业狠抓质量管理的积极性。全市已有230多家企业通过了质量管理体系认证，一大批名牌产品在国内市场中具有了较高的知名度和市场占有率，有的产品还进入了国际市场。秭归脐橙、枝江酒被列入国家地理标志产品保护范围，并被世界贸易组织知识产权保护体系确认，相当于拿到了国际贸易市场的“通行证”。引导企业开展群众性质量攻关活动，每年组织QC小组成果发布会，其中不少成果获国家、省级优秀成果。开展新一轮全面质量教育活动，提高企业管理者和从业人员素质，2025年宜昌市质量协会被中质协授予“全面质量教育先进单位”。加快企业质量档案建立步伐，为实施分类管理，健全社会诚信体系创造条件。</w:t>
      </w:r>
    </w:p>
    <w:p>
      <w:pPr>
        <w:ind w:left="0" w:right="0" w:firstLine="560"/>
        <w:spacing w:before="450" w:after="450" w:line="312" w:lineRule="auto"/>
      </w:pPr>
      <w:r>
        <w:rPr>
          <w:rFonts w:ascii="宋体" w:hAnsi="宋体" w:eastAsia="宋体" w:cs="宋体"/>
          <w:color w:val="000"/>
          <w:sz w:val="28"/>
          <w:szCs w:val="28"/>
        </w:rPr>
        <w:t xml:space="preserve">“质量兴市”试点活动取得了显著成效。枝江市被省政府推荐为全国质量兴市先进县市候选单位；夷陵区、宜都被列为第二批全省“质量兴市”试点单位。今年5月16日，全省质监系统质量管理暨质量兴市工作会议在枝江市召开，对于全面促进我市质量兴市工作起到了良好的促进作用。</w:t>
      </w:r>
    </w:p>
    <w:p>
      <w:pPr>
        <w:ind w:left="0" w:right="0" w:firstLine="560"/>
        <w:spacing w:before="450" w:after="450" w:line="312" w:lineRule="auto"/>
      </w:pPr>
      <w:r>
        <w:rPr>
          <w:rFonts w:ascii="宋体" w:hAnsi="宋体" w:eastAsia="宋体" w:cs="宋体"/>
          <w:color w:val="000"/>
          <w:sz w:val="28"/>
          <w:szCs w:val="28"/>
        </w:rPr>
        <w:t xml:space="preserve">（五）扎实做好特种设备安全监察工作。特种设备安全监察职能是1999年底从劳动部门划转过来的，我局一直高度重视安全监察工作，始终坚持“安全第一”的思想，加大工作力度，努力实现杜绝特大事故、遏制重大事故、减少一般事故的目标。一是坚持抓好特种设备检验工作，不断扩大定期检验工作面，提高设备定检率，确保在用设备安全运行。二是切实做好特种设备作业人员培训工作，不断提高操作人员持证上岗率。为保证大型企业和重要工程正常生产建设秩序，我局深入到生产一线和工地上，举办特种设备作业人员培训班，为企业节约参陪人员住宿费、交通费和生活费等支出，减轻了企业负担。三是加大安全检查力度。每年“五一”、“十一”节及其它重要节假日前夕，我局都单独组织或者配合市旅游局等部门开展大规模安全检查，对于存在安全隐患的设备下达安全监察意见书，限期整改，确保游乐设施安全。四是开展专项整治工作。采取地毯式检查，哪里冒烟哪里查，加大对“土锅炉”打击力度，强制拆除“土锅炉”，切实保障人民群众人身财产安全。2025年根据国家质检总局统一部署，全面开展特种设备普查工作，共普查登记特种设备7684台，摸清全市特种设备底数，为实现特种设备动态监管奠定有利基础。2025年是全国气瓶安全普查整治工作年。根据国家质检总局、省局的相关要求，紧紧围绕“气瓶充装单位应能够向使用者提供符合安全技术规范要求的气瓶”、“气瓶充装单位只能充装自有产权气瓶”这一气瓶安全管理的根本要求，在调查研究的基础上，全面实施气瓶产权改革工作，深入推进气瓶安全整治普查工作。目前85以上的气瓶已从居民手中转移到充装单位，气瓶安全风险实现根本转移，气瓶安全监管新机制已经形成。</w:t>
      </w:r>
    </w:p>
    <w:p>
      <w:pPr>
        <w:ind w:left="0" w:right="0" w:firstLine="560"/>
        <w:spacing w:before="450" w:after="450" w:line="312" w:lineRule="auto"/>
      </w:pPr>
      <w:r>
        <w:rPr>
          <w:rFonts w:ascii="宋体" w:hAnsi="宋体" w:eastAsia="宋体" w:cs="宋体"/>
          <w:color w:val="000"/>
          <w:sz w:val="28"/>
          <w:szCs w:val="28"/>
        </w:rPr>
        <w:t xml:space="preserve">（六）加大执法打假力度，推动整顿和规范市场经济秩序活动深入开展</w:t>
      </w:r>
    </w:p>
    <w:p>
      <w:pPr>
        <w:ind w:left="0" w:right="0" w:firstLine="560"/>
        <w:spacing w:before="450" w:after="450" w:line="312" w:lineRule="auto"/>
      </w:pPr>
      <w:r>
        <w:rPr>
          <w:rFonts w:ascii="宋体" w:hAnsi="宋体" w:eastAsia="宋体" w:cs="宋体"/>
          <w:color w:val="000"/>
          <w:sz w:val="28"/>
          <w:szCs w:val="28"/>
        </w:rPr>
        <w:t xml:space="preserve">我局充分发挥打假主力军作用，围绕国家质检总局和省、市政府确定的打假重点，坚持不懈抓好执法工作，严肃查处产品质量、计量、标准化和特种设备违法案件。5年来共出动执法人员9600人次，检查商业门店5859家，查处不合格商品货值2505万元，其中假冒伪劣商品标值1153万元，端掉制售假窝点198个。我们紧紧围绕政府关心、社会关注、群众关切的产品质量问题，有针对性地开展商品监督抽查，不断提高流通领域商品质量总体水平。开展了蜂窝煤的专项检查，有效遏制了“煤越做越小、土越掺越多、价越来越高”的现象，取得了良好的社会效益。</w:t>
      </w:r>
    </w:p>
    <w:p>
      <w:pPr>
        <w:ind w:left="0" w:right="0" w:firstLine="560"/>
        <w:spacing w:before="450" w:after="450" w:line="312" w:lineRule="auto"/>
      </w:pPr>
      <w:r>
        <w:rPr>
          <w:rFonts w:ascii="宋体" w:hAnsi="宋体" w:eastAsia="宋体" w:cs="宋体"/>
          <w:color w:val="000"/>
          <w:sz w:val="28"/>
          <w:szCs w:val="28"/>
        </w:rPr>
        <w:t xml:space="preserve">每年开展农资打假，平均每年全系统出动执法人员900人次，有效防止了坑农害农事件的发生。2025年大力开展集贸市场和加油站专项整治。在整顿集贸市场方面，对城区金山市场、银海市场、港窑路农资市场、鑫鼎汽配市场、伍家摩托市场等11个集贸市场及周边地区开展了全面的质量检查，查获假冒伪劣商品货值近200万元；结合本地实际，确定了鑫鼎汽配市场为重点，在该市场组织创建了购物放心市场活动，该市场制定了统一的计量器具管理制度、售后服务制度、商品采购、进货检查、验收保管制度，市场面貌焕然一新。采用举办培训班、散发宣传资料的方式对全市20多个集贸市场开展了大规模的《集贸市场计量监督管理办法》宣传，对各集贸市场固定摊位实行年审备案制度，对集贸市场内衡器经销商进行监督检查，对个体秤工全部进行许可证复查考核，从源头上控制不合格衡器流入市场。2025年，在加油站专项整治中，以全市加油机加装税控装置工作为契机，圆满完成全市燃油加油机加装税控装置的检定工作，同时摸清了我市加油机分布情况，以318国道为重点，延伸至宜当公路、宜秭公路和水上流动加油站，开展了加油机检查，对违法经营的加油站进行了严肃查处。</w:t>
      </w:r>
    </w:p>
    <w:p>
      <w:pPr>
        <w:ind w:left="0" w:right="0" w:firstLine="560"/>
        <w:spacing w:before="450" w:after="450" w:line="312" w:lineRule="auto"/>
      </w:pPr>
      <w:r>
        <w:rPr>
          <w:rFonts w:ascii="宋体" w:hAnsi="宋体" w:eastAsia="宋体" w:cs="宋体"/>
          <w:color w:val="000"/>
          <w:sz w:val="28"/>
          <w:szCs w:val="28"/>
        </w:rPr>
        <w:t xml:space="preserve">积极开展“打假保名优”活动，先后与雀巢（中国）有限公司、TCL国际电工有限公司、菲利浦电子股份有限公司等知名企业联手开展打假行动，充分维护名优企业的合法权益，努力创造公平竞争的市场环境。根据上级部署认真开展专项整治活动，切实解决区域性、行业性质量问题。2025年，通过开展小钢厂、小水泥厂综合质量整治工作，全市水泥生产企业关闭10家，应关闭而暂缓关闭企业3家，经整治合格企业2家。小钢厂生产企业中，已关闭企业34家，经整治合格企业8家，“两小”整治工作得到了省验收小组的高度评价。2025年对小水泥厂、小钢厂又开展回头整治，对全市30多家水泥生产企业采取拉网式和巡回式专项检查，巡查近30次，有效遏止了小钢厂无证生产螺纹钢、小水泥厂擅自启用淘汰生产线的违法行为。2025年11月组织对全市35家小钢厂进行突击清查，共出动执法人员60余人，5天行程近3000公里，检查中抓获正在生产“地条钢”的小钢厂1家，强制拆除淘汰生产设备共52.5套计105台。新闻部门随联合行动跟踪采访，《湖北日报》对此次整治成果也进行了报道。2025年7月省“地条钢”检查小组对我市部分县市进行现场检查，确认列入“黑名单”的“小钢厂”已全部关闭。</w:t>
      </w:r>
    </w:p>
    <w:p>
      <w:pPr>
        <w:ind w:left="0" w:right="0" w:firstLine="560"/>
        <w:spacing w:before="450" w:after="450" w:line="312" w:lineRule="auto"/>
      </w:pPr>
      <w:r>
        <w:rPr>
          <w:rFonts w:ascii="宋体" w:hAnsi="宋体" w:eastAsia="宋体" w:cs="宋体"/>
          <w:color w:val="000"/>
          <w:sz w:val="28"/>
          <w:szCs w:val="28"/>
        </w:rPr>
        <w:t xml:space="preserve">二、抓科技兴检，大刀阔斧搞好基础建设和项目建设，初步形成川东鄂西检测中心</w:t>
      </w:r>
    </w:p>
    <w:p>
      <w:pPr>
        <w:ind w:left="0" w:right="0" w:firstLine="560"/>
        <w:spacing w:before="450" w:after="450" w:line="312" w:lineRule="auto"/>
      </w:pPr>
      <w:r>
        <w:rPr>
          <w:rFonts w:ascii="宋体" w:hAnsi="宋体" w:eastAsia="宋体" w:cs="宋体"/>
          <w:color w:val="000"/>
          <w:sz w:val="28"/>
          <w:szCs w:val="28"/>
        </w:rPr>
        <w:t xml:space="preserve">我局是我市履行标准化、质量、计量、特种设备综合管理和行政执法两大职责的政府职能机构。以技术为我们工作的支撑点是我们有别于其他职能部门的显著特点。同时，技术基础也决定了我们工作的有效性。多年来，我局一直把发展检测能力作为第一要务，平均每年全局投资400万元用于能力建设。先后引进了气相色谱仪、高效液相色谱仪、火焰原子吸收分光光度计、原子荧光光度计、无损检测仪等具有国际先进水平的检测仪器，新建了无菌实验室、生物防护二级实验室，改造了电能表、煤气表、水表、全站仪、出租车计价器、汽车油罐车、气相、液相色谱仪检定、棉花分析等检测项目，大大提高了检测能力。</w:t>
      </w:r>
    </w:p>
    <w:p>
      <w:pPr>
        <w:ind w:left="0" w:right="0" w:firstLine="560"/>
        <w:spacing w:before="450" w:after="450" w:line="312" w:lineRule="auto"/>
      </w:pPr>
      <w:r>
        <w:rPr>
          <w:rFonts w:ascii="宋体" w:hAnsi="宋体" w:eastAsia="宋体" w:cs="宋体"/>
          <w:color w:val="000"/>
          <w:sz w:val="28"/>
          <w:szCs w:val="28"/>
        </w:rPr>
        <w:t xml:space="preserve">在基础设施建设方面，我局通过多年的努力，也大大改善了办公检测条件。10年前，我局由计量局、标准局等三个部门合并之初，仅有办公场所约1500平方米，且零碎地分作三处，群众办事非常不方便。局领导认识到为适应检测市场的放开，技术监督部门唯有不断发展壮大检测实力，才能在检测市场上占据有利席位。</w:t>
      </w:r>
    </w:p>
    <w:p>
      <w:pPr>
        <w:ind w:left="0" w:right="0" w:firstLine="560"/>
        <w:spacing w:before="450" w:after="450" w:line="312" w:lineRule="auto"/>
      </w:pPr>
      <w:r>
        <w:rPr>
          <w:rFonts w:ascii="宋体" w:hAnsi="宋体" w:eastAsia="宋体" w:cs="宋体"/>
          <w:color w:val="000"/>
          <w:sz w:val="28"/>
          <w:szCs w:val="28"/>
        </w:rPr>
        <w:t xml:space="preserve">经过几年努力，现全局占地面积44亩，拥有办公检测面积22600平方米，大小车辆70余台，形成固定资产7500多万元，新检测办公基地硬件建设水平居全省一流。实验室和检测用房面积突破了15000平方米，检测环境条件、检测设备、检测能力、检测质量等综合条件均居全省地市州前列，川东鄂西检测中心的雏形已经形成。</w:t>
      </w:r>
    </w:p>
    <w:p>
      <w:pPr>
        <w:ind w:left="0" w:right="0" w:firstLine="560"/>
        <w:spacing w:before="450" w:after="450" w:line="312" w:lineRule="auto"/>
      </w:pPr>
      <w:r>
        <w:rPr>
          <w:rFonts w:ascii="宋体" w:hAnsi="宋体" w:eastAsia="宋体" w:cs="宋体"/>
          <w:color w:val="000"/>
          <w:sz w:val="28"/>
          <w:szCs w:val="28"/>
        </w:rPr>
        <w:t xml:space="preserve">计量所、质检所、纤检所完善了质量保证体系，先后通过了实验室双认复审。质检所还通过了国家实验室认可，成为拥有全省一流检测水平的技术机构。该所以实力成为全省唯一一家省磷化工产品质量检测中心，取得了省建材生产许可证发证检测资格，成为全省拥有这个资格的两家检测单位之一；计量所、特检所以强大的检测能力使业务覆盖、辐射到了周边地区，纤检所部分实验室达到了国家级先进水平。</w:t>
      </w:r>
    </w:p>
    <w:p>
      <w:pPr>
        <w:ind w:left="0" w:right="0" w:firstLine="560"/>
        <w:spacing w:before="450" w:after="450" w:line="312" w:lineRule="auto"/>
      </w:pPr>
      <w:r>
        <w:rPr>
          <w:rFonts w:ascii="宋体" w:hAnsi="宋体" w:eastAsia="宋体" w:cs="宋体"/>
          <w:color w:val="000"/>
          <w:sz w:val="28"/>
          <w:szCs w:val="28"/>
        </w:rPr>
        <w:t xml:space="preserve">三、加强自身建设，改进工作作风，树立质监部门良好形象</w:t>
      </w:r>
    </w:p>
    <w:p>
      <w:pPr>
        <w:ind w:left="0" w:right="0" w:firstLine="560"/>
        <w:spacing w:before="450" w:after="450" w:line="312" w:lineRule="auto"/>
      </w:pPr>
      <w:r>
        <w:rPr>
          <w:rFonts w:ascii="宋体" w:hAnsi="宋体" w:eastAsia="宋体" w:cs="宋体"/>
          <w:color w:val="000"/>
          <w:sz w:val="28"/>
          <w:szCs w:val="28"/>
        </w:rPr>
        <w:t xml:space="preserve">过去5年我局积极响应上级部门号召，根据各个阶段的部署扎实开展了一系列活动，班子建设、行业作风、部门形象得到切实改进。</w:t>
      </w:r>
    </w:p>
    <w:p>
      <w:pPr>
        <w:ind w:left="0" w:right="0" w:firstLine="560"/>
        <w:spacing w:before="450" w:after="450" w:line="312" w:lineRule="auto"/>
      </w:pPr>
      <w:r>
        <w:rPr>
          <w:rFonts w:ascii="宋体" w:hAnsi="宋体" w:eastAsia="宋体" w:cs="宋体"/>
          <w:color w:val="000"/>
          <w:sz w:val="28"/>
          <w:szCs w:val="28"/>
        </w:rPr>
        <w:t xml:space="preserve">（一）狠抓队伍建设，全力打造一支政治思想素质高、业务素质精的坚强队伍。</w:t>
      </w:r>
    </w:p>
    <w:p>
      <w:pPr>
        <w:ind w:left="0" w:right="0" w:firstLine="560"/>
        <w:spacing w:before="450" w:after="450" w:line="312" w:lineRule="auto"/>
      </w:pPr>
      <w:r>
        <w:rPr>
          <w:rFonts w:ascii="宋体" w:hAnsi="宋体" w:eastAsia="宋体" w:cs="宋体"/>
          <w:color w:val="000"/>
          <w:sz w:val="28"/>
          <w:szCs w:val="28"/>
        </w:rPr>
        <w:t xml:space="preserve">本着人是发展中最重要最基本因素的思想，我局坚持把队伍建设作为重要主题工作来抓。局党组争创学习型集体，加强政治思想学习，带头执行廉洁自律规定，深入推进依法治局，领导班子的凝聚力和战斗力不断增强。通过对县市局班子、局中层干部队伍的不断调整和培训，打造了一支政治坚定、思想素质高、领导能力强的干部队伍，为事业发展达下了坚实基础。坚持抓职工业务能力的提高，有计划地组织干部职工参加省市各类培训班。还充分利用局域网开辟网上学习阵地，全面加强政治理论、法律法规、业务知识、职业道德等方面学习教育，全局参学率达90以上。自2025年以来，每年举行一次的论文评选和科技进步项目评选，对选出的优秀论文和项目进行重奖。每年全局有40多篇文章见诸各类专业性杂志。</w:t>
      </w:r>
    </w:p>
    <w:p>
      <w:pPr>
        <w:ind w:left="0" w:right="0" w:firstLine="560"/>
        <w:spacing w:before="450" w:after="450" w:line="312" w:lineRule="auto"/>
      </w:pPr>
      <w:r>
        <w:rPr>
          <w:rFonts w:ascii="宋体" w:hAnsi="宋体" w:eastAsia="宋体" w:cs="宋体"/>
          <w:color w:val="000"/>
          <w:sz w:val="28"/>
          <w:szCs w:val="28"/>
        </w:rPr>
        <w:t xml:space="preserve">（二）持之以恒，狠抓行风、党风廉政建设。</w:t>
      </w:r>
    </w:p>
    <w:p>
      <w:pPr>
        <w:ind w:left="0" w:right="0" w:firstLine="560"/>
        <w:spacing w:before="450" w:after="450" w:line="312" w:lineRule="auto"/>
      </w:pPr>
      <w:r>
        <w:rPr>
          <w:rFonts w:ascii="宋体" w:hAnsi="宋体" w:eastAsia="宋体" w:cs="宋体"/>
          <w:color w:val="000"/>
          <w:sz w:val="28"/>
          <w:szCs w:val="28"/>
        </w:rPr>
        <w:t xml:space="preserve">局党组提出要像爱护自己的眼睛一样，维护质监形象。一方面以各种行之有效的活动为载体，大力推进行风和党风廉政建设；另一方面，加大监督检查力度，杜绝各种不良现象。在全系统深入开展了严明纪律，深化学查改活动，通过六查、六比、六看，有效地促进了全局职工思想素质建设和行风建设。干部职工责任意识、服务意识明显提高；通过开展“我学身边共产党员闪光点”活动，在培育中抓教育，在评议中深挖掘，在确认中抓引导，在学习中促深化，建立了保持共产党员先进性长效机制，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以创建文明城市为契机，深入开展创文明机关，争当优秀公仆活动，在全局推行首问负责制、创文明科室、文明执法单位；开展“走千家，送温暖，受教育”活动，促进道德建设。组织各支部到长阳贺家坪龙王冲村开展扶贫帮困，为贫因地区捐钱捐物，教育干部职工，珍惜今天，勤奋工作，自觉树立和维护质监部门的四大形象。</w:t>
      </w:r>
    </w:p>
    <w:p>
      <w:pPr>
        <w:ind w:left="0" w:right="0" w:firstLine="560"/>
        <w:spacing w:before="450" w:after="450" w:line="312" w:lineRule="auto"/>
      </w:pPr>
      <w:r>
        <w:rPr>
          <w:rFonts w:ascii="宋体" w:hAnsi="宋体" w:eastAsia="宋体" w:cs="宋体"/>
          <w:color w:val="000"/>
          <w:sz w:val="28"/>
          <w:szCs w:val="28"/>
        </w:rPr>
        <w:t xml:space="preserve">为激发全局干部职工的工作热情和积极向上的精神，更好地为地方经济建设服好务，我局打造局域文化，在全局范围内开展了宜昌市质监局局精神大讨论，确定以“讲团结，比奉献；讲服务，谋发展；讲创新，争一流”为精神指向，并在此基础上细化制定了“十要十不”的行为准则：“要礼貌热情，不冷落每一位办事的客人；要真诚相待，不刁难每一位行政相对人；要积极主动，不延误每一件承办的事情；要精益求精，不发生一次工作上的差错；要秉公执法，不错办一件行政执法案件；要科学公正，不出现一份错误虚假报告；要光明磊落，不违背一项办事程序规定；要清正廉洁，不收受一份礼品礼金礼券；要严于律己，不接受一次请吃请喝请玩；要顾全大局，不损害一丝质监部门形象。”局精神和行为准则被制作成公示牌放在每个人的办公桌上。此举产生了良好的社会影响，有效推进了工作作风的转变。职工社会公德、职业道德、家庭美德素质不断提高，全心全意为人民服务的意识进一步增强。市质监局多年来积极参与地方政府行风评议、人大评议、行评“回头看”等活动，每次都顺利通过。在保持共产党员先进性教育活动中，工作扎实，群众测评满意率达100。</w:t>
      </w:r>
    </w:p>
    <w:p>
      <w:pPr>
        <w:ind w:left="0" w:right="0" w:firstLine="560"/>
        <w:spacing w:before="450" w:after="450" w:line="312" w:lineRule="auto"/>
      </w:pPr>
      <w:r>
        <w:rPr>
          <w:rFonts w:ascii="宋体" w:hAnsi="宋体" w:eastAsia="宋体" w:cs="宋体"/>
          <w:color w:val="000"/>
          <w:sz w:val="28"/>
          <w:szCs w:val="28"/>
        </w:rPr>
        <w:t xml:space="preserve">（三）切实开展好民主评议政风行风活动。根据省、市政府的统一安排和部署，我局结合实际制定了切实可行的实施方案，与各部门负责人签定了27份目标责任书。先后召开了两次全体职工大会，进行宣传发动及转段动员；三次召集全局中层干部会议，统一思想，使全局行风评议工作层层落实、有条不紊地进行；两次邀请义务行风监督员座谈，征求意见、建议，促进局行风整改。各科、所分别组织职工开展学习讨论，提高认识，把行评工作与业务工作紧密结合，贯穿始终，以抓紧行评工作促进业务工作的开展，以业务工作为行风建设的反映。为把自查自纠落到实处，全局组织了大规模的行风调查和个人评议，局领导分成6个组，分别走访走访132个机关企事业单位，收集意见及建议共204条，发出行风调查问卷900份，收回410份。我们将行评代表提出的问题和意见建议进行归类整理，按“五不放过”的要求，做了大量的调查核实工作，并逐条处理落实到位。通过深入开展自评自议、自查自纠活动，查找出部门和个人在行风建设上存在的问题。全局职工通过行风评议工作，切实转变了思想，改善了服务态度，提高了工作质量。</w:t>
      </w:r>
    </w:p>
    <w:p>
      <w:pPr>
        <w:ind w:left="0" w:right="0" w:firstLine="560"/>
        <w:spacing w:before="450" w:after="450" w:line="312" w:lineRule="auto"/>
      </w:pPr>
      <w:r>
        <w:rPr>
          <w:rFonts w:ascii="宋体" w:hAnsi="宋体" w:eastAsia="宋体" w:cs="宋体"/>
          <w:color w:val="000"/>
          <w:sz w:val="28"/>
          <w:szCs w:val="28"/>
        </w:rPr>
        <w:t xml:space="preserve">四、工作中存在的问题及建议</w:t>
      </w:r>
    </w:p>
    <w:p>
      <w:pPr>
        <w:ind w:left="0" w:right="0" w:firstLine="560"/>
        <w:spacing w:before="450" w:after="450" w:line="312" w:lineRule="auto"/>
      </w:pPr>
      <w:r>
        <w:rPr>
          <w:rFonts w:ascii="宋体" w:hAnsi="宋体" w:eastAsia="宋体" w:cs="宋体"/>
          <w:color w:val="000"/>
          <w:sz w:val="28"/>
          <w:szCs w:val="28"/>
        </w:rPr>
        <w:t xml:space="preserve">加入WTO后市场经济的发展以及宜昌建设省域副中心城市的目标对质量技术监督工作提出了更高的要求。目前还存在以下问题有待解决，以更好适应经济发展的需要：</w:t>
      </w:r>
    </w:p>
    <w:p>
      <w:pPr>
        <w:ind w:left="0" w:right="0" w:firstLine="560"/>
        <w:spacing w:before="450" w:after="450" w:line="312" w:lineRule="auto"/>
      </w:pPr>
      <w:r>
        <w:rPr>
          <w:rFonts w:ascii="宋体" w:hAnsi="宋体" w:eastAsia="宋体" w:cs="宋体"/>
          <w:color w:val="000"/>
          <w:sz w:val="28"/>
          <w:szCs w:val="28"/>
        </w:rPr>
        <w:t xml:space="preserve">（一）工作职能需要进一步理顺。国务院、省政府赋予质监部门的职能未得到充分行使，例如电能表、水表、煤气表的强制检定应由法定的技术机构检测，由质监部门监督管理，但现在仍实行行业管理。既当运动员又当裁判员的问题依旧存在。医用计量器具的强制检定由于主管部门的原因未得到全面落实。</w:t>
      </w:r>
    </w:p>
    <w:p>
      <w:pPr>
        <w:ind w:left="0" w:right="0" w:firstLine="560"/>
        <w:spacing w:before="450" w:after="450" w:line="312" w:lineRule="auto"/>
      </w:pPr>
      <w:r>
        <w:rPr>
          <w:rFonts w:ascii="宋体" w:hAnsi="宋体" w:eastAsia="宋体" w:cs="宋体"/>
          <w:color w:val="000"/>
          <w:sz w:val="28"/>
          <w:szCs w:val="28"/>
        </w:rPr>
        <w:t xml:space="preserve">（二）人员队伍整体素质需要提高。科学技术快速发展，推动检测设备、检验技术迅速更新，检测人员需要经常培训，不断提高业务素质。《行政许可法》、《全面推进依法行政实施纲要》的颁布实施对管理人员、执法人员提出了更高的要求，必须全面加强队伍建设才能不断适应工作需要。</w:t>
      </w:r>
    </w:p>
    <w:p>
      <w:pPr>
        <w:ind w:left="0" w:right="0" w:firstLine="560"/>
        <w:spacing w:before="450" w:after="450" w:line="312" w:lineRule="auto"/>
      </w:pPr>
      <w:r>
        <w:rPr>
          <w:rFonts w:ascii="宋体" w:hAnsi="宋体" w:eastAsia="宋体" w:cs="宋体"/>
          <w:color w:val="000"/>
          <w:sz w:val="28"/>
          <w:szCs w:val="28"/>
        </w:rPr>
        <w:t xml:space="preserve">（三）经费不足影响工作深入开展。本局行政经费仅有200万元，执法保障经费一直未落实，一些专项活动缺乏经费支持，例如农业标准化工作，导致一些工作无法深入实施。</w:t>
      </w:r>
    </w:p>
    <w:p>
      <w:pPr>
        <w:ind w:left="0" w:right="0" w:firstLine="560"/>
        <w:spacing w:before="450" w:after="450" w:line="312" w:lineRule="auto"/>
      </w:pPr>
      <w:r>
        <w:rPr>
          <w:rFonts w:ascii="宋体" w:hAnsi="宋体" w:eastAsia="宋体" w:cs="宋体"/>
          <w:color w:val="000"/>
          <w:sz w:val="28"/>
          <w:szCs w:val="28"/>
        </w:rPr>
        <w:t xml:space="preserve">（四）检测能力亟待提高。目前，我局拥有的检测设备多半为十几年前的产品，虽然这几年我局在加强检测能力方面投入了大量的资金和人力、物力，使检测条件得到了一定的改善，但由于近几年经济发展太快，而本部门能力建设资金来源有限，装备更新的速度仍然很难满足需要，这给我局开展综合管理及行政执法工作带来了很大的困难。比如装饰装修材料十项标准因缺乏相应的检测手段，使贯标和检查工作落实得不够理想。</w:t>
      </w:r>
    </w:p>
    <w:p>
      <w:pPr>
        <w:ind w:left="0" w:right="0" w:firstLine="560"/>
        <w:spacing w:before="450" w:after="450" w:line="312" w:lineRule="auto"/>
      </w:pPr>
      <w:r>
        <w:rPr>
          <w:rFonts w:ascii="宋体" w:hAnsi="宋体" w:eastAsia="宋体" w:cs="宋体"/>
          <w:color w:val="000"/>
          <w:sz w:val="28"/>
          <w:szCs w:val="28"/>
        </w:rPr>
        <w:t xml:space="preserve">五、今后一个时期发展规划</w:t>
      </w:r>
    </w:p>
    <w:p>
      <w:pPr>
        <w:ind w:left="0" w:right="0" w:firstLine="560"/>
        <w:spacing w:before="450" w:after="450" w:line="312" w:lineRule="auto"/>
      </w:pPr>
      <w:r>
        <w:rPr>
          <w:rFonts w:ascii="宋体" w:hAnsi="宋体" w:eastAsia="宋体" w:cs="宋体"/>
          <w:color w:val="000"/>
          <w:sz w:val="28"/>
          <w:szCs w:val="28"/>
        </w:rPr>
        <w:t xml:space="preserve">根据国家质检总局的总体要求和省局的具体部署，结合我局的实际，我局今后一个时期总的要求是：全面贯彻“三个代表”重要思想，以服务地方经济、把宜昌建成省域副中心城市为目标，大力实施“科技兴检”战略，建立和完善具有我局特色的科学技术保障体系，为行政执法和技术把关提供强有力的技术支撑；大力实施精品名牌战略，全面加强质量、计量、标准化基础工作，推进企业技术创新步伐，提高市场竞争力；完善特种设备动态管理机制，创造良好的安全效益；强化源头治理，加大打假治劣力度，使市场秩序得到有效规范。</w:t>
      </w:r>
    </w:p>
    <w:p>
      <w:pPr>
        <w:ind w:left="0" w:right="0" w:firstLine="560"/>
        <w:spacing w:before="450" w:after="450" w:line="312" w:lineRule="auto"/>
      </w:pPr>
      <w:r>
        <w:rPr>
          <w:rFonts w:ascii="宋体" w:hAnsi="宋体" w:eastAsia="宋体" w:cs="宋体"/>
          <w:color w:val="000"/>
          <w:sz w:val="28"/>
          <w:szCs w:val="28"/>
        </w:rPr>
        <w:t xml:space="preserve">（一）加快技术机构改革步伐，建立完善的、面向市场的、适应现代化建设需要的技术保障体系。按照有关事业机构改革的实施意见，结合我局事业机构特点，完成事业机构改革的各项任务。通过改革，增强事业机构的竞争能力、服务能力。</w:t>
      </w:r>
    </w:p>
    <w:p>
      <w:pPr>
        <w:ind w:left="0" w:right="0" w:firstLine="560"/>
        <w:spacing w:before="450" w:after="450" w:line="312" w:lineRule="auto"/>
      </w:pPr>
      <w:r>
        <w:rPr>
          <w:rFonts w:ascii="宋体" w:hAnsi="宋体" w:eastAsia="宋体" w:cs="宋体"/>
          <w:color w:val="000"/>
          <w:sz w:val="28"/>
          <w:szCs w:val="28"/>
        </w:rPr>
        <w:t xml:space="preserve">（二）加强项目建设，不断增强实力。以满足社会经济发展需要为目的，对现有的检测检验项目充实完善，并加快更新改造步伐，淘汰落后的设备，采用新技术、新方法、新设备；增添发展后劲，着力建设一批技术含量高、具有特色的项目。</w:t>
      </w:r>
    </w:p>
    <w:p>
      <w:pPr>
        <w:ind w:left="0" w:right="0" w:firstLine="560"/>
        <w:spacing w:before="450" w:after="450" w:line="312" w:lineRule="auto"/>
      </w:pPr>
      <w:r>
        <w:rPr>
          <w:rFonts w:ascii="宋体" w:hAnsi="宋体" w:eastAsia="宋体" w:cs="宋体"/>
          <w:color w:val="000"/>
          <w:sz w:val="28"/>
          <w:szCs w:val="28"/>
        </w:rPr>
        <w:t xml:space="preserve">（三）大力培养一批高素质的专业人才。对现有人员通过离岗培训、在岗培训、竞争择优等方式加强培养，特别是培养一批具有素质高、业务精的学术带头人，带动各项业务工作不断上升到一个新水平；大胆吸收使用急需的专业人才，并形成人才脱颖而出的良好环境。</w:t>
      </w:r>
    </w:p>
    <w:p>
      <w:pPr>
        <w:ind w:left="0" w:right="0" w:firstLine="560"/>
        <w:spacing w:before="450" w:after="450" w:line="312" w:lineRule="auto"/>
      </w:pPr>
      <w:r>
        <w:rPr>
          <w:rFonts w:ascii="宋体" w:hAnsi="宋体" w:eastAsia="宋体" w:cs="宋体"/>
          <w:color w:val="000"/>
          <w:sz w:val="28"/>
          <w:szCs w:val="28"/>
        </w:rPr>
        <w:t xml:space="preserve">（四）强化管理，建立科学有效、机制灵活、富有活力的管理体系，加强基础管理、技术管理、设备管理、人员管理等各项管理制度的建设，为履行职能发挥出较强的服务功能和保证作用。</w:t>
      </w:r>
    </w:p>
    <w:p>
      <w:pPr>
        <w:ind w:left="0" w:right="0" w:firstLine="560"/>
        <w:spacing w:before="450" w:after="450" w:line="312" w:lineRule="auto"/>
      </w:pPr>
      <w:r>
        <w:rPr>
          <w:rFonts w:ascii="宋体" w:hAnsi="宋体" w:eastAsia="宋体" w:cs="宋体"/>
          <w:color w:val="000"/>
          <w:sz w:val="28"/>
          <w:szCs w:val="28"/>
        </w:rPr>
        <w:t xml:space="preserve">（五）认真落实《宜昌市实施名牌战略“十五”发展计划及实施方案》，夯实企业质量管理基础工作，加快技术创新步伐，大力实施精品名牌战略，优化我市产品结构和产业结构，不断提高我市产品市场竞争力。</w:t>
      </w:r>
    </w:p>
    <w:p>
      <w:pPr>
        <w:ind w:left="0" w:right="0" w:firstLine="560"/>
        <w:spacing w:before="450" w:after="450" w:line="312" w:lineRule="auto"/>
      </w:pPr>
      <w:r>
        <w:rPr>
          <w:rFonts w:ascii="宋体" w:hAnsi="宋体" w:eastAsia="宋体" w:cs="宋体"/>
          <w:color w:val="000"/>
          <w:sz w:val="28"/>
          <w:szCs w:val="28"/>
        </w:rPr>
        <w:t xml:space="preserve">（六）正确贯彻《中华人民共和国行政许可法》和国务院《全面推进依法行政实施纲要》，不断规范各项行政管理行为，形成依法治理的良好局面。</w:t>
      </w:r>
    </w:p>
    <w:p>
      <w:pPr>
        <w:ind w:left="0" w:right="0" w:firstLine="560"/>
        <w:spacing w:before="450" w:after="450" w:line="312" w:lineRule="auto"/>
      </w:pPr>
      <w:r>
        <w:rPr>
          <w:rFonts w:ascii="宋体" w:hAnsi="宋体" w:eastAsia="宋体" w:cs="宋体"/>
          <w:color w:val="000"/>
          <w:sz w:val="28"/>
          <w:szCs w:val="28"/>
        </w:rPr>
        <w:t xml:space="preserve">（七）深入开展专项整治活动，彻底解决区域性、行业性质量问题；加大执法打假力度，建立健全质量诚信体系，使市场环境得到进一步改善。</w:t>
      </w:r>
    </w:p>
    <w:p>
      <w:pPr>
        <w:ind w:left="0" w:right="0" w:firstLine="560"/>
        <w:spacing w:before="450" w:after="450" w:line="312" w:lineRule="auto"/>
      </w:pPr>
      <w:r>
        <w:rPr>
          <w:rFonts w:ascii="宋体" w:hAnsi="宋体" w:eastAsia="宋体" w:cs="宋体"/>
          <w:color w:val="000"/>
          <w:sz w:val="28"/>
          <w:szCs w:val="28"/>
        </w:rPr>
        <w:t xml:space="preserve">（八）继续巩固特种设备普查整治成果，实施动态有效监管，保证全市在用特种设备安全运行，创造良好的安全生产环境。</w:t>
      </w:r>
    </w:p>
    <w:p>
      <w:pPr>
        <w:ind w:left="0" w:right="0" w:firstLine="560"/>
        <w:spacing w:before="450" w:after="450" w:line="312" w:lineRule="auto"/>
      </w:pPr>
      <w:r>
        <w:rPr>
          <w:rFonts w:ascii="宋体" w:hAnsi="宋体" w:eastAsia="宋体" w:cs="宋体"/>
          <w:color w:val="000"/>
          <w:sz w:val="28"/>
          <w:szCs w:val="28"/>
        </w:rPr>
        <w:t xml:space="preserve">二OO六年十一月三日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2025-06-15T07:23:57+08:00</dcterms:created>
  <dcterms:modified xsi:type="dcterms:W3CDTF">2025-06-15T07:23:57+08:00</dcterms:modified>
</cp:coreProperties>
</file>

<file path=docProps/custom.xml><?xml version="1.0" encoding="utf-8"?>
<Properties xmlns="http://schemas.openxmlformats.org/officeDocument/2006/custom-properties" xmlns:vt="http://schemas.openxmlformats.org/officeDocument/2006/docPropsVTypes"/>
</file>