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红字发票填开流程</w:t>
      </w:r>
      <w:bookmarkEnd w:id="1"/>
    </w:p>
    <w:p>
      <w:pPr>
        <w:jc w:val="center"/>
        <w:spacing w:before="0" w:after="450"/>
      </w:pPr>
      <w:r>
        <w:rPr>
          <w:rFonts w:ascii="Arial" w:hAnsi="Arial" w:eastAsia="Arial" w:cs="Arial"/>
          <w:color w:val="999999"/>
          <w:sz w:val="20"/>
          <w:szCs w:val="20"/>
        </w:rPr>
        <w:t xml:space="preserve">来源：网络  作者：静谧旋律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红字发票开具操作流程对于跨月和当月已抄税的发票开票软件无法作废，只能开具负数，软件支持对增值税专用发票、增值税普通发票、货物运输业增值税专用发票、机动车销售统一发票开具红字，下面以增值税专用发票为例介绍具体开具流程：点击“发票管理”-“红字...</w:t>
      </w:r>
    </w:p>
    <w:p>
      <w:pPr>
        <w:ind w:left="0" w:right="0" w:firstLine="560"/>
        <w:spacing w:before="450" w:after="450" w:line="312" w:lineRule="auto"/>
      </w:pPr>
      <w:r>
        <w:rPr>
          <w:rFonts w:ascii="宋体" w:hAnsi="宋体" w:eastAsia="宋体" w:cs="宋体"/>
          <w:color w:val="000"/>
          <w:sz w:val="28"/>
          <w:szCs w:val="28"/>
        </w:rPr>
        <w:t xml:space="preserve">红字发票开具操作流程</w:t>
      </w:r>
    </w:p>
    <w:p>
      <w:pPr>
        <w:ind w:left="0" w:right="0" w:firstLine="560"/>
        <w:spacing w:before="450" w:after="450" w:line="312" w:lineRule="auto"/>
      </w:pPr>
      <w:r>
        <w:rPr>
          <w:rFonts w:ascii="宋体" w:hAnsi="宋体" w:eastAsia="宋体" w:cs="宋体"/>
          <w:color w:val="000"/>
          <w:sz w:val="28"/>
          <w:szCs w:val="28"/>
        </w:rPr>
        <w:t xml:space="preserve">对于跨月和当月已抄税的发票开票软件无法作废，只能开具负数，软件支持对增值税专用发票、增值税普通发票、货物运输业增值税专用发票、机动车销售统一发票开具红字，下面以增值税专用发票为例介绍具体开具流程：</w:t>
      </w:r>
    </w:p>
    <w:p>
      <w:pPr>
        <w:ind w:left="0" w:right="0" w:firstLine="560"/>
        <w:spacing w:before="450" w:after="450" w:line="312" w:lineRule="auto"/>
      </w:pPr>
      <w:r>
        <w:rPr>
          <w:rFonts w:ascii="宋体" w:hAnsi="宋体" w:eastAsia="宋体" w:cs="宋体"/>
          <w:color w:val="000"/>
          <w:sz w:val="28"/>
          <w:szCs w:val="28"/>
        </w:rPr>
        <w:t xml:space="preserve">点击“发票管理”-“红字发票信息表”-“红字增值税专用发票信息表填开”</w:t>
      </w:r>
    </w:p>
    <w:p>
      <w:pPr>
        <w:ind w:left="0" w:right="0" w:firstLine="560"/>
        <w:spacing w:before="450" w:after="450" w:line="312" w:lineRule="auto"/>
      </w:pPr>
      <w:r>
        <w:rPr>
          <w:rFonts w:ascii="宋体" w:hAnsi="宋体" w:eastAsia="宋体" w:cs="宋体"/>
          <w:color w:val="000"/>
          <w:sz w:val="28"/>
          <w:szCs w:val="28"/>
        </w:rPr>
        <w:t xml:space="preserve">或者通过导航图信息表-“红字增值税专用发票信息表填开”进入填开界面</w:t>
      </w:r>
    </w:p>
    <w:p>
      <w:pPr>
        <w:ind w:left="0" w:right="0" w:firstLine="560"/>
        <w:spacing w:before="450" w:after="450" w:line="312" w:lineRule="auto"/>
      </w:pPr>
      <w:r>
        <w:rPr>
          <w:rFonts w:ascii="宋体" w:hAnsi="宋体" w:eastAsia="宋体" w:cs="宋体"/>
          <w:color w:val="000"/>
          <w:sz w:val="28"/>
          <w:szCs w:val="28"/>
        </w:rPr>
        <w:t xml:space="preserve">系统自动弹出信息表选择的界面</w:t>
      </w:r>
    </w:p>
    <w:p>
      <w:pPr>
        <w:ind w:left="0" w:right="0" w:firstLine="560"/>
        <w:spacing w:before="450" w:after="450" w:line="312" w:lineRule="auto"/>
      </w:pPr>
      <w:r>
        <w:rPr>
          <w:rFonts w:ascii="宋体" w:hAnsi="宋体" w:eastAsia="宋体" w:cs="宋体"/>
          <w:color w:val="000"/>
          <w:sz w:val="28"/>
          <w:szCs w:val="28"/>
        </w:rPr>
        <w:t xml:space="preserve">特别说明：企业需要根据实际情况选择相对应的条件。</w:t>
      </w:r>
    </w:p>
    <w:p>
      <w:pPr>
        <w:ind w:left="0" w:right="0" w:firstLine="560"/>
        <w:spacing w:before="450" w:after="450" w:line="312" w:lineRule="auto"/>
      </w:pPr>
      <w:r>
        <w:rPr>
          <w:rFonts w:ascii="宋体" w:hAnsi="宋体" w:eastAsia="宋体" w:cs="宋体"/>
          <w:color w:val="000"/>
          <w:sz w:val="28"/>
          <w:szCs w:val="28"/>
        </w:rPr>
        <w:t xml:space="preserve">1、购买方申请：常用的是购买方申请选择</w:t>
      </w:r>
    </w:p>
    <w:p>
      <w:pPr>
        <w:ind w:left="0" w:right="0" w:firstLine="560"/>
        <w:spacing w:before="450" w:after="450" w:line="312" w:lineRule="auto"/>
      </w:pPr>
      <w:r>
        <w:rPr>
          <w:rFonts w:ascii="宋体" w:hAnsi="宋体" w:eastAsia="宋体" w:cs="宋体"/>
          <w:color w:val="000"/>
          <w:sz w:val="28"/>
          <w:szCs w:val="28"/>
        </w:rPr>
        <w:t xml:space="preserve">“已抵扣”选项，通常是由于购买方认证了销售方所开具的增值税专票后需要开负数时使用。</w:t>
      </w:r>
    </w:p>
    <w:p>
      <w:pPr>
        <w:ind w:left="0" w:right="0" w:firstLine="560"/>
        <w:spacing w:before="450" w:after="450" w:line="312" w:lineRule="auto"/>
      </w:pPr>
      <w:r>
        <w:rPr>
          <w:rFonts w:ascii="宋体" w:hAnsi="宋体" w:eastAsia="宋体" w:cs="宋体"/>
          <w:color w:val="000"/>
          <w:sz w:val="28"/>
          <w:szCs w:val="28"/>
        </w:rPr>
        <w:t xml:space="preserve">2、销售方申请：销售方申请分为两项，若销售方的发票是隔月开具的（非本月和上月且在180天内）需要选择第一个选项“因开票有误购买方拒收的”若发票是本月或者上月开具的，一般选择第二个选项“因开票有误等原因尚未交付的”。</w:t>
      </w:r>
    </w:p>
    <w:p>
      <w:pPr>
        <w:ind w:left="0" w:right="0" w:firstLine="560"/>
        <w:spacing w:before="450" w:after="450" w:line="312" w:lineRule="auto"/>
      </w:pPr>
      <w:r>
        <w:rPr>
          <w:rFonts w:ascii="宋体" w:hAnsi="宋体" w:eastAsia="宋体" w:cs="宋体"/>
          <w:color w:val="000"/>
          <w:sz w:val="28"/>
          <w:szCs w:val="28"/>
        </w:rPr>
        <w:t xml:space="preserve">下面已销售方申请为例介绍信息表的具体操作：</w:t>
      </w:r>
    </w:p>
    <w:p>
      <w:pPr>
        <w:ind w:left="0" w:right="0" w:firstLine="560"/>
        <w:spacing w:before="450" w:after="450" w:line="312" w:lineRule="auto"/>
      </w:pPr>
      <w:r>
        <w:rPr>
          <w:rFonts w:ascii="宋体" w:hAnsi="宋体" w:eastAsia="宋体" w:cs="宋体"/>
          <w:color w:val="000"/>
          <w:sz w:val="28"/>
          <w:szCs w:val="28"/>
        </w:rPr>
        <w:t xml:space="preserve">1、销售方选择申请原因后，必须录入发票代码和发票号码，录入后系统会自动判断，若可以开具系统会给出提示“本张发票可以开红字发票”，点击“确定”。</w:t>
      </w:r>
    </w:p>
    <w:p>
      <w:pPr>
        <w:ind w:left="0" w:right="0" w:firstLine="560"/>
        <w:spacing w:before="450" w:after="450" w:line="312" w:lineRule="auto"/>
      </w:pPr>
      <w:r>
        <w:rPr>
          <w:rFonts w:ascii="宋体" w:hAnsi="宋体" w:eastAsia="宋体" w:cs="宋体"/>
          <w:color w:val="000"/>
          <w:sz w:val="28"/>
          <w:szCs w:val="28"/>
        </w:rPr>
        <w:t xml:space="preserve">若所申请的发票存在于软件发票库内，系统会自动生成对应信息表，确认无误后点击“打印”即可保存信息表。</w:t>
      </w:r>
    </w:p>
    <w:p>
      <w:pPr>
        <w:ind w:left="0" w:right="0" w:firstLine="560"/>
        <w:spacing w:before="450" w:after="450" w:line="312" w:lineRule="auto"/>
      </w:pPr>
      <w:r>
        <w:rPr>
          <w:rFonts w:ascii="宋体" w:hAnsi="宋体" w:eastAsia="宋体" w:cs="宋体"/>
          <w:color w:val="000"/>
          <w:sz w:val="28"/>
          <w:szCs w:val="28"/>
        </w:rPr>
        <w:t xml:space="preserve">对库中带折扣的蓝字发票开具信息表时，系统会自动将折扣分摊反映在对应商品行中，不再显示折扣行信息。</w:t>
      </w:r>
    </w:p>
    <w:p>
      <w:pPr>
        <w:ind w:left="0" w:right="0" w:firstLine="560"/>
        <w:spacing w:before="450" w:after="450" w:line="312" w:lineRule="auto"/>
      </w:pPr>
      <w:r>
        <w:rPr>
          <w:rFonts w:ascii="宋体" w:hAnsi="宋体" w:eastAsia="宋体" w:cs="宋体"/>
          <w:color w:val="000"/>
          <w:sz w:val="28"/>
          <w:szCs w:val="28"/>
        </w:rPr>
        <w:t xml:space="preserve">若当前发票库内无该张发票信息，则信息需要手工录入，并且需要注意，数量和金额填写负数，若企业开的是货运发票，金额必须是正数，确认无误后点击“打印”即可保存信息表。</w:t>
      </w:r>
    </w:p>
    <w:p>
      <w:pPr>
        <w:ind w:left="0" w:right="0" w:firstLine="560"/>
        <w:spacing w:before="450" w:after="450" w:line="312" w:lineRule="auto"/>
      </w:pPr>
      <w:r>
        <w:rPr>
          <w:rFonts w:ascii="宋体" w:hAnsi="宋体" w:eastAsia="宋体" w:cs="宋体"/>
          <w:color w:val="000"/>
          <w:sz w:val="28"/>
          <w:szCs w:val="28"/>
        </w:rPr>
        <w:t xml:space="preserve">2、信息表填开后在红字发票信息表-红字增值税专用发票信息表查询导出</w:t>
      </w:r>
    </w:p>
    <w:p>
      <w:pPr>
        <w:ind w:left="0" w:right="0" w:firstLine="560"/>
        <w:spacing w:before="450" w:after="450" w:line="312" w:lineRule="auto"/>
      </w:pPr>
      <w:r>
        <w:rPr>
          <w:rFonts w:ascii="宋体" w:hAnsi="宋体" w:eastAsia="宋体" w:cs="宋体"/>
          <w:color w:val="000"/>
          <w:sz w:val="28"/>
          <w:szCs w:val="28"/>
        </w:rPr>
        <w:t xml:space="preserve">选中对应信息表点击上传，系统弹出提示点击“确认”</w:t>
      </w:r>
    </w:p>
    <w:p>
      <w:pPr>
        <w:ind w:left="0" w:right="0" w:firstLine="560"/>
        <w:spacing w:before="450" w:after="450" w:line="312" w:lineRule="auto"/>
      </w:pPr>
      <w:r>
        <w:rPr>
          <w:rFonts w:ascii="宋体" w:hAnsi="宋体" w:eastAsia="宋体" w:cs="宋体"/>
          <w:color w:val="000"/>
          <w:sz w:val="28"/>
          <w:szCs w:val="28"/>
        </w:rPr>
        <w:t xml:space="preserve">审核后信息表描述会变为“审核通过”，信息表编号内编号可供开具红字专用发票。</w:t>
      </w:r>
    </w:p>
    <w:p>
      <w:pPr>
        <w:ind w:left="0" w:right="0" w:firstLine="560"/>
        <w:spacing w:before="450" w:after="450" w:line="312" w:lineRule="auto"/>
      </w:pPr>
      <w:r>
        <w:rPr>
          <w:rFonts w:ascii="宋体" w:hAnsi="宋体" w:eastAsia="宋体" w:cs="宋体"/>
          <w:color w:val="000"/>
          <w:sz w:val="28"/>
          <w:szCs w:val="28"/>
        </w:rPr>
        <w:t xml:space="preserve">点击“发票管理-发票填开-增值税专用发票填开，或者如图显示发票号码确认界面，确认无误后点击“确认”。</w:t>
      </w:r>
    </w:p>
    <w:p>
      <w:pPr>
        <w:ind w:left="0" w:right="0" w:firstLine="560"/>
        <w:spacing w:before="450" w:after="450" w:line="312" w:lineRule="auto"/>
      </w:pPr>
      <w:r>
        <w:rPr>
          <w:rFonts w:ascii="宋体" w:hAnsi="宋体" w:eastAsia="宋体" w:cs="宋体"/>
          <w:color w:val="000"/>
          <w:sz w:val="28"/>
          <w:szCs w:val="28"/>
        </w:rPr>
        <w:t xml:space="preserve">发票填开后点击第一排红字，弹出的下拉菜单中共有三种方式。</w:t>
      </w:r>
    </w:p>
    <w:p>
      <w:pPr>
        <w:ind w:left="0" w:right="0" w:firstLine="560"/>
        <w:spacing w:before="450" w:after="450" w:line="312" w:lineRule="auto"/>
      </w:pPr>
      <w:r>
        <w:rPr>
          <w:rFonts w:ascii="宋体" w:hAnsi="宋体" w:eastAsia="宋体" w:cs="宋体"/>
          <w:color w:val="000"/>
          <w:sz w:val="28"/>
          <w:szCs w:val="28"/>
        </w:rPr>
        <w:t xml:space="preserve">“导入网络下载的红字发票信息表”</w:t>
      </w:r>
    </w:p>
    <w:p>
      <w:pPr>
        <w:ind w:left="0" w:right="0" w:firstLine="560"/>
        <w:spacing w:before="450" w:after="450" w:line="312" w:lineRule="auto"/>
      </w:pPr>
      <w:r>
        <w:rPr>
          <w:rFonts w:ascii="宋体" w:hAnsi="宋体" w:eastAsia="宋体" w:cs="宋体"/>
          <w:color w:val="000"/>
          <w:sz w:val="28"/>
          <w:szCs w:val="28"/>
        </w:rPr>
        <w:t xml:space="preserve">系统会弹出信息表选择界面，正常选中信息表点击“选择”或者双击信息表都可以。</w:t>
      </w:r>
    </w:p>
    <w:p>
      <w:pPr>
        <w:ind w:left="0" w:right="0" w:firstLine="560"/>
        <w:spacing w:before="450" w:after="450" w:line="312" w:lineRule="auto"/>
      </w:pPr>
      <w:r>
        <w:rPr>
          <w:rFonts w:ascii="宋体" w:hAnsi="宋体" w:eastAsia="宋体" w:cs="宋体"/>
          <w:color w:val="000"/>
          <w:sz w:val="28"/>
          <w:szCs w:val="28"/>
        </w:rPr>
        <w:t xml:space="preserve">若信息表选择内无信息表内容。</w:t>
      </w:r>
    </w:p>
    <w:p>
      <w:pPr>
        <w:ind w:left="0" w:right="0" w:firstLine="560"/>
        <w:spacing w:before="450" w:after="450" w:line="312" w:lineRule="auto"/>
      </w:pPr>
      <w:r>
        <w:rPr>
          <w:rFonts w:ascii="宋体" w:hAnsi="宋体" w:eastAsia="宋体" w:cs="宋体"/>
          <w:color w:val="000"/>
          <w:sz w:val="28"/>
          <w:szCs w:val="28"/>
        </w:rPr>
        <w:t xml:space="preserve">则需要点击下载，设置条件后点击“确定”。</w:t>
      </w:r>
    </w:p>
    <w:p>
      <w:pPr>
        <w:ind w:left="0" w:right="0" w:firstLine="560"/>
        <w:spacing w:before="450" w:after="450" w:line="312" w:lineRule="auto"/>
      </w:pPr>
      <w:r>
        <w:rPr>
          <w:rFonts w:ascii="宋体" w:hAnsi="宋体" w:eastAsia="宋体" w:cs="宋体"/>
          <w:color w:val="000"/>
          <w:sz w:val="28"/>
          <w:szCs w:val="28"/>
        </w:rPr>
        <w:t xml:space="preserve">“直接开具”</w:t>
      </w:r>
    </w:p>
    <w:p>
      <w:pPr>
        <w:ind w:left="0" w:right="0" w:firstLine="560"/>
        <w:spacing w:before="450" w:after="450" w:line="312" w:lineRule="auto"/>
      </w:pPr>
      <w:r>
        <w:rPr>
          <w:rFonts w:ascii="宋体" w:hAnsi="宋体" w:eastAsia="宋体" w:cs="宋体"/>
          <w:color w:val="000"/>
          <w:sz w:val="28"/>
          <w:szCs w:val="28"/>
        </w:rPr>
        <w:t xml:space="preserve">需要输入信息表编号，发票代码和发票号码。</w:t>
      </w:r>
    </w:p>
    <w:p>
      <w:pPr>
        <w:ind w:left="0" w:right="0" w:firstLine="560"/>
        <w:spacing w:before="450" w:after="450" w:line="312" w:lineRule="auto"/>
      </w:pPr>
      <w:r>
        <w:rPr>
          <w:rFonts w:ascii="宋体" w:hAnsi="宋体" w:eastAsia="宋体" w:cs="宋体"/>
          <w:color w:val="000"/>
          <w:sz w:val="28"/>
          <w:szCs w:val="28"/>
        </w:rPr>
        <w:t xml:space="preserve">“导入红字发票信息表”需要选择红字信息表文件，文件以XML为后缀。</w:t>
      </w:r>
    </w:p>
    <w:p>
      <w:pPr>
        <w:ind w:left="0" w:right="0" w:firstLine="560"/>
        <w:spacing w:before="450" w:after="450" w:line="312" w:lineRule="auto"/>
      </w:pPr>
      <w:r>
        <w:rPr>
          <w:rFonts w:ascii="宋体" w:hAnsi="宋体" w:eastAsia="宋体" w:cs="宋体"/>
          <w:color w:val="000"/>
          <w:sz w:val="28"/>
          <w:szCs w:val="28"/>
        </w:rPr>
        <w:t xml:space="preserve">确认无误后打印即可。</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1、以上操作步骤仅针对负数专用发票及负数货物运输增值税专用发票。负数普通发票及负数机动车发票无需填写信息表，可点击“红字”后根据提示开具对应的负数发票。</w:t>
      </w:r>
    </w:p>
    <w:p>
      <w:pPr>
        <w:ind w:left="0" w:right="0" w:firstLine="560"/>
        <w:spacing w:before="450" w:after="450" w:line="312" w:lineRule="auto"/>
      </w:pPr>
      <w:r>
        <w:rPr>
          <w:rFonts w:ascii="宋体" w:hAnsi="宋体" w:eastAsia="宋体" w:cs="宋体"/>
          <w:color w:val="000"/>
          <w:sz w:val="28"/>
          <w:szCs w:val="28"/>
        </w:rPr>
        <w:t xml:space="preserve">2、以上三种方式都可以正常开具红字发票，备注栏自动显示对应信息表编号，若对应蓝字发票不存在当前发票库中，则需要手工录入发票信息。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2025-07-09T17:00:33+08:00</dcterms:created>
  <dcterms:modified xsi:type="dcterms:W3CDTF">2025-07-09T17:00:33+08:00</dcterms:modified>
</cp:coreProperties>
</file>

<file path=docProps/custom.xml><?xml version="1.0" encoding="utf-8"?>
<Properties xmlns="http://schemas.openxmlformats.org/officeDocument/2006/custom-properties" xmlns:vt="http://schemas.openxmlformats.org/officeDocument/2006/docPropsVTypes"/>
</file>